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4" w:rsidRDefault="00E96E44" w:rsidP="00E96E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AFE7F6" wp14:editId="3662A79A">
            <wp:extent cx="683895" cy="84264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44" w:rsidRDefault="00E96E44" w:rsidP="00E96E44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E96E44" w:rsidRDefault="00E96E44" w:rsidP="00E96E44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96E44" w:rsidRDefault="00E96E44" w:rsidP="00E96E44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E96E44" w:rsidRDefault="00E96E44" w:rsidP="00E96E44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E96E44" w:rsidTr="00325BBF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96E44" w:rsidRDefault="00E96E44" w:rsidP="00325B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254E38" wp14:editId="43369DE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A+&#10;lIFR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E96E44" w:rsidRDefault="00E96E44" w:rsidP="00E96E44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От03.02.2023 №31-з                                                                                              с. Баяндай</w:t>
      </w:r>
    </w:p>
    <w:p w:rsidR="00E96E44" w:rsidRDefault="00E96E44" w:rsidP="00E96E44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E96E44" w:rsidRPr="00831D14" w:rsidRDefault="00E96E44" w:rsidP="00E96E44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О проведении публичных слушаний</w:t>
      </w:r>
    </w:p>
    <w:p w:rsidR="00E96E44" w:rsidRPr="00831D14" w:rsidRDefault="00E96E44" w:rsidP="00E96E44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по изменению вида разрешенного</w:t>
      </w:r>
    </w:p>
    <w:p w:rsidR="00E96E44" w:rsidRPr="00831D14" w:rsidRDefault="00E96E44" w:rsidP="00E96E44">
      <w:pPr>
        <w:pStyle w:val="a4"/>
        <w:jc w:val="both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использования земельного участка</w:t>
      </w:r>
    </w:p>
    <w:p w:rsidR="00E96E44" w:rsidRDefault="00E96E44" w:rsidP="00E96E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96E44" w:rsidRPr="00831D14" w:rsidRDefault="00E96E44" w:rsidP="00E96E44">
      <w:pPr>
        <w:jc w:val="both"/>
        <w:rPr>
          <w:sz w:val="22"/>
          <w:szCs w:val="22"/>
        </w:rPr>
      </w:pPr>
      <w:r>
        <w:t xml:space="preserve">        </w:t>
      </w:r>
      <w:proofErr w:type="gramStart"/>
      <w:r w:rsidRPr="00831D14"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Прудаева</w:t>
      </w:r>
      <w:proofErr w:type="spellEnd"/>
      <w:r>
        <w:rPr>
          <w:sz w:val="22"/>
          <w:szCs w:val="22"/>
        </w:rPr>
        <w:t xml:space="preserve"> Артема Евгеньевича</w:t>
      </w:r>
      <w:r w:rsidRPr="00831D14">
        <w:rPr>
          <w:sz w:val="22"/>
          <w:szCs w:val="22"/>
        </w:rPr>
        <w:t xml:space="preserve">, об изменении вида разрешенного использования земельного участка, предоставленного ему в собственность, на основании выписки из ЕГРН от </w:t>
      </w:r>
      <w:r>
        <w:rPr>
          <w:sz w:val="22"/>
          <w:szCs w:val="22"/>
        </w:rPr>
        <w:t>05.04.2021</w:t>
      </w:r>
      <w:r w:rsidRPr="00831D14">
        <w:rPr>
          <w:sz w:val="22"/>
          <w:szCs w:val="22"/>
        </w:rPr>
        <w:t xml:space="preserve">г., руководствуясь ст. 11 Земельного кодекса Российской Федерации, ст. 28 Федерального закона от 06.10.2003 </w:t>
      </w:r>
      <w:r w:rsidRPr="00831D14">
        <w:rPr>
          <w:sz w:val="22"/>
          <w:szCs w:val="22"/>
          <w:lang w:val="en-US"/>
        </w:rPr>
        <w:t>N</w:t>
      </w:r>
      <w:r w:rsidRPr="00831D14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831D14">
        <w:rPr>
          <w:sz w:val="22"/>
          <w:szCs w:val="22"/>
          <w:lang w:val="en-US"/>
        </w:rPr>
        <w:t>N</w:t>
      </w:r>
      <w:proofErr w:type="gramEnd"/>
      <w:r w:rsidRPr="00831D14"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 w:rsidRPr="00831D14">
        <w:rPr>
          <w:sz w:val="22"/>
          <w:szCs w:val="22"/>
        </w:rPr>
        <w:t>ст.ст</w:t>
      </w:r>
      <w:proofErr w:type="spellEnd"/>
      <w:r w:rsidRPr="00831D14"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831D14">
        <w:rPr>
          <w:sz w:val="22"/>
          <w:szCs w:val="22"/>
          <w:lang w:val="en-US"/>
        </w:rPr>
        <w:t>N</w:t>
      </w:r>
      <w:r w:rsidRPr="00831D14">
        <w:rPr>
          <w:sz w:val="22"/>
          <w:szCs w:val="22"/>
        </w:rPr>
        <w:t xml:space="preserve"> 29/7,  </w:t>
      </w:r>
    </w:p>
    <w:p w:rsidR="00E96E44" w:rsidRPr="00831D14" w:rsidRDefault="00E96E44" w:rsidP="00E96E44">
      <w:pPr>
        <w:pStyle w:val="a5"/>
        <w:ind w:right="-5"/>
        <w:rPr>
          <w:sz w:val="22"/>
          <w:szCs w:val="22"/>
        </w:rPr>
      </w:pPr>
    </w:p>
    <w:p w:rsidR="00E96E44" w:rsidRPr="00831D14" w:rsidRDefault="00E96E44" w:rsidP="00E96E44">
      <w:pPr>
        <w:pStyle w:val="a5"/>
        <w:ind w:right="-5"/>
        <w:rPr>
          <w:b/>
          <w:sz w:val="22"/>
          <w:szCs w:val="22"/>
        </w:rPr>
      </w:pPr>
      <w:r w:rsidRPr="00831D14">
        <w:rPr>
          <w:b/>
          <w:sz w:val="22"/>
          <w:szCs w:val="22"/>
        </w:rPr>
        <w:t>постановляю:</w:t>
      </w:r>
    </w:p>
    <w:p w:rsidR="00E96E44" w:rsidRPr="00831D14" w:rsidRDefault="00E96E44" w:rsidP="00E96E44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E96E44" w:rsidRPr="00831D14" w:rsidRDefault="00E96E44" w:rsidP="00E96E44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1. Провести </w:t>
      </w:r>
      <w:r>
        <w:rPr>
          <w:sz w:val="22"/>
          <w:szCs w:val="22"/>
        </w:rPr>
        <w:t>14 февраля 2022 года в 10.3</w:t>
      </w:r>
      <w:r w:rsidRPr="00831D14">
        <w:rPr>
          <w:sz w:val="22"/>
          <w:szCs w:val="22"/>
        </w:rPr>
        <w:t xml:space="preserve">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 w:rsidRPr="00831D14">
        <w:rPr>
          <w:sz w:val="22"/>
          <w:szCs w:val="22"/>
        </w:rPr>
        <w:t>Бутунаева</w:t>
      </w:r>
      <w:proofErr w:type="spellEnd"/>
      <w:r w:rsidRPr="00831D14"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E96E44" w:rsidRPr="00831D14" w:rsidRDefault="00E96E44" w:rsidP="00E96E44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>- земельный участок из земель населенных пунктов с кадастровым номером 85:02:</w:t>
      </w:r>
      <w:r>
        <w:rPr>
          <w:sz w:val="22"/>
          <w:szCs w:val="22"/>
        </w:rPr>
        <w:t>010108:565</w:t>
      </w:r>
      <w:r w:rsidRPr="00831D14">
        <w:rPr>
          <w:sz w:val="22"/>
          <w:szCs w:val="22"/>
        </w:rPr>
        <w:t xml:space="preserve">, </w:t>
      </w:r>
      <w:proofErr w:type="gramStart"/>
      <w:r w:rsidRPr="00831D14">
        <w:rPr>
          <w:sz w:val="22"/>
          <w:szCs w:val="22"/>
        </w:rPr>
        <w:t>расположенного</w:t>
      </w:r>
      <w:proofErr w:type="gramEnd"/>
      <w:r w:rsidRPr="00831D14">
        <w:rPr>
          <w:sz w:val="22"/>
          <w:szCs w:val="22"/>
        </w:rPr>
        <w:t xml:space="preserve"> по адресу: Иркутская область, Баяндаевский район, с.</w:t>
      </w:r>
      <w:r>
        <w:rPr>
          <w:sz w:val="22"/>
          <w:szCs w:val="22"/>
        </w:rPr>
        <w:t xml:space="preserve"> Баяндай</w:t>
      </w:r>
      <w:r w:rsidRPr="00831D14">
        <w:rPr>
          <w:sz w:val="22"/>
          <w:szCs w:val="22"/>
        </w:rPr>
        <w:t xml:space="preserve">, </w:t>
      </w:r>
      <w:r>
        <w:rPr>
          <w:sz w:val="22"/>
          <w:szCs w:val="22"/>
        </w:rPr>
        <w:t>ул. Южная, 8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 w:rsidRPr="00831D14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497+/-8</w:t>
      </w:r>
      <w:r w:rsidRPr="00831D14">
        <w:rPr>
          <w:sz w:val="22"/>
          <w:szCs w:val="22"/>
        </w:rPr>
        <w:t xml:space="preserve"> кв.м, предоставленного для </w:t>
      </w:r>
      <w:r>
        <w:rPr>
          <w:sz w:val="22"/>
          <w:szCs w:val="22"/>
        </w:rPr>
        <w:t>ведения личного подсобного хозяйства</w:t>
      </w:r>
      <w:r w:rsidRPr="00831D14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индивидуального жилищного строительства</w:t>
      </w:r>
      <w:r w:rsidRPr="00831D14">
        <w:rPr>
          <w:sz w:val="22"/>
          <w:szCs w:val="22"/>
        </w:rPr>
        <w:t>.</w:t>
      </w:r>
    </w:p>
    <w:p w:rsidR="00E96E44" w:rsidRPr="00831D14" w:rsidRDefault="00E96E44" w:rsidP="00E96E44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2. Председательствующим на данных публичных слушаниях назначить первого заместителя мэра МО «Баяндаевский район» А.А. </w:t>
      </w:r>
      <w:proofErr w:type="spellStart"/>
      <w:r w:rsidRPr="00831D14">
        <w:rPr>
          <w:sz w:val="22"/>
          <w:szCs w:val="22"/>
        </w:rPr>
        <w:t>Борхонова</w:t>
      </w:r>
      <w:proofErr w:type="spellEnd"/>
      <w:r w:rsidRPr="00831D14">
        <w:rPr>
          <w:sz w:val="22"/>
          <w:szCs w:val="22"/>
        </w:rPr>
        <w:t>.</w:t>
      </w:r>
    </w:p>
    <w:p w:rsidR="00E96E44" w:rsidRPr="00831D14" w:rsidRDefault="00E96E44" w:rsidP="00E96E44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E96E44" w:rsidRPr="00831D14" w:rsidRDefault="00E96E44" w:rsidP="00E96E44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E96E44" w:rsidRPr="00831D14" w:rsidRDefault="00E96E44" w:rsidP="00E96E44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а)    настоящее постановление;</w:t>
      </w:r>
    </w:p>
    <w:p w:rsidR="00E96E44" w:rsidRPr="00831D14" w:rsidRDefault="00E96E44" w:rsidP="00E96E44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17 февраля 2023 года.</w:t>
      </w:r>
    </w:p>
    <w:p w:rsidR="00E96E44" w:rsidRPr="00831D14" w:rsidRDefault="00E96E44" w:rsidP="00E96E44">
      <w:pPr>
        <w:ind w:right="-5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 w:rsidRPr="00831D14">
        <w:rPr>
          <w:sz w:val="22"/>
          <w:szCs w:val="22"/>
        </w:rPr>
        <w:t>Бутунаева</w:t>
      </w:r>
      <w:proofErr w:type="spellEnd"/>
      <w:r w:rsidRPr="00831D14">
        <w:rPr>
          <w:sz w:val="22"/>
          <w:szCs w:val="22"/>
        </w:rPr>
        <w:t xml:space="preserve">, д. 2, </w:t>
      </w:r>
      <w:proofErr w:type="spellStart"/>
      <w:r w:rsidRPr="00831D14">
        <w:rPr>
          <w:sz w:val="22"/>
          <w:szCs w:val="22"/>
        </w:rPr>
        <w:t>каб</w:t>
      </w:r>
      <w:proofErr w:type="spellEnd"/>
      <w:r w:rsidRPr="00831D14">
        <w:rPr>
          <w:sz w:val="22"/>
          <w:szCs w:val="22"/>
        </w:rPr>
        <w:t xml:space="preserve">. 19, со дня опубликования постановления до </w:t>
      </w:r>
      <w:r>
        <w:rPr>
          <w:sz w:val="22"/>
          <w:szCs w:val="22"/>
        </w:rPr>
        <w:t>14 февраля 2023</w:t>
      </w:r>
      <w:r w:rsidRPr="00831D14">
        <w:rPr>
          <w:sz w:val="22"/>
          <w:szCs w:val="22"/>
        </w:rPr>
        <w:t xml:space="preserve"> года с 09.00 до 17.00 часов.</w:t>
      </w:r>
    </w:p>
    <w:p w:rsidR="00E96E44" w:rsidRPr="00831D14" w:rsidRDefault="00E96E44" w:rsidP="00E96E44">
      <w:pPr>
        <w:pStyle w:val="21"/>
        <w:ind w:left="0" w:right="-5" w:firstLine="643"/>
        <w:jc w:val="both"/>
        <w:rPr>
          <w:sz w:val="22"/>
          <w:szCs w:val="22"/>
        </w:rPr>
      </w:pPr>
      <w:r w:rsidRPr="00831D14">
        <w:rPr>
          <w:sz w:val="22"/>
          <w:szCs w:val="22"/>
        </w:rPr>
        <w:t xml:space="preserve">6. </w:t>
      </w:r>
      <w:proofErr w:type="gramStart"/>
      <w:r w:rsidRPr="00831D14">
        <w:rPr>
          <w:sz w:val="22"/>
          <w:szCs w:val="22"/>
        </w:rPr>
        <w:t>Контроль за</w:t>
      </w:r>
      <w:proofErr w:type="gramEnd"/>
      <w:r w:rsidRPr="00831D14">
        <w:rPr>
          <w:sz w:val="22"/>
          <w:szCs w:val="22"/>
        </w:rPr>
        <w:t xml:space="preserve"> исполнением настоящего постановления </w:t>
      </w:r>
      <w:r>
        <w:rPr>
          <w:sz w:val="22"/>
          <w:szCs w:val="22"/>
        </w:rPr>
        <w:t xml:space="preserve">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E96E44" w:rsidRPr="00831D14" w:rsidRDefault="00E96E44" w:rsidP="00E96E44">
      <w:pPr>
        <w:pStyle w:val="21"/>
        <w:ind w:left="0" w:right="-5" w:firstLine="0"/>
        <w:jc w:val="both"/>
        <w:rPr>
          <w:sz w:val="22"/>
          <w:szCs w:val="22"/>
        </w:rPr>
      </w:pPr>
      <w:bookmarkStart w:id="0" w:name="_GoBack"/>
      <w:bookmarkEnd w:id="0"/>
    </w:p>
    <w:p w:rsidR="00E96E44" w:rsidRPr="00831D14" w:rsidRDefault="00E96E44" w:rsidP="00E96E44">
      <w:pPr>
        <w:ind w:left="720" w:right="-5"/>
        <w:jc w:val="right"/>
        <w:rPr>
          <w:sz w:val="22"/>
          <w:szCs w:val="22"/>
        </w:rPr>
      </w:pPr>
      <w:r w:rsidRPr="00831D14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Мэр</w:t>
      </w:r>
      <w:r w:rsidRPr="00831D14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</w:t>
      </w:r>
      <w:proofErr w:type="spellStart"/>
      <w:r w:rsidRPr="00831D14">
        <w:rPr>
          <w:sz w:val="22"/>
          <w:szCs w:val="22"/>
        </w:rPr>
        <w:t>А.</w:t>
      </w:r>
      <w:r>
        <w:rPr>
          <w:sz w:val="22"/>
          <w:szCs w:val="22"/>
        </w:rPr>
        <w:t>П.Табинаев</w:t>
      </w:r>
      <w:proofErr w:type="spellEnd"/>
    </w:p>
    <w:p w:rsidR="00FD50E8" w:rsidRDefault="00E96E44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2"/>
    <w:rsid w:val="00497190"/>
    <w:rsid w:val="00DD12E2"/>
    <w:rsid w:val="00E7292D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4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96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E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96E44"/>
    <w:pPr>
      <w:spacing w:before="120" w:after="120"/>
    </w:pPr>
    <w:rPr>
      <w:b/>
    </w:rPr>
  </w:style>
  <w:style w:type="paragraph" w:styleId="a4">
    <w:name w:val="List"/>
    <w:basedOn w:val="a"/>
    <w:rsid w:val="00E96E44"/>
    <w:pPr>
      <w:ind w:left="283" w:hanging="283"/>
    </w:pPr>
  </w:style>
  <w:style w:type="paragraph" w:styleId="21">
    <w:name w:val="List 2"/>
    <w:basedOn w:val="a"/>
    <w:rsid w:val="00E96E44"/>
    <w:pPr>
      <w:ind w:left="566" w:hanging="283"/>
    </w:pPr>
  </w:style>
  <w:style w:type="paragraph" w:styleId="a5">
    <w:name w:val="Body Text"/>
    <w:basedOn w:val="a"/>
    <w:link w:val="a6"/>
    <w:rsid w:val="00E96E4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96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4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96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E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96E44"/>
    <w:pPr>
      <w:spacing w:before="120" w:after="120"/>
    </w:pPr>
    <w:rPr>
      <w:b/>
    </w:rPr>
  </w:style>
  <w:style w:type="paragraph" w:styleId="a4">
    <w:name w:val="List"/>
    <w:basedOn w:val="a"/>
    <w:rsid w:val="00E96E44"/>
    <w:pPr>
      <w:ind w:left="283" w:hanging="283"/>
    </w:pPr>
  </w:style>
  <w:style w:type="paragraph" w:styleId="21">
    <w:name w:val="List 2"/>
    <w:basedOn w:val="a"/>
    <w:rsid w:val="00E96E44"/>
    <w:pPr>
      <w:ind w:left="566" w:hanging="283"/>
    </w:pPr>
  </w:style>
  <w:style w:type="paragraph" w:styleId="a5">
    <w:name w:val="Body Text"/>
    <w:basedOn w:val="a"/>
    <w:link w:val="a6"/>
    <w:rsid w:val="00E96E4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96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2023-02-07T01:13:00Z</dcterms:created>
  <dcterms:modified xsi:type="dcterms:W3CDTF">2023-02-07T01:16:00Z</dcterms:modified>
</cp:coreProperties>
</file>