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9A" w:rsidRDefault="00DF199A" w:rsidP="00DF199A">
      <w:pPr>
        <w:jc w:val="center"/>
        <w:rPr>
          <w:b/>
        </w:rPr>
      </w:pPr>
      <w:r>
        <w:rPr>
          <w:b/>
          <w:noProof/>
          <w:lang w:val="en-US"/>
        </w:rPr>
        <w:t xml:space="preserve">                      </w:t>
      </w:r>
    </w:p>
    <w:p w:rsidR="003010AB" w:rsidRPr="00E46211" w:rsidRDefault="00D7388A" w:rsidP="003010AB">
      <w:pPr>
        <w:jc w:val="center"/>
        <w:rPr>
          <w:lang w:val="en-US"/>
        </w:rPr>
      </w:pPr>
      <w:r>
        <w:rPr>
          <w:b/>
          <w:noProof/>
          <w:lang w:eastAsia="ru-RU"/>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3010AB" w:rsidRPr="0075030C" w:rsidRDefault="003010AB" w:rsidP="003010AB">
      <w:pPr>
        <w:tabs>
          <w:tab w:val="left" w:pos="1620"/>
          <w:tab w:val="left" w:pos="3465"/>
        </w:tabs>
        <w:rPr>
          <w:sz w:val="28"/>
          <w:szCs w:val="28"/>
        </w:rPr>
      </w:pPr>
      <w:r>
        <w:rPr>
          <w:sz w:val="28"/>
          <w:szCs w:val="28"/>
        </w:rPr>
        <w:t xml:space="preserve">                                       </w:t>
      </w:r>
      <w:r w:rsidRPr="00DF08E4">
        <w:rPr>
          <w:sz w:val="28"/>
          <w:szCs w:val="28"/>
        </w:rPr>
        <w:t xml:space="preserve"> </w:t>
      </w:r>
      <w:r>
        <w:rPr>
          <w:sz w:val="28"/>
          <w:szCs w:val="28"/>
        </w:rPr>
        <w:t xml:space="preserve">              </w:t>
      </w:r>
      <w:r>
        <w:rPr>
          <w:sz w:val="28"/>
          <w:szCs w:val="28"/>
        </w:rPr>
        <w:tab/>
      </w:r>
      <w:r>
        <w:t xml:space="preserve">                                                                                </w:t>
      </w:r>
    </w:p>
    <w:p w:rsidR="003010AB" w:rsidRDefault="003010AB" w:rsidP="003010AB">
      <w:pPr>
        <w:widowControl w:val="0"/>
        <w:tabs>
          <w:tab w:val="left" w:pos="3020"/>
          <w:tab w:val="center" w:pos="4818"/>
        </w:tabs>
        <w:spacing w:line="240" w:lineRule="auto"/>
        <w:jc w:val="center"/>
        <w:rPr>
          <w:b/>
          <w:snapToGrid w:val="0"/>
        </w:rPr>
      </w:pPr>
      <w:r w:rsidRPr="009A3EBE">
        <w:rPr>
          <w:b/>
          <w:snapToGrid w:val="0"/>
        </w:rPr>
        <w:t>РОССИЙСКАЯ</w:t>
      </w:r>
      <w:r w:rsidRPr="003010AB">
        <w:rPr>
          <w:b/>
          <w:snapToGrid w:val="0"/>
        </w:rPr>
        <w:t xml:space="preserve"> </w:t>
      </w:r>
      <w:r>
        <w:rPr>
          <w:b/>
          <w:snapToGrid w:val="0"/>
        </w:rPr>
        <w:t>ФЕДЕРАЦИЯ</w:t>
      </w:r>
    </w:p>
    <w:p w:rsidR="003010AB" w:rsidRPr="00797F47" w:rsidRDefault="003010AB" w:rsidP="003010AB">
      <w:pPr>
        <w:widowControl w:val="0"/>
        <w:tabs>
          <w:tab w:val="left" w:pos="3020"/>
          <w:tab w:val="center" w:pos="4818"/>
        </w:tabs>
        <w:spacing w:line="240" w:lineRule="auto"/>
        <w:jc w:val="center"/>
        <w:rPr>
          <w:b/>
        </w:rPr>
      </w:pPr>
      <w:r w:rsidRPr="00797F47">
        <w:rPr>
          <w:b/>
          <w:snapToGrid w:val="0"/>
        </w:rPr>
        <w:t>ИРКУТСКАЯ ОБЛАСТЬ</w:t>
      </w:r>
    </w:p>
    <w:p w:rsidR="003010AB" w:rsidRPr="003010AB" w:rsidRDefault="003010AB" w:rsidP="003010AB">
      <w:pPr>
        <w:pStyle w:val="2"/>
        <w:spacing w:line="240" w:lineRule="auto"/>
        <w:jc w:val="center"/>
        <w:rPr>
          <w:i w:val="0"/>
          <w:sz w:val="22"/>
          <w:szCs w:val="22"/>
        </w:rPr>
      </w:pPr>
      <w:r w:rsidRPr="003010AB">
        <w:rPr>
          <w:i w:val="0"/>
          <w:sz w:val="22"/>
          <w:szCs w:val="22"/>
        </w:rPr>
        <w:t>МУНИЦИПАЛЬНОЕ ОБРАЗОВАНИЕ «БАЯНДАЕВСКИЙ РАЙОН»</w:t>
      </w:r>
    </w:p>
    <w:p w:rsidR="003010AB" w:rsidRDefault="003010AB" w:rsidP="003010AB">
      <w:pPr>
        <w:jc w:val="center"/>
        <w:rPr>
          <w:b/>
          <w:lang w:val="en-US"/>
        </w:rPr>
      </w:pPr>
    </w:p>
    <w:p w:rsidR="00DF199A" w:rsidRDefault="003010AB" w:rsidP="003010AB">
      <w:pPr>
        <w:jc w:val="center"/>
        <w:rPr>
          <w:b/>
        </w:rPr>
      </w:pPr>
      <w:r>
        <w:rPr>
          <w:b/>
        </w:rPr>
        <w:t>ПОСТАНОВЛЕНИЕ  МЭРА</w:t>
      </w:r>
    </w:p>
    <w:p w:rsidR="00DF199A" w:rsidRDefault="003010AB" w:rsidP="00DF199A">
      <w:pPr>
        <w:rPr>
          <w:sz w:val="24"/>
          <w:szCs w:val="24"/>
        </w:rPr>
      </w:pPr>
      <w:r>
        <w:rPr>
          <w:lang w:val="en-US"/>
        </w:rPr>
        <w:t>6</w:t>
      </w:r>
      <w:r w:rsidR="00DF199A">
        <w:t>69120,с.Баяндай, ул. Бутунаева, 2</w:t>
      </w:r>
    </w:p>
    <w:tbl>
      <w:tblPr>
        <w:tblW w:w="0" w:type="auto"/>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8320"/>
      </w:tblGrid>
      <w:tr w:rsidR="00DF199A">
        <w:trPr>
          <w:trHeight w:val="140"/>
        </w:trPr>
        <w:tc>
          <w:tcPr>
            <w:tcW w:w="8320" w:type="dxa"/>
            <w:tcBorders>
              <w:top w:val="thinThickSmallGap" w:sz="18" w:space="0" w:color="auto"/>
              <w:left w:val="nil"/>
              <w:bottom w:val="nil"/>
              <w:right w:val="nil"/>
            </w:tcBorders>
          </w:tcPr>
          <w:p w:rsidR="00DF199A" w:rsidRDefault="00DF199A">
            <w:pPr>
              <w:rPr>
                <w:sz w:val="24"/>
                <w:szCs w:val="24"/>
              </w:rPr>
            </w:pPr>
          </w:p>
        </w:tc>
      </w:tr>
    </w:tbl>
    <w:p w:rsidR="00AC3B25" w:rsidRPr="00B8542E" w:rsidRDefault="00DF199A" w:rsidP="00B8542E">
      <w:pPr>
        <w:tabs>
          <w:tab w:val="left" w:pos="4620"/>
          <w:tab w:val="left" w:pos="4940"/>
          <w:tab w:val="left" w:pos="5140"/>
        </w:tabs>
        <w:rPr>
          <w:sz w:val="20"/>
          <w:szCs w:val="20"/>
        </w:rPr>
      </w:pPr>
      <w:r>
        <w:t>от_______________№______</w:t>
      </w:r>
    </w:p>
    <w:tbl>
      <w:tblPr>
        <w:tblW w:w="0" w:type="auto"/>
        <w:tblInd w:w="-252" w:type="dxa"/>
        <w:tblLayout w:type="fixed"/>
        <w:tblLook w:val="0000"/>
      </w:tblPr>
      <w:tblGrid>
        <w:gridCol w:w="10107"/>
      </w:tblGrid>
      <w:tr w:rsidR="00F67139">
        <w:tblPrEx>
          <w:tblCellMar>
            <w:top w:w="0" w:type="dxa"/>
            <w:bottom w:w="0" w:type="dxa"/>
          </w:tblCellMar>
        </w:tblPrEx>
        <w:trPr>
          <w:cantSplit/>
        </w:trPr>
        <w:tc>
          <w:tcPr>
            <w:tcW w:w="10107" w:type="dxa"/>
          </w:tcPr>
          <w:p w:rsidR="00B8542E" w:rsidRPr="00B8542E" w:rsidRDefault="003010AB" w:rsidP="00B8542E">
            <w:pPr>
              <w:pStyle w:val="a3"/>
              <w:spacing w:line="240" w:lineRule="auto"/>
            </w:pPr>
            <w:r w:rsidRPr="00B8542E">
              <w:rPr>
                <w:bCs/>
              </w:rPr>
              <w:t xml:space="preserve"> </w:t>
            </w:r>
          </w:p>
          <w:p w:rsidR="00E50A6F" w:rsidRDefault="00B8542E" w:rsidP="00E50A6F">
            <w:pPr>
              <w:tabs>
                <w:tab w:val="left" w:pos="3720"/>
              </w:tabs>
              <w:spacing w:line="240" w:lineRule="auto"/>
              <w:rPr>
                <w:b/>
                <w:sz w:val="20"/>
                <w:szCs w:val="20"/>
                <w:lang w:eastAsia="ru-RU"/>
              </w:rPr>
            </w:pPr>
            <w:r>
              <w:rPr>
                <w:b/>
                <w:sz w:val="20"/>
                <w:szCs w:val="20"/>
                <w:lang w:eastAsia="ru-RU"/>
              </w:rPr>
              <w:t>О внесении изменений в</w:t>
            </w:r>
          </w:p>
          <w:p w:rsidR="00B8542E" w:rsidRPr="00B8542E" w:rsidRDefault="00B8542E" w:rsidP="00E50A6F">
            <w:pPr>
              <w:tabs>
                <w:tab w:val="left" w:pos="3720"/>
              </w:tabs>
              <w:spacing w:line="240" w:lineRule="auto"/>
              <w:rPr>
                <w:b/>
                <w:sz w:val="20"/>
                <w:szCs w:val="20"/>
                <w:lang w:eastAsia="ru-RU"/>
              </w:rPr>
            </w:pPr>
            <w:r w:rsidRPr="00B8542E">
              <w:rPr>
                <w:b/>
                <w:sz w:val="20"/>
                <w:szCs w:val="20"/>
                <w:lang w:eastAsia="ru-RU"/>
              </w:rPr>
              <w:t>Положение о бюджетном процессе</w:t>
            </w:r>
          </w:p>
          <w:p w:rsidR="00B8542E" w:rsidRPr="00B8542E" w:rsidRDefault="00B8542E" w:rsidP="00E50A6F">
            <w:pPr>
              <w:tabs>
                <w:tab w:val="left" w:pos="3720"/>
              </w:tabs>
              <w:spacing w:line="240" w:lineRule="auto"/>
              <w:rPr>
                <w:b/>
                <w:sz w:val="20"/>
                <w:szCs w:val="20"/>
                <w:lang w:eastAsia="ru-RU"/>
              </w:rPr>
            </w:pPr>
            <w:r w:rsidRPr="00B8542E">
              <w:rPr>
                <w:b/>
                <w:sz w:val="20"/>
                <w:szCs w:val="20"/>
                <w:lang w:eastAsia="ru-RU"/>
              </w:rPr>
              <w:t>в МО «Баяндаевский район»</w:t>
            </w:r>
            <w:r w:rsidRPr="00B8542E">
              <w:rPr>
                <w:b/>
                <w:sz w:val="20"/>
                <w:szCs w:val="20"/>
                <w:lang w:eastAsia="ru-RU"/>
              </w:rPr>
              <w:tab/>
            </w:r>
          </w:p>
          <w:p w:rsidR="00F67139" w:rsidRPr="00B8542E" w:rsidRDefault="00F67139" w:rsidP="00B8542E">
            <w:pPr>
              <w:pStyle w:val="a3"/>
              <w:spacing w:line="240" w:lineRule="auto"/>
              <w:rPr>
                <w:bCs/>
                <w:sz w:val="20"/>
              </w:rPr>
            </w:pPr>
          </w:p>
        </w:tc>
      </w:tr>
    </w:tbl>
    <w:p w:rsidR="000A11E1" w:rsidRDefault="00F67139" w:rsidP="00A2641F">
      <w:pPr>
        <w:spacing w:line="240" w:lineRule="auto"/>
        <w:ind w:firstLine="851"/>
        <w:jc w:val="both"/>
        <w:rPr>
          <w:rFonts w:ascii="Times New Roman" w:hAnsi="Times New Roman" w:cs="Times New Roman"/>
          <w:bCs/>
          <w:sz w:val="26"/>
          <w:szCs w:val="26"/>
        </w:rPr>
      </w:pPr>
      <w:r w:rsidRPr="00545FB0">
        <w:rPr>
          <w:rFonts w:ascii="Times New Roman" w:hAnsi="Times New Roman" w:cs="Times New Roman"/>
          <w:bCs/>
          <w:sz w:val="26"/>
          <w:szCs w:val="26"/>
        </w:rPr>
        <w:t xml:space="preserve">В  соответствии с </w:t>
      </w:r>
      <w:r w:rsidR="00B27995">
        <w:rPr>
          <w:rFonts w:ascii="Times New Roman" w:hAnsi="Times New Roman" w:cs="Times New Roman"/>
          <w:bCs/>
          <w:sz w:val="26"/>
          <w:szCs w:val="26"/>
        </w:rPr>
        <w:t>Законом Иркутской области от 4.07.2012 г №70-ОЗ «О внесении изменений в закон Иркутской области «О бюджетном процессе Иркутской области»</w:t>
      </w:r>
      <w:r w:rsidR="00F63229">
        <w:rPr>
          <w:rFonts w:ascii="Times New Roman" w:hAnsi="Times New Roman" w:cs="Times New Roman"/>
          <w:bCs/>
          <w:sz w:val="26"/>
          <w:szCs w:val="26"/>
        </w:rPr>
        <w:t xml:space="preserve"> постановляю:</w:t>
      </w:r>
    </w:p>
    <w:p w:rsidR="000A11E1" w:rsidRDefault="00A2641F" w:rsidP="00A2641F">
      <w:pPr>
        <w:spacing w:line="240" w:lineRule="auto"/>
        <w:ind w:firstLine="851"/>
        <w:jc w:val="both"/>
        <w:rPr>
          <w:rFonts w:ascii="Times New Roman" w:hAnsi="Times New Roman" w:cs="Times New Roman"/>
          <w:bCs/>
          <w:sz w:val="26"/>
          <w:szCs w:val="26"/>
        </w:rPr>
      </w:pPr>
      <w:r>
        <w:rPr>
          <w:rFonts w:ascii="Times New Roman" w:hAnsi="Times New Roman" w:cs="Times New Roman"/>
          <w:bCs/>
          <w:sz w:val="26"/>
          <w:szCs w:val="26"/>
        </w:rPr>
        <w:t>1.</w:t>
      </w:r>
      <w:r w:rsidR="00E50A6F">
        <w:rPr>
          <w:rFonts w:ascii="Times New Roman" w:hAnsi="Times New Roman" w:cs="Times New Roman"/>
          <w:bCs/>
          <w:sz w:val="26"/>
          <w:szCs w:val="26"/>
        </w:rPr>
        <w:t>Внести изменения в Положение о бюджетном процессе в муниципальном образовании «Баяндаевский район», утвержденное постановлением мэра МО «Баяндаевский район» от 28.04.2011 г №67, изложив в новой редакции</w:t>
      </w:r>
      <w:r>
        <w:rPr>
          <w:rFonts w:ascii="Times New Roman" w:hAnsi="Times New Roman" w:cs="Times New Roman"/>
          <w:bCs/>
          <w:sz w:val="26"/>
          <w:szCs w:val="26"/>
        </w:rPr>
        <w:t xml:space="preserve"> (Приложение №1).</w:t>
      </w:r>
      <w:r w:rsidR="00E50A6F">
        <w:rPr>
          <w:rFonts w:ascii="Times New Roman" w:hAnsi="Times New Roman" w:cs="Times New Roman"/>
          <w:bCs/>
          <w:sz w:val="26"/>
          <w:szCs w:val="26"/>
        </w:rPr>
        <w:t>;</w:t>
      </w:r>
    </w:p>
    <w:p w:rsidR="00A2641F" w:rsidRDefault="00F67139" w:rsidP="00A2641F">
      <w:pPr>
        <w:spacing w:line="240" w:lineRule="auto"/>
        <w:ind w:firstLine="851"/>
        <w:jc w:val="both"/>
        <w:rPr>
          <w:rFonts w:ascii="Times New Roman" w:hAnsi="Times New Roman" w:cs="Times New Roman"/>
          <w:bCs/>
          <w:sz w:val="26"/>
          <w:szCs w:val="26"/>
        </w:rPr>
      </w:pPr>
      <w:r>
        <w:rPr>
          <w:rFonts w:ascii="Times New Roman" w:hAnsi="Times New Roman" w:cs="Times New Roman"/>
          <w:bCs/>
          <w:sz w:val="26"/>
          <w:szCs w:val="26"/>
        </w:rPr>
        <w:t>2.</w:t>
      </w:r>
      <w:r w:rsidRPr="00545FB0">
        <w:rPr>
          <w:rFonts w:ascii="Times New Roman" w:hAnsi="Times New Roman" w:cs="Times New Roman"/>
          <w:bCs/>
          <w:sz w:val="26"/>
          <w:szCs w:val="26"/>
        </w:rPr>
        <w:t xml:space="preserve"> </w:t>
      </w:r>
      <w:r w:rsidR="00E50A6F">
        <w:rPr>
          <w:rFonts w:ascii="Times New Roman" w:hAnsi="Times New Roman" w:cs="Times New Roman"/>
          <w:bCs/>
          <w:sz w:val="26"/>
          <w:szCs w:val="26"/>
        </w:rPr>
        <w:t>Опубликовать настоящее постановление в газете «Заря», на официальном сайте МО «Баяндаевский район» в сети «Интернет»</w:t>
      </w:r>
      <w:r w:rsidR="00A2641F">
        <w:rPr>
          <w:rFonts w:ascii="Times New Roman" w:hAnsi="Times New Roman" w:cs="Times New Roman"/>
          <w:bCs/>
          <w:sz w:val="26"/>
          <w:szCs w:val="26"/>
        </w:rPr>
        <w:t>.</w:t>
      </w:r>
    </w:p>
    <w:p w:rsidR="000A11E1" w:rsidRDefault="00E50A6F" w:rsidP="00A2641F">
      <w:pPr>
        <w:spacing w:line="240" w:lineRule="auto"/>
        <w:ind w:firstLine="851"/>
        <w:jc w:val="both"/>
        <w:rPr>
          <w:rFonts w:ascii="Times New Roman" w:hAnsi="Times New Roman" w:cs="Times New Roman"/>
          <w:bCs/>
          <w:sz w:val="26"/>
          <w:szCs w:val="26"/>
        </w:rPr>
      </w:pPr>
      <w:r>
        <w:rPr>
          <w:rFonts w:ascii="Times New Roman" w:hAnsi="Times New Roman" w:cs="Times New Roman"/>
          <w:bCs/>
          <w:sz w:val="26"/>
          <w:szCs w:val="26"/>
        </w:rPr>
        <w:t>3.Контроль за исполнением настоящего постановления оставляю за собой.</w:t>
      </w:r>
    </w:p>
    <w:p w:rsidR="00A2641F" w:rsidRDefault="00A2641F" w:rsidP="00A2641F">
      <w:pPr>
        <w:spacing w:line="240" w:lineRule="auto"/>
        <w:ind w:firstLine="851"/>
        <w:jc w:val="both"/>
        <w:rPr>
          <w:rFonts w:ascii="Times New Roman" w:hAnsi="Times New Roman" w:cs="Times New Roman"/>
          <w:bCs/>
          <w:sz w:val="26"/>
          <w:szCs w:val="26"/>
        </w:rPr>
      </w:pPr>
    </w:p>
    <w:p w:rsidR="00F67139" w:rsidRDefault="00A2641F" w:rsidP="00A2641F">
      <w:pPr>
        <w:spacing w:line="240" w:lineRule="auto"/>
        <w:ind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67139" w:rsidRPr="00545FB0">
        <w:rPr>
          <w:rFonts w:ascii="Times New Roman" w:hAnsi="Times New Roman" w:cs="Times New Roman"/>
          <w:bCs/>
          <w:sz w:val="26"/>
          <w:szCs w:val="26"/>
        </w:rPr>
        <w:t xml:space="preserve"> </w:t>
      </w:r>
    </w:p>
    <w:p w:rsidR="00F63229" w:rsidRDefault="00A2641F" w:rsidP="00F67139">
      <w:pPr>
        <w:spacing w:line="360" w:lineRule="auto"/>
        <w:ind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63229">
        <w:rPr>
          <w:rFonts w:ascii="Times New Roman" w:hAnsi="Times New Roman" w:cs="Times New Roman"/>
          <w:bCs/>
          <w:sz w:val="26"/>
          <w:szCs w:val="26"/>
        </w:rPr>
        <w:t xml:space="preserve">                                                                               Мэр МО «Баяндаевский район»</w:t>
      </w:r>
    </w:p>
    <w:p w:rsidR="00F63229" w:rsidRDefault="00F63229" w:rsidP="00F67139">
      <w:pPr>
        <w:spacing w:line="360" w:lineRule="auto"/>
        <w:ind w:firstLine="851"/>
        <w:jc w:val="both"/>
        <w:rPr>
          <w:rFonts w:ascii="Times New Roman" w:hAnsi="Times New Roman" w:cs="Times New Roman"/>
          <w:bCs/>
          <w:sz w:val="26"/>
          <w:szCs w:val="26"/>
        </w:rPr>
      </w:pPr>
      <w:r>
        <w:rPr>
          <w:rFonts w:ascii="Times New Roman" w:hAnsi="Times New Roman" w:cs="Times New Roman"/>
          <w:bCs/>
          <w:sz w:val="26"/>
          <w:szCs w:val="26"/>
        </w:rPr>
        <w:t xml:space="preserve">                                                                                                               А.П.Табинаев</w:t>
      </w:r>
    </w:p>
    <w:p w:rsidR="00F63229" w:rsidRDefault="00F63229" w:rsidP="00F63229">
      <w:pPr>
        <w:spacing w:line="240" w:lineRule="auto"/>
        <w:ind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164597" w:rsidRDefault="00164597" w:rsidP="00164597">
      <w:pPr>
        <w:spacing w:after="0" w:line="10" w:lineRule="atLeast"/>
        <w:ind w:firstLine="851"/>
        <w:jc w:val="both"/>
        <w:rPr>
          <w:rFonts w:ascii="Times New Roman" w:hAnsi="Times New Roman" w:cs="Times New Roman"/>
          <w:bCs/>
          <w:sz w:val="26"/>
          <w:szCs w:val="26"/>
        </w:rPr>
      </w:pPr>
    </w:p>
    <w:p w:rsidR="00164597" w:rsidRPr="00164597" w:rsidRDefault="00A2641F" w:rsidP="00164597">
      <w:pPr>
        <w:spacing w:after="0" w:line="10" w:lineRule="atLeast"/>
        <w:ind w:firstLine="851"/>
        <w:jc w:val="both"/>
      </w:pPr>
      <w:r>
        <w:t xml:space="preserve">      </w:t>
      </w:r>
      <w:r w:rsidR="00F63229">
        <w:t xml:space="preserve">                                                                                          </w:t>
      </w:r>
      <w:r w:rsidR="00F32345">
        <w:rPr>
          <w:sz w:val="18"/>
          <w:szCs w:val="18"/>
        </w:rPr>
        <w:t xml:space="preserve">      </w:t>
      </w:r>
      <w:r w:rsidR="00F63229">
        <w:t xml:space="preserve"> </w:t>
      </w:r>
      <w:r w:rsidR="00F63229" w:rsidRPr="00164597">
        <w:rPr>
          <w:sz w:val="20"/>
          <w:szCs w:val="20"/>
        </w:rPr>
        <w:t>Приложение</w:t>
      </w:r>
      <w:r w:rsidR="00F32345" w:rsidRPr="000A11E1">
        <w:t xml:space="preserve"> </w:t>
      </w:r>
      <w:r w:rsidR="00164597" w:rsidRPr="00164597">
        <w:t>1</w:t>
      </w:r>
    </w:p>
    <w:p w:rsidR="00F63229" w:rsidRPr="00164597" w:rsidRDefault="00164597" w:rsidP="00164597">
      <w:pPr>
        <w:spacing w:after="0" w:line="10" w:lineRule="atLeast"/>
        <w:ind w:firstLine="851"/>
        <w:jc w:val="both"/>
        <w:rPr>
          <w:sz w:val="20"/>
          <w:szCs w:val="20"/>
        </w:rPr>
      </w:pPr>
      <w:r w:rsidRPr="00164597">
        <w:t xml:space="preserve">                                                                              </w:t>
      </w:r>
      <w:r>
        <w:t xml:space="preserve">                    </w:t>
      </w:r>
      <w:r w:rsidRPr="00164597">
        <w:t xml:space="preserve">   </w:t>
      </w:r>
      <w:r>
        <w:t xml:space="preserve"> </w:t>
      </w:r>
      <w:r>
        <w:rPr>
          <w:sz w:val="20"/>
          <w:szCs w:val="20"/>
        </w:rPr>
        <w:t>к</w:t>
      </w:r>
      <w:r w:rsidRPr="00164597">
        <w:rPr>
          <w:sz w:val="20"/>
          <w:szCs w:val="20"/>
        </w:rPr>
        <w:t xml:space="preserve"> постановлению мэра</w:t>
      </w:r>
      <w:r w:rsidR="00F32345" w:rsidRPr="00164597">
        <w:rPr>
          <w:sz w:val="20"/>
          <w:szCs w:val="20"/>
        </w:rPr>
        <w:t xml:space="preserve">   </w:t>
      </w:r>
      <w:r w:rsidR="00F63229" w:rsidRPr="00164597">
        <w:rPr>
          <w:sz w:val="20"/>
          <w:szCs w:val="20"/>
        </w:rPr>
        <w:t xml:space="preserve">                                                                                  </w:t>
      </w:r>
      <w:r w:rsidR="00F32345" w:rsidRPr="00164597">
        <w:rPr>
          <w:sz w:val="20"/>
          <w:szCs w:val="20"/>
        </w:rPr>
        <w:t xml:space="preserve"> </w:t>
      </w:r>
      <w:r w:rsidRPr="00164597">
        <w:rPr>
          <w:sz w:val="20"/>
          <w:szCs w:val="20"/>
        </w:rPr>
        <w:t xml:space="preserve">                                   </w:t>
      </w:r>
      <w:r w:rsidR="00F32345" w:rsidRPr="00164597">
        <w:rPr>
          <w:sz w:val="20"/>
          <w:szCs w:val="20"/>
        </w:rPr>
        <w:t xml:space="preserve"> </w:t>
      </w:r>
      <w:r w:rsidRPr="00164597">
        <w:rPr>
          <w:sz w:val="20"/>
          <w:szCs w:val="20"/>
        </w:rPr>
        <w:t xml:space="preserve">           </w:t>
      </w:r>
    </w:p>
    <w:p w:rsidR="00F32345" w:rsidRPr="000A11E1" w:rsidRDefault="00F63229" w:rsidP="001D5B33">
      <w:pPr>
        <w:spacing w:after="0" w:line="10" w:lineRule="atLeast"/>
        <w:ind w:firstLine="851"/>
        <w:jc w:val="both"/>
        <w:rPr>
          <w:rFonts w:ascii="Times New Roman" w:hAnsi="Times New Roman" w:cs="Times New Roman"/>
          <w:b/>
        </w:rPr>
      </w:pPr>
      <w:r>
        <w:t xml:space="preserve">                                                                                     </w:t>
      </w:r>
      <w:r w:rsidR="00F32345" w:rsidRPr="000A11E1">
        <w:t xml:space="preserve">      </w:t>
      </w:r>
      <w:r w:rsidR="00164597">
        <w:t xml:space="preserve">          </w:t>
      </w:r>
      <w:r w:rsidR="00F32345" w:rsidRPr="000A11E1">
        <w:t xml:space="preserve"> </w:t>
      </w:r>
      <w:r w:rsidR="00F32345" w:rsidRPr="00164597">
        <w:rPr>
          <w:sz w:val="20"/>
          <w:szCs w:val="20"/>
        </w:rPr>
        <w:t>от_____________№____</w:t>
      </w:r>
    </w:p>
    <w:p w:rsidR="00F32345" w:rsidRPr="000A11E1" w:rsidRDefault="00F32345" w:rsidP="00F67139">
      <w:pPr>
        <w:pStyle w:val="ConsPlusNormal"/>
        <w:widowControl/>
        <w:ind w:firstLine="0"/>
        <w:jc w:val="center"/>
        <w:rPr>
          <w:rFonts w:ascii="Times New Roman" w:hAnsi="Times New Roman" w:cs="Times New Roman"/>
          <w:b/>
        </w:rPr>
      </w:pPr>
    </w:p>
    <w:p w:rsidR="00F67139" w:rsidRPr="000A11E1" w:rsidRDefault="00F67139" w:rsidP="00F67139">
      <w:pPr>
        <w:pStyle w:val="ConsPlusNormal"/>
        <w:widowControl/>
        <w:ind w:firstLine="0"/>
        <w:jc w:val="center"/>
        <w:rPr>
          <w:rFonts w:ascii="Times New Roman" w:hAnsi="Times New Roman" w:cs="Times New Roman"/>
          <w:b/>
        </w:rPr>
      </w:pPr>
      <w:r w:rsidRPr="000A11E1">
        <w:rPr>
          <w:rFonts w:ascii="Times New Roman" w:hAnsi="Times New Roman" w:cs="Times New Roman"/>
          <w:b/>
        </w:rPr>
        <w:t>ПОЛОЖЕНИЕ</w:t>
      </w:r>
    </w:p>
    <w:p w:rsidR="00F67139" w:rsidRPr="000A11E1" w:rsidRDefault="00F67139" w:rsidP="00F67139">
      <w:pPr>
        <w:pStyle w:val="ConsPlusNormal"/>
        <w:widowControl/>
        <w:ind w:firstLine="0"/>
        <w:jc w:val="center"/>
        <w:rPr>
          <w:rFonts w:ascii="Times New Roman" w:hAnsi="Times New Roman" w:cs="Times New Roman"/>
          <w:b/>
        </w:rPr>
      </w:pPr>
      <w:r w:rsidRPr="000A11E1">
        <w:rPr>
          <w:rFonts w:ascii="Times New Roman" w:hAnsi="Times New Roman" w:cs="Times New Roman"/>
          <w:b/>
        </w:rPr>
        <w:t>о бюджетном процессе в муниципальном</w:t>
      </w:r>
      <w:r w:rsidRPr="000A11E1">
        <w:rPr>
          <w:rFonts w:ascii="Times New Roman" w:hAnsi="Times New Roman" w:cs="Times New Roman"/>
        </w:rPr>
        <w:t xml:space="preserve"> </w:t>
      </w:r>
      <w:r w:rsidRPr="000A11E1">
        <w:rPr>
          <w:rFonts w:ascii="Times New Roman" w:hAnsi="Times New Roman" w:cs="Times New Roman"/>
          <w:b/>
        </w:rPr>
        <w:t>образовании</w:t>
      </w:r>
    </w:p>
    <w:p w:rsidR="00F67139" w:rsidRPr="000A11E1" w:rsidRDefault="00A2641F" w:rsidP="00F67139">
      <w:pPr>
        <w:jc w:val="center"/>
        <w:rPr>
          <w:rFonts w:ascii="Times New Roman" w:hAnsi="Times New Roman" w:cs="Times New Roman"/>
          <w:b/>
          <w:sz w:val="20"/>
          <w:szCs w:val="20"/>
        </w:rPr>
      </w:pPr>
      <w:r w:rsidRPr="000A11E1">
        <w:rPr>
          <w:rFonts w:ascii="Times New Roman" w:hAnsi="Times New Roman" w:cs="Times New Roman"/>
          <w:b/>
          <w:sz w:val="20"/>
          <w:szCs w:val="20"/>
        </w:rPr>
        <w:t>«Баяндаевский район»</w:t>
      </w:r>
    </w:p>
    <w:p w:rsidR="00F67139" w:rsidRPr="000A11E1" w:rsidRDefault="00F67139" w:rsidP="00F67139">
      <w:pPr>
        <w:pStyle w:val="ConsPlusNormal"/>
        <w:widowControl/>
        <w:ind w:firstLine="0"/>
        <w:jc w:val="center"/>
        <w:outlineLvl w:val="1"/>
        <w:rPr>
          <w:rFonts w:ascii="Times New Roman" w:hAnsi="Times New Roman" w:cs="Times New Roman"/>
          <w:b/>
        </w:rPr>
      </w:pPr>
      <w:r w:rsidRPr="000A11E1">
        <w:rPr>
          <w:rFonts w:ascii="Times New Roman" w:hAnsi="Times New Roman" w:cs="Times New Roman"/>
          <w:b/>
        </w:rPr>
        <w:t>Раздел I. Общие положения</w:t>
      </w:r>
    </w:p>
    <w:p w:rsidR="00F67139" w:rsidRPr="000A11E1" w:rsidRDefault="00F67139" w:rsidP="00F67139">
      <w:pPr>
        <w:pStyle w:val="ConsPlusNormal"/>
        <w:widowControl/>
        <w:ind w:firstLine="0"/>
        <w:jc w:val="center"/>
        <w:rPr>
          <w:rFonts w:ascii="Times New Roman" w:hAnsi="Times New Roman" w:cs="Times New Roman"/>
        </w:rPr>
      </w:pPr>
    </w:p>
    <w:p w:rsidR="00F67139" w:rsidRPr="000A11E1" w:rsidRDefault="00F67139" w:rsidP="00F67139">
      <w:pPr>
        <w:pStyle w:val="ConsPlusNormal"/>
        <w:widowControl/>
        <w:ind w:firstLine="540"/>
        <w:jc w:val="both"/>
        <w:outlineLvl w:val="2"/>
        <w:rPr>
          <w:rFonts w:ascii="Times New Roman" w:hAnsi="Times New Roman" w:cs="Times New Roman"/>
          <w:b/>
        </w:rPr>
      </w:pPr>
      <w:r w:rsidRPr="000A11E1">
        <w:rPr>
          <w:rFonts w:ascii="Times New Roman" w:hAnsi="Times New Roman" w:cs="Times New Roman"/>
          <w:b/>
        </w:rPr>
        <w:t>Статья 1. Правоотношения, регулируемые настоящим Положением</w:t>
      </w:r>
    </w:p>
    <w:p w:rsidR="00F67139" w:rsidRPr="000A11E1" w:rsidRDefault="00F67139" w:rsidP="00F67139">
      <w:pPr>
        <w:pStyle w:val="ConsPlusNormal"/>
        <w:widowControl/>
        <w:ind w:firstLine="540"/>
        <w:jc w:val="both"/>
      </w:pPr>
    </w:p>
    <w:p w:rsidR="00F67139" w:rsidRPr="000A11E1" w:rsidRDefault="00F67139" w:rsidP="00F67139">
      <w:pPr>
        <w:autoSpaceDE w:val="0"/>
        <w:autoSpaceDN w:val="0"/>
        <w:adjustRightInd w:val="0"/>
        <w:spacing w:after="0" w:line="240" w:lineRule="auto"/>
        <w:ind w:firstLine="708"/>
        <w:jc w:val="both"/>
        <w:rPr>
          <w:rFonts w:ascii="Times New Roman" w:hAnsi="Times New Roman" w:cs="Times New Roman"/>
          <w:sz w:val="20"/>
          <w:szCs w:val="20"/>
        </w:rPr>
      </w:pPr>
      <w:r w:rsidRPr="000A11E1">
        <w:rPr>
          <w:rFonts w:ascii="Times New Roman" w:hAnsi="Times New Roman" w:cs="Times New Roman"/>
          <w:sz w:val="20"/>
          <w:szCs w:val="20"/>
        </w:rPr>
        <w:t xml:space="preserve">Настоящее Положение в соответствии с </w:t>
      </w:r>
      <w:hyperlink r:id="rId7" w:history="1">
        <w:r w:rsidRPr="000A11E1">
          <w:rPr>
            <w:rFonts w:ascii="Times New Roman" w:hAnsi="Times New Roman" w:cs="Times New Roman"/>
            <w:color w:val="0000FF"/>
            <w:sz w:val="20"/>
            <w:szCs w:val="20"/>
          </w:rPr>
          <w:t>Конституцией</w:t>
        </w:r>
      </w:hyperlink>
      <w:r w:rsidRPr="000A11E1">
        <w:rPr>
          <w:rFonts w:ascii="Times New Roman" w:hAnsi="Times New Roman" w:cs="Times New Roman"/>
          <w:sz w:val="20"/>
          <w:szCs w:val="20"/>
        </w:rPr>
        <w:t xml:space="preserve"> Российской Федерации, Бюджетным </w:t>
      </w:r>
      <w:hyperlink r:id="rId8" w:history="1">
        <w:r w:rsidRPr="000A11E1">
          <w:rPr>
            <w:rFonts w:ascii="Times New Roman" w:hAnsi="Times New Roman" w:cs="Times New Roman"/>
            <w:color w:val="0000FF"/>
            <w:sz w:val="20"/>
            <w:szCs w:val="20"/>
          </w:rPr>
          <w:t>кодексом</w:t>
        </w:r>
      </w:hyperlink>
      <w:r w:rsidRPr="000A11E1">
        <w:rPr>
          <w:rFonts w:ascii="Times New Roman" w:hAnsi="Times New Roman" w:cs="Times New Roman"/>
          <w:sz w:val="20"/>
          <w:szCs w:val="20"/>
        </w:rPr>
        <w:t xml:space="preserve"> Российской Федерации, Налоговым </w:t>
      </w:r>
      <w:hyperlink r:id="rId9" w:history="1">
        <w:r w:rsidRPr="000A11E1">
          <w:rPr>
            <w:rFonts w:ascii="Times New Roman" w:hAnsi="Times New Roman" w:cs="Times New Roman"/>
            <w:color w:val="0000FF"/>
            <w:sz w:val="20"/>
            <w:szCs w:val="20"/>
          </w:rPr>
          <w:t>кодексом</w:t>
        </w:r>
      </w:hyperlink>
      <w:r w:rsidRPr="000A11E1">
        <w:rPr>
          <w:rFonts w:ascii="Times New Roman" w:hAnsi="Times New Roman" w:cs="Times New Roman"/>
          <w:sz w:val="20"/>
          <w:szCs w:val="20"/>
        </w:rPr>
        <w:t xml:space="preserve"> Российской Федерации, Федеральным законом</w:t>
      </w:r>
      <w:r w:rsidR="00F63229">
        <w:rPr>
          <w:rFonts w:ascii="Times New Roman" w:hAnsi="Times New Roman" w:cs="Times New Roman"/>
          <w:sz w:val="20"/>
          <w:szCs w:val="20"/>
        </w:rPr>
        <w:t xml:space="preserve"> от 6.10.2003 №131-ФЗ</w:t>
      </w:r>
      <w:r w:rsidRPr="000A11E1">
        <w:rPr>
          <w:rFonts w:ascii="Times New Roman" w:hAnsi="Times New Roman" w:cs="Times New Roman"/>
          <w:sz w:val="20"/>
          <w:szCs w:val="20"/>
        </w:rPr>
        <w:t xml:space="preserve"> "Об общих принципах организации местного самоуправления в Российской Федерации", </w:t>
      </w:r>
      <w:hyperlink r:id="rId10" w:history="1">
        <w:r w:rsidRPr="000A11E1">
          <w:rPr>
            <w:rFonts w:ascii="Times New Roman" w:hAnsi="Times New Roman" w:cs="Times New Roman"/>
            <w:color w:val="0000FF"/>
            <w:sz w:val="20"/>
            <w:szCs w:val="20"/>
          </w:rPr>
          <w:t>Уставом</w:t>
        </w:r>
      </w:hyperlink>
      <w:r w:rsidRPr="000A11E1">
        <w:rPr>
          <w:rFonts w:ascii="Times New Roman" w:hAnsi="Times New Roman" w:cs="Times New Roman"/>
          <w:sz w:val="20"/>
          <w:szCs w:val="20"/>
        </w:rPr>
        <w:t xml:space="preserve"> муницип</w:t>
      </w:r>
      <w:r w:rsidR="00A2641F" w:rsidRPr="000A11E1">
        <w:rPr>
          <w:rFonts w:ascii="Times New Roman" w:hAnsi="Times New Roman" w:cs="Times New Roman"/>
          <w:sz w:val="20"/>
          <w:szCs w:val="20"/>
        </w:rPr>
        <w:t>ального образования «Баяндаевский район»</w:t>
      </w:r>
      <w:r w:rsidRPr="000A11E1">
        <w:rPr>
          <w:rFonts w:ascii="Times New Roman" w:hAnsi="Times New Roman" w:cs="Times New Roman"/>
          <w:sz w:val="20"/>
          <w:szCs w:val="20"/>
        </w:rPr>
        <w:t xml:space="preserve">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муницип</w:t>
      </w:r>
      <w:r w:rsidR="00A2641F" w:rsidRPr="000A11E1">
        <w:rPr>
          <w:rFonts w:ascii="Times New Roman" w:hAnsi="Times New Roman" w:cs="Times New Roman"/>
          <w:sz w:val="20"/>
          <w:szCs w:val="20"/>
        </w:rPr>
        <w:t>ального образования «Баяндаевский район»</w:t>
      </w:r>
      <w:r w:rsidRPr="000A11E1">
        <w:rPr>
          <w:rFonts w:ascii="Times New Roman" w:hAnsi="Times New Roman" w:cs="Times New Roman"/>
          <w:sz w:val="20"/>
          <w:szCs w:val="20"/>
        </w:rPr>
        <w:t xml:space="preserve"> и контроля за его исполнением, осуществлению бюджетного учета, составлению, рассмотрению и утверждению бюджетной отчетности, а также в процессе осуществления муниципальных заимствований и управления муниципальным долгом муницип</w:t>
      </w:r>
      <w:r w:rsidR="00A2641F" w:rsidRPr="000A11E1">
        <w:rPr>
          <w:rFonts w:ascii="Times New Roman" w:hAnsi="Times New Roman" w:cs="Times New Roman"/>
          <w:sz w:val="20"/>
          <w:szCs w:val="20"/>
        </w:rPr>
        <w:t>ального образования «Баяндаевский район»</w:t>
      </w:r>
      <w:r w:rsidRPr="000A11E1">
        <w:rPr>
          <w:rFonts w:ascii="Times New Roman" w:hAnsi="Times New Roman" w:cs="Times New Roman"/>
          <w:sz w:val="20"/>
          <w:szCs w:val="20"/>
        </w:rPr>
        <w:t>.</w:t>
      </w:r>
    </w:p>
    <w:p w:rsidR="00F67139" w:rsidRPr="000A11E1" w:rsidRDefault="00F67139" w:rsidP="00F67139">
      <w:pPr>
        <w:pStyle w:val="ConsPlusNormal"/>
        <w:widowControl/>
        <w:ind w:firstLine="540"/>
        <w:jc w:val="both"/>
      </w:pPr>
    </w:p>
    <w:p w:rsidR="00F67139" w:rsidRPr="000A11E1" w:rsidRDefault="00F67139" w:rsidP="00F67139">
      <w:pPr>
        <w:pStyle w:val="ConsPlusNormal"/>
        <w:widowControl/>
        <w:ind w:firstLine="540"/>
        <w:jc w:val="both"/>
        <w:outlineLvl w:val="2"/>
        <w:rPr>
          <w:rFonts w:ascii="Times New Roman" w:hAnsi="Times New Roman" w:cs="Times New Roman"/>
          <w:b/>
        </w:rPr>
      </w:pPr>
      <w:r w:rsidRPr="000A11E1">
        <w:rPr>
          <w:rFonts w:ascii="Times New Roman" w:hAnsi="Times New Roman" w:cs="Times New Roman"/>
          <w:b/>
        </w:rPr>
        <w:t>Статья 2. Правовые основы осуществления бюджетных правоотношений в муници</w:t>
      </w:r>
      <w:r w:rsidR="00A2641F" w:rsidRPr="000A11E1">
        <w:rPr>
          <w:rFonts w:ascii="Times New Roman" w:hAnsi="Times New Roman" w:cs="Times New Roman"/>
          <w:b/>
        </w:rPr>
        <w:t>пальном образовании «Баяндаевский район»</w:t>
      </w:r>
    </w:p>
    <w:p w:rsidR="00F67139" w:rsidRPr="000A11E1" w:rsidRDefault="00F67139" w:rsidP="00F67139">
      <w:pPr>
        <w:pStyle w:val="ConsPlusNormal"/>
        <w:widowControl/>
        <w:ind w:firstLine="540"/>
        <w:jc w:val="both"/>
        <w:rPr>
          <w:rFonts w:ascii="Times New Roman" w:hAnsi="Times New Roman" w:cs="Times New Roman"/>
          <w:b/>
        </w:rPr>
      </w:pP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Бюджетные правоотношения в муници</w:t>
      </w:r>
      <w:r w:rsidR="00A2641F" w:rsidRPr="000A11E1">
        <w:rPr>
          <w:rFonts w:ascii="Times New Roman" w:hAnsi="Times New Roman" w:cs="Times New Roman"/>
        </w:rPr>
        <w:t>пальном образовании «Баяндаевский район»</w:t>
      </w:r>
      <w:r w:rsidRPr="000A11E1">
        <w:rPr>
          <w:rFonts w:ascii="Times New Roman" w:hAnsi="Times New Roman" w:cs="Times New Roman"/>
        </w:rPr>
        <w:t xml:space="preserve"> осуществляются в соответствии с Бюджетным </w:t>
      </w:r>
      <w:hyperlink r:id="rId11" w:history="1">
        <w:r w:rsidRPr="000A11E1">
          <w:rPr>
            <w:rFonts w:ascii="Times New Roman" w:hAnsi="Times New Roman" w:cs="Times New Roman"/>
            <w:color w:val="0000FF"/>
          </w:rPr>
          <w:t>кодексом</w:t>
        </w:r>
      </w:hyperlink>
      <w:r w:rsidRPr="000A11E1">
        <w:rPr>
          <w:rFonts w:ascii="Times New Roman" w:hAnsi="Times New Roman" w:cs="Times New Roman"/>
        </w:rPr>
        <w:t xml:space="preserve"> Российской Федерации, настоящим Положением, иными актами бюджетного законодательства Российской Федерации.</w:t>
      </w:r>
    </w:p>
    <w:p w:rsidR="00F67139" w:rsidRPr="000A11E1" w:rsidRDefault="00F67139" w:rsidP="00F67139">
      <w:pPr>
        <w:pStyle w:val="ConsPlusNormal"/>
        <w:widowControl/>
        <w:ind w:firstLine="540"/>
        <w:jc w:val="both"/>
      </w:pPr>
    </w:p>
    <w:p w:rsidR="00F67139" w:rsidRPr="000A11E1" w:rsidRDefault="00F67139" w:rsidP="00F67139">
      <w:pPr>
        <w:pStyle w:val="ConsPlusNormal"/>
        <w:widowControl/>
        <w:ind w:firstLine="540"/>
        <w:jc w:val="both"/>
        <w:outlineLvl w:val="2"/>
        <w:rPr>
          <w:rFonts w:ascii="Times New Roman" w:hAnsi="Times New Roman" w:cs="Times New Roman"/>
          <w:b/>
        </w:rPr>
      </w:pPr>
      <w:r w:rsidRPr="000A11E1">
        <w:rPr>
          <w:rFonts w:ascii="Times New Roman" w:hAnsi="Times New Roman" w:cs="Times New Roman"/>
          <w:b/>
        </w:rPr>
        <w:t>Статья 3. Понятия и термины, применяемые в настоящем Положении</w:t>
      </w:r>
    </w:p>
    <w:p w:rsidR="00F67139" w:rsidRPr="000A11E1" w:rsidRDefault="00F67139" w:rsidP="00F67139">
      <w:pPr>
        <w:pStyle w:val="ConsPlusNormal"/>
        <w:widowControl/>
        <w:ind w:firstLine="540"/>
        <w:jc w:val="both"/>
        <w:rPr>
          <w:rFonts w:ascii="Times New Roman" w:hAnsi="Times New Roman" w:cs="Times New Roman"/>
        </w:rPr>
      </w:pPr>
    </w:p>
    <w:p w:rsidR="00F32345" w:rsidRPr="000A11E1" w:rsidRDefault="00F67139" w:rsidP="00A2641F">
      <w:pPr>
        <w:autoSpaceDE w:val="0"/>
        <w:autoSpaceDN w:val="0"/>
        <w:adjustRightInd w:val="0"/>
        <w:spacing w:after="0" w:line="240" w:lineRule="auto"/>
        <w:ind w:firstLine="540"/>
        <w:jc w:val="both"/>
        <w:rPr>
          <w:sz w:val="20"/>
          <w:szCs w:val="20"/>
        </w:rPr>
      </w:pPr>
      <w:r w:rsidRPr="000A11E1">
        <w:rPr>
          <w:rFonts w:ascii="Times New Roman" w:hAnsi="Times New Roman" w:cs="Times New Roman"/>
          <w:sz w:val="20"/>
          <w:szCs w:val="20"/>
        </w:rPr>
        <w:t>В целях реализации настоящего Положения применяются следующие понятия и термины:</w:t>
      </w: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расходные обязательства - обусловленные законом, иным нормативным правовым актом, договором или соглашением обязанности муницип</w:t>
      </w:r>
      <w:r w:rsidR="00A2641F" w:rsidRPr="000A11E1">
        <w:rPr>
          <w:rFonts w:ascii="Times New Roman" w:hAnsi="Times New Roman" w:cs="Times New Roman"/>
        </w:rPr>
        <w:t>ального образования «Баяндаевский район»</w:t>
      </w:r>
      <w:r w:rsidRPr="000A11E1">
        <w:rPr>
          <w:rFonts w:ascii="Times New Roman" w:hAnsi="Times New Roman" w:cs="Times New Roman"/>
        </w:rPr>
        <w:t xml:space="preserve"> или действующего от его имени казенного учреждения предоставить физическому или юридическому лицу, иному публично-правовому образованию средства местного бюджета;</w:t>
      </w: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бюджетные обязательства - расходные обязательства, подлежащие исполнению в соответствующем финансовом году;</w:t>
      </w: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публичные обязательства - обусловленные законом, иным нормативным правовым актом расходные обязательства муницип</w:t>
      </w:r>
      <w:r w:rsidR="00A2641F" w:rsidRPr="000A11E1">
        <w:rPr>
          <w:rFonts w:ascii="Times New Roman" w:hAnsi="Times New Roman" w:cs="Times New Roman"/>
        </w:rPr>
        <w:t>ального образования «Баяндаевский район»</w:t>
      </w:r>
      <w:r w:rsidRPr="000A11E1">
        <w:rPr>
          <w:rFonts w:ascii="Times New Roman" w:hAnsi="Times New Roman" w:cs="Times New Roman"/>
        </w:rPr>
        <w:t xml:space="preserve">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w:t>
      </w:r>
      <w:r w:rsidR="00F63229">
        <w:rPr>
          <w:rFonts w:ascii="Times New Roman" w:hAnsi="Times New Roman" w:cs="Times New Roman"/>
        </w:rPr>
        <w:t>ещающих муниципальные должности</w:t>
      </w:r>
      <w:r w:rsidRPr="000A11E1">
        <w:rPr>
          <w:rFonts w:ascii="Times New Roman" w:hAnsi="Times New Roman" w:cs="Times New Roman"/>
        </w:rPr>
        <w:t xml:space="preserve"> работников казенных учреждений, лиц, обучающихся (воспитанников) в муниципальных образовательных учреждениях;</w:t>
      </w: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денежные обязательства - обязанность получателя бюджетных средств уплатить бюджету, физическому лицу и юридическому лицу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 xml:space="preserve">сводная бюджетная роспись - документ, который составляется и ведется </w:t>
      </w:r>
      <w:r w:rsidR="001D5B33">
        <w:rPr>
          <w:rFonts w:ascii="Times New Roman" w:hAnsi="Times New Roman" w:cs="Times New Roman"/>
        </w:rPr>
        <w:t>Ф</w:t>
      </w:r>
      <w:r w:rsidR="00F63229">
        <w:rPr>
          <w:rFonts w:ascii="Times New Roman" w:hAnsi="Times New Roman" w:cs="Times New Roman"/>
        </w:rPr>
        <w:t>инансовым управлением</w:t>
      </w:r>
      <w:r w:rsidR="001D5B33">
        <w:rPr>
          <w:rFonts w:ascii="Times New Roman" w:hAnsi="Times New Roman" w:cs="Times New Roman"/>
        </w:rPr>
        <w:t xml:space="preserve"> Администрации МО «Баяндаевский район» (долее-Финансовое управление)</w:t>
      </w:r>
      <w:r w:rsidR="00F63229">
        <w:rPr>
          <w:rFonts w:ascii="Times New Roman" w:hAnsi="Times New Roman" w:cs="Times New Roman"/>
        </w:rPr>
        <w:t xml:space="preserve"> </w:t>
      </w:r>
      <w:r w:rsidRPr="000A11E1">
        <w:rPr>
          <w:rFonts w:ascii="Times New Roman" w:hAnsi="Times New Roman" w:cs="Times New Roman"/>
        </w:rPr>
        <w:t xml:space="preserve">  в соответствии с Бюджетным кодексом Российской Федерации в целях организации исполнения местного бюджета по расходам бюджета и источникам финансирования дефицита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cs="Times New Roman"/>
          <w:sz w:val="20"/>
          <w:szCs w:val="20"/>
        </w:rPr>
      </w:pPr>
      <w:r w:rsidRPr="000A11E1">
        <w:rPr>
          <w:rFonts w:ascii="Times New Roman" w:hAnsi="Times New Roman" w:cs="Times New Roman"/>
          <w:sz w:val="20"/>
          <w:szCs w:val="20"/>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местного бюджета по расходам (источникам финансирования дефицита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cs="Times New Roman"/>
          <w:sz w:val="20"/>
          <w:szCs w:val="20"/>
        </w:rPr>
      </w:pPr>
      <w:r w:rsidRPr="000A11E1">
        <w:rPr>
          <w:rFonts w:ascii="Times New Roman" w:hAnsi="Times New Roman" w:cs="Times New Roman"/>
          <w:sz w:val="20"/>
          <w:szCs w:val="20"/>
        </w:rPr>
        <w:t xml:space="preserve">бюджетные ассигнования - предельные объемы денежных средств, предусмотренных в соответствующем финансовом году для исполнения бюджетных обязательств;  </w:t>
      </w:r>
    </w:p>
    <w:p w:rsidR="00F67139" w:rsidRPr="000A11E1" w:rsidRDefault="00F67139" w:rsidP="00F67139">
      <w:pPr>
        <w:autoSpaceDE w:val="0"/>
        <w:autoSpaceDN w:val="0"/>
        <w:adjustRightInd w:val="0"/>
        <w:spacing w:after="0" w:line="240" w:lineRule="auto"/>
        <w:ind w:firstLine="540"/>
        <w:jc w:val="both"/>
        <w:rPr>
          <w:rFonts w:ascii="Times New Roman" w:hAnsi="Times New Roman" w:cs="Times New Roman"/>
          <w:sz w:val="20"/>
          <w:szCs w:val="20"/>
        </w:rPr>
      </w:pPr>
      <w:r w:rsidRPr="000A11E1">
        <w:rPr>
          <w:rFonts w:ascii="Times New Roman" w:hAnsi="Times New Roman" w:cs="Times New Roman"/>
          <w:sz w:val="20"/>
          <w:szCs w:val="20"/>
        </w:rPr>
        <w:t>кассовый план - прогноз кассовых поступлений в бюджет и кассовых выплат из местного  бюджета в текущем финансовом году;</w:t>
      </w:r>
    </w:p>
    <w:p w:rsidR="00F67139" w:rsidRPr="000A11E1" w:rsidRDefault="00F67139" w:rsidP="00F67139">
      <w:pPr>
        <w:pStyle w:val="ConsPlusNormal"/>
        <w:widowControl/>
        <w:ind w:firstLine="540"/>
        <w:jc w:val="both"/>
        <w:outlineLvl w:val="2"/>
        <w:rPr>
          <w:rFonts w:ascii="Times New Roman" w:hAnsi="Times New Roman" w:cs="Times New Roman"/>
        </w:rPr>
      </w:pPr>
      <w:r w:rsidRPr="000A11E1">
        <w:rPr>
          <w:rFonts w:ascii="Times New Roman" w:hAnsi="Times New Roman" w:cs="Times New Roman"/>
        </w:rPr>
        <w:t>главный распорядитель бюджетных средств (далее - ГРБС) - орган местного самоуправления муниципального образования, а та</w:t>
      </w:r>
      <w:r w:rsidR="00F63229">
        <w:rPr>
          <w:rFonts w:ascii="Times New Roman" w:hAnsi="Times New Roman" w:cs="Times New Roman"/>
        </w:rPr>
        <w:t>кже учреждение</w:t>
      </w:r>
      <w:r w:rsidRPr="000A11E1">
        <w:rPr>
          <w:rFonts w:ascii="Times New Roman" w:hAnsi="Times New Roman" w:cs="Times New Roman"/>
        </w:rPr>
        <w:t xml:space="preserve">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получатель бюджетных средств -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за счет средств местного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которых осуществляется за счет  средств местного бюджета  на основании бюджетной сметы;</w:t>
      </w: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бюджетное учреждение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местного б</w:t>
      </w:r>
      <w:r w:rsidR="00A2641F" w:rsidRPr="000A11E1">
        <w:rPr>
          <w:rFonts w:ascii="Times New Roman" w:hAnsi="Times New Roman" w:cs="Times New Roman"/>
        </w:rPr>
        <w:t>юджета на основе субсидии</w:t>
      </w:r>
      <w:r w:rsidRPr="000A11E1">
        <w:rPr>
          <w:rFonts w:ascii="Times New Roman" w:hAnsi="Times New Roman" w:cs="Times New Roman"/>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автономное учреждение -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 же в иных случаях, установленных федеральными законами;</w:t>
      </w: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главный  администратор (администратор) доходов местного бюджета</w:t>
      </w:r>
      <w:r w:rsidR="00F55078">
        <w:rPr>
          <w:rFonts w:ascii="Times New Roman" w:hAnsi="Times New Roman" w:cs="Times New Roman"/>
        </w:rPr>
        <w:t xml:space="preserve"> -  А</w:t>
      </w:r>
      <w:r w:rsidR="00B66EA5">
        <w:rPr>
          <w:rFonts w:ascii="Times New Roman" w:hAnsi="Times New Roman" w:cs="Times New Roman"/>
        </w:rPr>
        <w:t>дминистрация муниципального образования «Баяндаевский район»,</w:t>
      </w:r>
      <w:r w:rsidRPr="000A11E1">
        <w:rPr>
          <w:rFonts w:ascii="Times New Roman" w:hAnsi="Times New Roman" w:cs="Times New Roman"/>
        </w:rPr>
        <w:t xml:space="preserve">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ведомственная целевая программа муницип</w:t>
      </w:r>
      <w:r w:rsidR="00A2641F"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(далее - ВЦП) - увязанный по ресурсам и срокам комплекс мероприятий, направленный на достижение стратегических целей и решение тактических задач администратора ВЦП, позволяющий улучшить состояние дел в отнесенной к компетенции администратора ВЦП сфере деятельности, описанный измеряемыми целевыми показателями, утверждаемый пра</w:t>
      </w:r>
      <w:r w:rsidR="005A3493" w:rsidRPr="000A11E1">
        <w:rPr>
          <w:rFonts w:ascii="Times New Roman" w:hAnsi="Times New Roman"/>
          <w:sz w:val="20"/>
          <w:szCs w:val="20"/>
        </w:rPr>
        <w:t>вовым актом муниципального образования «Баяндаевский район»</w:t>
      </w:r>
      <w:r w:rsidRPr="000A11E1">
        <w:rPr>
          <w:rFonts w:ascii="Times New Roman" w:hAnsi="Times New Roman"/>
          <w:sz w:val="20"/>
          <w:szCs w:val="20"/>
        </w:rPr>
        <w:t xml:space="preserve"> </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администратор ВЦП - ГРБС, наделенный полномочиями по разработке, исполнению и о</w:t>
      </w:r>
      <w:r w:rsidRPr="000A11E1">
        <w:rPr>
          <w:rFonts w:ascii="Times New Roman" w:hAnsi="Times New Roman"/>
          <w:sz w:val="20"/>
          <w:szCs w:val="20"/>
        </w:rPr>
        <w:t>т</w:t>
      </w:r>
      <w:r w:rsidRPr="000A11E1">
        <w:rPr>
          <w:rFonts w:ascii="Times New Roman" w:hAnsi="Times New Roman"/>
          <w:sz w:val="20"/>
          <w:szCs w:val="20"/>
        </w:rPr>
        <w:t>чету об исполнении ВЦП;</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долгосрочная целевая программа муницип</w:t>
      </w:r>
      <w:r w:rsidR="005A3493"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(далее – ДЦП) - увязанный по ресурсам, исполнителям и срокам комплекс мероприятий, обеспечивающий э</w:t>
      </w:r>
      <w:r w:rsidRPr="000A11E1">
        <w:rPr>
          <w:rFonts w:ascii="Times New Roman" w:hAnsi="Times New Roman"/>
          <w:sz w:val="20"/>
          <w:szCs w:val="20"/>
        </w:rPr>
        <w:t>ф</w:t>
      </w:r>
      <w:r w:rsidRPr="000A11E1">
        <w:rPr>
          <w:rFonts w:ascii="Times New Roman" w:hAnsi="Times New Roman"/>
          <w:sz w:val="20"/>
          <w:szCs w:val="20"/>
        </w:rPr>
        <w:t>фективное решение отдельных вопросов ведения муниципальн</w:t>
      </w:r>
      <w:r w:rsidR="005A3493" w:rsidRPr="000A11E1">
        <w:rPr>
          <w:rFonts w:ascii="Times New Roman" w:hAnsi="Times New Roman"/>
          <w:sz w:val="20"/>
          <w:szCs w:val="20"/>
        </w:rPr>
        <w:t>ого образования «Баяндаевксий район»</w:t>
      </w:r>
      <w:r w:rsidRPr="000A11E1">
        <w:rPr>
          <w:rFonts w:ascii="Times New Roman" w:hAnsi="Times New Roman"/>
          <w:sz w:val="20"/>
          <w:szCs w:val="20"/>
        </w:rPr>
        <w:t>, требующих межведомственного взаимодействия отраслевых (функциональных) органов админ</w:t>
      </w:r>
      <w:r w:rsidRPr="000A11E1">
        <w:rPr>
          <w:rFonts w:ascii="Times New Roman" w:hAnsi="Times New Roman"/>
          <w:sz w:val="20"/>
          <w:szCs w:val="20"/>
        </w:rPr>
        <w:t>и</w:t>
      </w:r>
      <w:r w:rsidRPr="000A11E1">
        <w:rPr>
          <w:rFonts w:ascii="Times New Roman" w:hAnsi="Times New Roman"/>
          <w:sz w:val="20"/>
          <w:szCs w:val="20"/>
        </w:rPr>
        <w:t>страции муницип</w:t>
      </w:r>
      <w:r w:rsidR="005A3493"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администратор ДЦП – главный распорядитель бюджетных средств муниципального обр</w:t>
      </w:r>
      <w:r w:rsidRPr="000A11E1">
        <w:rPr>
          <w:rFonts w:ascii="Times New Roman" w:hAnsi="Times New Roman"/>
          <w:sz w:val="20"/>
          <w:szCs w:val="20"/>
        </w:rPr>
        <w:t>а</w:t>
      </w:r>
      <w:r w:rsidR="00435A2E" w:rsidRPr="000A11E1">
        <w:rPr>
          <w:rFonts w:ascii="Times New Roman" w:hAnsi="Times New Roman"/>
          <w:sz w:val="20"/>
          <w:szCs w:val="20"/>
        </w:rPr>
        <w:t>зования «Баяндаевский район»</w:t>
      </w:r>
      <w:r w:rsidRPr="000A11E1">
        <w:rPr>
          <w:rFonts w:ascii="Times New Roman" w:hAnsi="Times New Roman"/>
          <w:sz w:val="20"/>
          <w:szCs w:val="20"/>
        </w:rPr>
        <w:t xml:space="preserve"> (далее – ГРБС), наделенный полномочиями по разработке, контролю и</w:t>
      </w:r>
      <w:r w:rsidRPr="000A11E1">
        <w:rPr>
          <w:rFonts w:ascii="Times New Roman" w:hAnsi="Times New Roman"/>
          <w:sz w:val="20"/>
          <w:szCs w:val="20"/>
        </w:rPr>
        <w:t>с</w:t>
      </w:r>
      <w:r w:rsidRPr="000A11E1">
        <w:rPr>
          <w:rFonts w:ascii="Times New Roman" w:hAnsi="Times New Roman"/>
          <w:sz w:val="20"/>
          <w:szCs w:val="20"/>
        </w:rPr>
        <w:t>полнения и отчету об исполнении долгосрочной целевой программы, координирующий деятельность исполнителей ДЦП, участвующих в разработке и реал</w:t>
      </w:r>
      <w:r w:rsidRPr="000A11E1">
        <w:rPr>
          <w:rFonts w:ascii="Times New Roman" w:hAnsi="Times New Roman"/>
          <w:sz w:val="20"/>
          <w:szCs w:val="20"/>
        </w:rPr>
        <w:t>и</w:t>
      </w:r>
      <w:r w:rsidRPr="000A11E1">
        <w:rPr>
          <w:rFonts w:ascii="Times New Roman" w:hAnsi="Times New Roman"/>
          <w:sz w:val="20"/>
          <w:szCs w:val="20"/>
        </w:rPr>
        <w:t>зации ДЦП;</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исполнитель ДЦП – ГРБС, привлекаемый на основании </w:t>
      </w:r>
      <w:r w:rsidR="00B66EA5">
        <w:rPr>
          <w:rFonts w:ascii="Times New Roman" w:hAnsi="Times New Roman"/>
          <w:sz w:val="20"/>
          <w:szCs w:val="20"/>
        </w:rPr>
        <w:t>постановления</w:t>
      </w:r>
      <w:r w:rsidR="001D5B33">
        <w:rPr>
          <w:rFonts w:ascii="Times New Roman" w:hAnsi="Times New Roman"/>
          <w:sz w:val="20"/>
          <w:szCs w:val="20"/>
        </w:rPr>
        <w:t xml:space="preserve"> мэра муниципального образования «Баяндаевский район» (далее-мэр района)</w:t>
      </w:r>
      <w:r w:rsidRPr="000A11E1">
        <w:rPr>
          <w:rFonts w:ascii="Times New Roman" w:hAnsi="Times New Roman"/>
          <w:sz w:val="20"/>
          <w:szCs w:val="20"/>
        </w:rPr>
        <w:t xml:space="preserve"> к разработке, реализации и отчету о реализации ДЦП;</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обоснование бюджетных ассигнований (далее - ОБАСС) – документ, характеризующий бюджетные ассигнования  ГРБС в очередном финансовом году и плановом периоде, непосредственно связанный с ВЦП, администратором которых является ГРБС;</w:t>
      </w:r>
    </w:p>
    <w:p w:rsidR="00F67139" w:rsidRPr="000A11E1" w:rsidRDefault="00F67139" w:rsidP="00F67139">
      <w:pPr>
        <w:autoSpaceDE w:val="0"/>
        <w:autoSpaceDN w:val="0"/>
        <w:adjustRightInd w:val="0"/>
        <w:spacing w:after="0" w:line="240" w:lineRule="auto"/>
        <w:ind w:firstLine="540"/>
        <w:jc w:val="both"/>
        <w:rPr>
          <w:rFonts w:ascii="Times New Roman" w:hAnsi="Times New Roman"/>
          <w:strike/>
          <w:sz w:val="20"/>
          <w:szCs w:val="20"/>
        </w:rPr>
      </w:pPr>
      <w:r w:rsidRPr="000A11E1">
        <w:rPr>
          <w:sz w:val="20"/>
          <w:szCs w:val="20"/>
        </w:rPr>
        <w:tab/>
      </w:r>
      <w:r w:rsidRPr="000A11E1">
        <w:rPr>
          <w:rFonts w:ascii="Times New Roman" w:hAnsi="Times New Roman"/>
          <w:sz w:val="20"/>
          <w:szCs w:val="20"/>
        </w:rPr>
        <w:t>доклад о результатах и основных направлениях деятельности (далее - ДРОНД) -  д</w:t>
      </w:r>
      <w:r w:rsidRPr="000A11E1">
        <w:rPr>
          <w:rFonts w:ascii="Times New Roman" w:hAnsi="Times New Roman"/>
          <w:sz w:val="20"/>
          <w:szCs w:val="20"/>
        </w:rPr>
        <w:t>о</w:t>
      </w:r>
      <w:r w:rsidRPr="000A11E1">
        <w:rPr>
          <w:rFonts w:ascii="Times New Roman" w:hAnsi="Times New Roman"/>
          <w:sz w:val="20"/>
          <w:szCs w:val="20"/>
        </w:rPr>
        <w:t>кумент о выполнении стратегических целей и тактических задач ГРБС на среднесрочную перспективу, устанавливающий целевые ориентиры  деятельности распорядителей бюджетных средств во вза</w:t>
      </w:r>
      <w:r w:rsidRPr="000A11E1">
        <w:rPr>
          <w:rFonts w:ascii="Times New Roman" w:hAnsi="Times New Roman"/>
          <w:sz w:val="20"/>
          <w:szCs w:val="20"/>
        </w:rPr>
        <w:t>и</w:t>
      </w:r>
      <w:r w:rsidRPr="000A11E1">
        <w:rPr>
          <w:rFonts w:ascii="Times New Roman" w:hAnsi="Times New Roman"/>
          <w:sz w:val="20"/>
          <w:szCs w:val="20"/>
        </w:rPr>
        <w:t>мосвязи с планируемыми для их достижения мероприятиями и объемами финанс</w:t>
      </w:r>
      <w:r w:rsidRPr="000A11E1">
        <w:rPr>
          <w:rFonts w:ascii="Times New Roman" w:hAnsi="Times New Roman"/>
          <w:sz w:val="20"/>
          <w:szCs w:val="20"/>
        </w:rPr>
        <w:t>и</w:t>
      </w:r>
      <w:r w:rsidRPr="000A11E1">
        <w:rPr>
          <w:rFonts w:ascii="Times New Roman" w:hAnsi="Times New Roman"/>
          <w:sz w:val="20"/>
          <w:szCs w:val="20"/>
        </w:rPr>
        <w:t>рования;</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муниципальная услуга (работа) - услуги (работы), оказываемые (выполняемые) органами местного самоуправления, муниципальными учреждени</w:t>
      </w:r>
      <w:r w:rsidR="004B5CE1">
        <w:rPr>
          <w:rFonts w:ascii="Times New Roman" w:hAnsi="Times New Roman"/>
          <w:sz w:val="20"/>
          <w:szCs w:val="20"/>
        </w:rPr>
        <w:t>ями</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(выполнению работ);</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прогноз социально-экономического развития муницип</w:t>
      </w:r>
      <w:r w:rsidR="00435A2E" w:rsidRPr="000A11E1">
        <w:rPr>
          <w:rFonts w:ascii="Times New Roman" w:hAnsi="Times New Roman"/>
          <w:sz w:val="20"/>
          <w:szCs w:val="20"/>
        </w:rPr>
        <w:t xml:space="preserve">ального образования «Баяндаевский район» </w:t>
      </w:r>
      <w:r w:rsidRPr="000A11E1">
        <w:rPr>
          <w:rFonts w:ascii="Times New Roman" w:hAnsi="Times New Roman"/>
          <w:sz w:val="20"/>
          <w:szCs w:val="20"/>
        </w:rPr>
        <w:t>– основная форма планирования, преобразования экономических и социальных отношений, оценка вероятного состояния социально-экономической ситуации в муниципальном образовании в прогнозируемый период;</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текущий финансовый год - год, в котором осуществляется исполнение бюджета, составление и рассмотрение бюджета на очередной финансовый год (очередной финансовый год и плановый период);</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очередной финансовый год - год, следующий за текущим финансовым годом;</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плановый период - два финансовых года, следующие за очередным финансовым годом;</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highlight w:val="yellow"/>
        </w:rPr>
      </w:pPr>
      <w:r w:rsidRPr="000A11E1">
        <w:rPr>
          <w:rFonts w:ascii="Times New Roman" w:hAnsi="Times New Roman"/>
          <w:sz w:val="20"/>
          <w:szCs w:val="20"/>
        </w:rPr>
        <w:t>отчетный финансовый год - год, предшествующий текущему финансовому году.</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highlight w:val="yellow"/>
        </w:rPr>
      </w:pP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Другие понятия и термины используются в настоящем Положении в том значении, в котором они определены федеральным законодательством.</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F67139" w:rsidP="00F67139">
      <w:pPr>
        <w:autoSpaceDE w:val="0"/>
        <w:autoSpaceDN w:val="0"/>
        <w:adjustRightInd w:val="0"/>
        <w:spacing w:after="0" w:line="240" w:lineRule="auto"/>
        <w:jc w:val="center"/>
        <w:outlineLvl w:val="1"/>
        <w:rPr>
          <w:rFonts w:ascii="Times New Roman" w:hAnsi="Times New Roman"/>
          <w:b/>
          <w:sz w:val="20"/>
          <w:szCs w:val="20"/>
        </w:rPr>
      </w:pPr>
      <w:r w:rsidRPr="000A11E1">
        <w:rPr>
          <w:rFonts w:ascii="Times New Roman" w:hAnsi="Times New Roman"/>
          <w:b/>
          <w:sz w:val="20"/>
          <w:szCs w:val="20"/>
        </w:rPr>
        <w:t>Раздел 2. Полномочия участников бюджетного процесса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F67139" w:rsidP="00F67139">
      <w:pPr>
        <w:autoSpaceDE w:val="0"/>
        <w:autoSpaceDN w:val="0"/>
        <w:adjustRightInd w:val="0"/>
        <w:spacing w:after="0" w:line="240" w:lineRule="auto"/>
        <w:ind w:firstLine="540"/>
        <w:jc w:val="both"/>
        <w:outlineLvl w:val="2"/>
        <w:rPr>
          <w:rFonts w:ascii="Times New Roman" w:hAnsi="Times New Roman"/>
          <w:b/>
          <w:sz w:val="20"/>
          <w:szCs w:val="20"/>
        </w:rPr>
      </w:pPr>
      <w:r w:rsidRPr="000A11E1">
        <w:rPr>
          <w:rFonts w:ascii="Times New Roman" w:hAnsi="Times New Roman"/>
          <w:b/>
          <w:sz w:val="20"/>
          <w:szCs w:val="20"/>
        </w:rPr>
        <w:t>Статья 4. Участники бюджетного процесса</w:t>
      </w:r>
    </w:p>
    <w:p w:rsidR="00F67139" w:rsidRPr="000A11E1" w:rsidRDefault="00F67139" w:rsidP="00F67139">
      <w:pPr>
        <w:autoSpaceDE w:val="0"/>
        <w:autoSpaceDN w:val="0"/>
        <w:adjustRightInd w:val="0"/>
        <w:spacing w:after="0" w:line="240" w:lineRule="auto"/>
        <w:ind w:firstLine="540"/>
        <w:jc w:val="both"/>
        <w:outlineLvl w:val="2"/>
        <w:rPr>
          <w:rFonts w:ascii="Times New Roman" w:hAnsi="Times New Roman"/>
          <w:b/>
          <w:sz w:val="20"/>
          <w:szCs w:val="20"/>
        </w:rPr>
      </w:pP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Участниками бюджетного процесса в муници</w:t>
      </w:r>
      <w:r w:rsidR="00435A2E" w:rsidRPr="000A11E1">
        <w:rPr>
          <w:rFonts w:ascii="Times New Roman" w:hAnsi="Times New Roman" w:cs="Times New Roman"/>
        </w:rPr>
        <w:t>пальном образовании «Баяндаевский район»</w:t>
      </w:r>
      <w:r w:rsidRPr="000A11E1">
        <w:rPr>
          <w:rFonts w:ascii="Times New Roman" w:hAnsi="Times New Roman" w:cs="Times New Roman"/>
        </w:rPr>
        <w:t xml:space="preserve"> являются:</w:t>
      </w: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 xml:space="preserve">- </w:t>
      </w:r>
      <w:r w:rsidR="00F55078">
        <w:rPr>
          <w:rFonts w:ascii="Times New Roman" w:hAnsi="Times New Roman" w:cs="Times New Roman"/>
        </w:rPr>
        <w:t>Мэр района;</w:t>
      </w: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 xml:space="preserve">- </w:t>
      </w:r>
      <w:r w:rsidR="00435A2E" w:rsidRPr="000A11E1">
        <w:rPr>
          <w:rFonts w:ascii="Times New Roman" w:hAnsi="Times New Roman" w:cs="Times New Roman"/>
        </w:rPr>
        <w:t>Дума муниципального образования «Баяндаевский район»</w:t>
      </w:r>
      <w:r w:rsidRPr="000A11E1">
        <w:rPr>
          <w:rFonts w:ascii="Times New Roman" w:hAnsi="Times New Roman" w:cs="Times New Roman"/>
        </w:rPr>
        <w:t>;</w:t>
      </w:r>
      <w:r w:rsidR="004B5CE1">
        <w:rPr>
          <w:rFonts w:ascii="Times New Roman" w:hAnsi="Times New Roman" w:cs="Times New Roman"/>
        </w:rPr>
        <w:t xml:space="preserve"> (далее-Дума района)</w:t>
      </w:r>
    </w:p>
    <w:p w:rsidR="00F67139" w:rsidRPr="000A11E1" w:rsidRDefault="00435A2E"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 Администрация муниципального образования «Баяндаевский район»</w:t>
      </w:r>
      <w:r w:rsidR="00F67139" w:rsidRPr="000A11E1">
        <w:rPr>
          <w:rFonts w:ascii="Times New Roman" w:hAnsi="Times New Roman" w:cs="Times New Roman"/>
        </w:rPr>
        <w:t>;</w:t>
      </w: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w:t>
      </w:r>
      <w:r w:rsidR="00435A2E" w:rsidRPr="000A11E1">
        <w:rPr>
          <w:rFonts w:ascii="Times New Roman" w:hAnsi="Times New Roman" w:cs="Times New Roman"/>
        </w:rPr>
        <w:t xml:space="preserve"> Финансовое управление администрации муниципального образования «Баяндаевский район»</w:t>
      </w:r>
      <w:r w:rsidRPr="000A11E1">
        <w:rPr>
          <w:rFonts w:ascii="Times New Roman" w:hAnsi="Times New Roman" w:cs="Times New Roman"/>
        </w:rPr>
        <w:t>;</w:t>
      </w: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 xml:space="preserve">- </w:t>
      </w:r>
      <w:r w:rsidR="004B5CE1">
        <w:rPr>
          <w:rFonts w:ascii="Times New Roman" w:hAnsi="Times New Roman" w:cs="Times New Roman"/>
        </w:rPr>
        <w:t xml:space="preserve">Экономический </w:t>
      </w:r>
      <w:r w:rsidRPr="000A11E1">
        <w:rPr>
          <w:rFonts w:ascii="Times New Roman" w:hAnsi="Times New Roman" w:cs="Times New Roman"/>
        </w:rPr>
        <w:t>о</w:t>
      </w:r>
      <w:r w:rsidR="004B5CE1">
        <w:rPr>
          <w:rFonts w:ascii="Times New Roman" w:hAnsi="Times New Roman" w:cs="Times New Roman"/>
        </w:rPr>
        <w:t xml:space="preserve">тдел </w:t>
      </w:r>
      <w:r w:rsidR="00435A2E" w:rsidRPr="000A11E1">
        <w:rPr>
          <w:rFonts w:ascii="Times New Roman" w:hAnsi="Times New Roman" w:cs="Times New Roman"/>
        </w:rPr>
        <w:t xml:space="preserve"> администрации муниципального образования «Баяндаевский район»</w:t>
      </w:r>
      <w:r w:rsidRPr="000A11E1">
        <w:rPr>
          <w:rFonts w:ascii="Times New Roman" w:hAnsi="Times New Roman" w:cs="Times New Roman"/>
        </w:rPr>
        <w:t xml:space="preserve"> (далее</w:t>
      </w:r>
      <w:r w:rsidR="00435A2E" w:rsidRPr="000A11E1">
        <w:rPr>
          <w:rFonts w:ascii="Times New Roman" w:hAnsi="Times New Roman" w:cs="Times New Roman"/>
        </w:rPr>
        <w:t xml:space="preserve"> - отдел экономики</w:t>
      </w:r>
      <w:r w:rsidRPr="000A11E1">
        <w:rPr>
          <w:rFonts w:ascii="Times New Roman" w:hAnsi="Times New Roman" w:cs="Times New Roman"/>
        </w:rPr>
        <w:t>);</w:t>
      </w: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 главные распорядители бюджетных средств;</w:t>
      </w: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 главные администраторы (администраторы) доходов бюджета;</w:t>
      </w: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 главные администраторы (администраторы) источников финансирования дефицита бюджета;</w:t>
      </w:r>
    </w:p>
    <w:p w:rsidR="00F67139" w:rsidRPr="000A11E1" w:rsidRDefault="00F67139" w:rsidP="00435A2E">
      <w:pPr>
        <w:pStyle w:val="ConsPlusNormal"/>
        <w:widowControl/>
        <w:ind w:firstLine="540"/>
        <w:jc w:val="both"/>
        <w:rPr>
          <w:rFonts w:ascii="Times New Roman" w:hAnsi="Times New Roman" w:cs="Times New Roman"/>
        </w:rPr>
      </w:pPr>
      <w:r w:rsidRPr="000A11E1">
        <w:rPr>
          <w:rFonts w:ascii="Times New Roman" w:hAnsi="Times New Roman" w:cs="Times New Roman"/>
        </w:rPr>
        <w:t>- получатели бюджетных средств;</w:t>
      </w:r>
    </w:p>
    <w:p w:rsidR="00F67139" w:rsidRPr="000A11E1" w:rsidRDefault="00F67139" w:rsidP="00F67139">
      <w:pPr>
        <w:autoSpaceDE w:val="0"/>
        <w:autoSpaceDN w:val="0"/>
        <w:adjustRightInd w:val="0"/>
        <w:spacing w:after="0" w:line="240" w:lineRule="auto"/>
        <w:ind w:firstLine="540"/>
        <w:outlineLvl w:val="2"/>
        <w:rPr>
          <w:rFonts w:ascii="Times New Roman" w:hAnsi="Times New Roman"/>
          <w:sz w:val="20"/>
          <w:szCs w:val="20"/>
        </w:rPr>
      </w:pPr>
      <w:r w:rsidRPr="000A11E1">
        <w:rPr>
          <w:rFonts w:ascii="Times New Roman" w:hAnsi="Times New Roman"/>
          <w:sz w:val="20"/>
          <w:szCs w:val="20"/>
        </w:rPr>
        <w:t>- иные участники бюджетного процесса, определенные бюджетным законодательством Российс</w:t>
      </w:r>
      <w:r w:rsidR="00435A2E" w:rsidRPr="000A11E1">
        <w:rPr>
          <w:rFonts w:ascii="Times New Roman" w:hAnsi="Times New Roman"/>
          <w:sz w:val="20"/>
          <w:szCs w:val="20"/>
        </w:rPr>
        <w:t>кой Федерации.</w:t>
      </w:r>
    </w:p>
    <w:p w:rsidR="00F67139" w:rsidRPr="000A11E1" w:rsidRDefault="00F67139" w:rsidP="00F67139">
      <w:pPr>
        <w:autoSpaceDE w:val="0"/>
        <w:autoSpaceDN w:val="0"/>
        <w:adjustRightInd w:val="0"/>
        <w:spacing w:after="0" w:line="240" w:lineRule="auto"/>
        <w:ind w:firstLine="540"/>
        <w:jc w:val="center"/>
        <w:rPr>
          <w:rFonts w:ascii="Times New Roman" w:hAnsi="Times New Roman"/>
          <w:sz w:val="20"/>
          <w:szCs w:val="20"/>
        </w:rPr>
      </w:pPr>
    </w:p>
    <w:p w:rsidR="00F67139" w:rsidRPr="000A11E1" w:rsidRDefault="00F67139" w:rsidP="00F67139">
      <w:pPr>
        <w:pStyle w:val="ConsPlusNormal"/>
        <w:widowControl/>
        <w:ind w:firstLine="540"/>
        <w:jc w:val="both"/>
        <w:rPr>
          <w:rFonts w:ascii="Times New Roman" w:hAnsi="Times New Roman" w:cs="Times New Roman"/>
        </w:rPr>
      </w:pPr>
    </w:p>
    <w:p w:rsidR="00F67139" w:rsidRPr="000A11E1" w:rsidRDefault="00F67139" w:rsidP="00F67139">
      <w:pPr>
        <w:autoSpaceDE w:val="0"/>
        <w:autoSpaceDN w:val="0"/>
        <w:adjustRightInd w:val="0"/>
        <w:spacing w:after="0" w:line="240" w:lineRule="auto"/>
        <w:ind w:firstLine="540"/>
        <w:jc w:val="both"/>
        <w:outlineLvl w:val="2"/>
        <w:rPr>
          <w:rFonts w:ascii="Times New Roman" w:hAnsi="Times New Roman"/>
          <w:b/>
          <w:sz w:val="20"/>
          <w:szCs w:val="20"/>
        </w:rPr>
      </w:pPr>
      <w:r w:rsidRPr="000A11E1">
        <w:rPr>
          <w:rFonts w:ascii="Times New Roman" w:hAnsi="Times New Roman"/>
          <w:b/>
          <w:sz w:val="20"/>
          <w:szCs w:val="20"/>
        </w:rPr>
        <w:t>Статья 5.</w:t>
      </w:r>
      <w:r w:rsidR="00435A2E" w:rsidRPr="000A11E1">
        <w:rPr>
          <w:rFonts w:ascii="Times New Roman" w:hAnsi="Times New Roman"/>
          <w:b/>
          <w:sz w:val="20"/>
          <w:szCs w:val="20"/>
        </w:rPr>
        <w:t xml:space="preserve"> Полномочия </w:t>
      </w:r>
      <w:r w:rsidRPr="000A11E1">
        <w:rPr>
          <w:rFonts w:ascii="Times New Roman" w:hAnsi="Times New Roman"/>
          <w:b/>
          <w:sz w:val="20"/>
          <w:szCs w:val="20"/>
        </w:rPr>
        <w:t xml:space="preserve"> Думы </w:t>
      </w:r>
      <w:r w:rsidR="00435A2E" w:rsidRPr="000A11E1">
        <w:rPr>
          <w:rFonts w:ascii="Times New Roman" w:hAnsi="Times New Roman"/>
          <w:b/>
          <w:sz w:val="20"/>
          <w:szCs w:val="20"/>
        </w:rPr>
        <w:t xml:space="preserve">муниципального образования «Баяндаевский район» </w:t>
      </w:r>
      <w:r w:rsidRPr="000A11E1">
        <w:rPr>
          <w:rFonts w:ascii="Times New Roman" w:hAnsi="Times New Roman"/>
          <w:b/>
          <w:sz w:val="20"/>
          <w:szCs w:val="20"/>
        </w:rPr>
        <w:t>в области бюджетного процесса</w:t>
      </w:r>
    </w:p>
    <w:p w:rsidR="00F67139" w:rsidRPr="000A11E1" w:rsidRDefault="00435A2E"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Дума</w:t>
      </w:r>
      <w:r w:rsidR="00F67139" w:rsidRPr="000A11E1">
        <w:rPr>
          <w:rFonts w:ascii="Times New Roman" w:hAnsi="Times New Roman"/>
          <w:sz w:val="20"/>
          <w:szCs w:val="20"/>
        </w:rPr>
        <w:t xml:space="preserve"> </w:t>
      </w:r>
      <w:r w:rsidR="00F67139" w:rsidRPr="000A11E1">
        <w:rPr>
          <w:rFonts w:ascii="Times New Roman" w:hAnsi="Times New Roman" w:cs="Times New Roman"/>
          <w:sz w:val="20"/>
          <w:szCs w:val="20"/>
        </w:rPr>
        <w:t>муници</w:t>
      </w:r>
      <w:r w:rsidRPr="000A11E1">
        <w:rPr>
          <w:rFonts w:ascii="Times New Roman" w:hAnsi="Times New Roman" w:cs="Times New Roman"/>
          <w:sz w:val="20"/>
          <w:szCs w:val="20"/>
        </w:rPr>
        <w:t>пальном образовании «Баяндаевский район»</w:t>
      </w:r>
      <w:r w:rsidR="00F67139" w:rsidRPr="000A11E1">
        <w:rPr>
          <w:rFonts w:ascii="Times New Roman" w:hAnsi="Times New Roman" w:cs="Times New Roman"/>
          <w:sz w:val="20"/>
          <w:szCs w:val="20"/>
        </w:rPr>
        <w:t xml:space="preserve"> </w:t>
      </w:r>
      <w:r w:rsidR="00F67139" w:rsidRPr="000A11E1">
        <w:rPr>
          <w:rFonts w:ascii="Times New Roman" w:hAnsi="Times New Roman"/>
          <w:sz w:val="20"/>
          <w:szCs w:val="20"/>
        </w:rPr>
        <w:t>осуществляет следующие полномочия в области бюджетного процесса: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1) принятие нормативно-правовых актов регулирующих бюджетные правоотношения в  </w:t>
      </w:r>
      <w:r w:rsidRPr="000A11E1">
        <w:rPr>
          <w:rFonts w:ascii="Times New Roman" w:hAnsi="Times New Roman" w:cs="Times New Roman"/>
          <w:sz w:val="20"/>
          <w:szCs w:val="20"/>
        </w:rPr>
        <w:t>муници</w:t>
      </w:r>
      <w:r w:rsidR="00435A2E" w:rsidRPr="000A11E1">
        <w:rPr>
          <w:rFonts w:ascii="Times New Roman" w:hAnsi="Times New Roman" w:cs="Times New Roman"/>
          <w:sz w:val="20"/>
          <w:szCs w:val="20"/>
        </w:rPr>
        <w:t>пальном образовании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2) рассмотрение, утверждение местного бюджета, внесение изменений и дополнений в решение о местном бюджете и отчета о его исполнении;</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3) введение и отмена местных налогов и сборов, установление размеров ставок по ним и предоставление налоговых льгот в пределах прав, предоставленных налоговым законодательством Российской Федерации;</w:t>
      </w:r>
    </w:p>
    <w:p w:rsidR="00F67139" w:rsidRPr="000A11E1" w:rsidRDefault="00E50A6F" w:rsidP="00F67139">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F67139" w:rsidRPr="000A11E1">
        <w:rPr>
          <w:rFonts w:ascii="Times New Roman" w:hAnsi="Times New Roman"/>
          <w:sz w:val="20"/>
          <w:szCs w:val="20"/>
        </w:rPr>
        <w:t xml:space="preserve">) принятие по представлению </w:t>
      </w:r>
      <w:r w:rsidR="00435A2E" w:rsidRPr="000A11E1">
        <w:rPr>
          <w:rFonts w:ascii="Times New Roman" w:hAnsi="Times New Roman"/>
          <w:sz w:val="20"/>
          <w:szCs w:val="20"/>
        </w:rPr>
        <w:t>мэра района</w:t>
      </w:r>
      <w:r w:rsidR="00F67139" w:rsidRPr="000A11E1">
        <w:rPr>
          <w:rFonts w:ascii="Times New Roman" w:hAnsi="Times New Roman"/>
          <w:sz w:val="20"/>
          <w:szCs w:val="20"/>
        </w:rPr>
        <w:t xml:space="preserve"> решений о принятии  муницип</w:t>
      </w:r>
      <w:r w:rsidR="00435A2E" w:rsidRPr="000A11E1">
        <w:rPr>
          <w:rFonts w:ascii="Times New Roman" w:hAnsi="Times New Roman"/>
          <w:sz w:val="20"/>
          <w:szCs w:val="20"/>
        </w:rPr>
        <w:t>альным образованием «Баяндаевский район»</w:t>
      </w:r>
      <w:r w:rsidR="00F67139" w:rsidRPr="000A11E1">
        <w:rPr>
          <w:rFonts w:ascii="Times New Roman" w:hAnsi="Times New Roman"/>
          <w:sz w:val="20"/>
          <w:szCs w:val="20"/>
        </w:rPr>
        <w:t xml:space="preserve"> долговых и залоговых обязательств за счет средств  местного бюджета и имущества муниципально</w:t>
      </w:r>
      <w:r w:rsidR="00435A2E" w:rsidRPr="000A11E1">
        <w:rPr>
          <w:rFonts w:ascii="Times New Roman" w:hAnsi="Times New Roman"/>
          <w:sz w:val="20"/>
          <w:szCs w:val="20"/>
        </w:rPr>
        <w:t>го образования «Баяндаевский район»</w:t>
      </w:r>
      <w:r w:rsidR="00F67139" w:rsidRPr="000A11E1">
        <w:rPr>
          <w:rFonts w:ascii="Times New Roman" w:hAnsi="Times New Roman"/>
          <w:sz w:val="20"/>
          <w:szCs w:val="20"/>
        </w:rPr>
        <w:t>;</w:t>
      </w:r>
    </w:p>
    <w:p w:rsidR="00F67139" w:rsidRPr="000A11E1" w:rsidRDefault="00E50A6F" w:rsidP="00F67139">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00F67139" w:rsidRPr="000A11E1">
        <w:rPr>
          <w:rFonts w:ascii="Times New Roman" w:hAnsi="Times New Roman"/>
          <w:sz w:val="20"/>
          <w:szCs w:val="20"/>
        </w:rPr>
        <w:t xml:space="preserve">) контроль за утверждением, исполнением  и отчетностью об исполнении местного бюджета; </w:t>
      </w:r>
    </w:p>
    <w:p w:rsidR="00F67139" w:rsidRPr="000A11E1" w:rsidRDefault="00E50A6F" w:rsidP="00F67139">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w:t>
      </w:r>
      <w:r w:rsidR="00F67139" w:rsidRPr="000A11E1">
        <w:rPr>
          <w:rFonts w:ascii="Times New Roman" w:hAnsi="Times New Roman"/>
          <w:sz w:val="20"/>
          <w:szCs w:val="20"/>
        </w:rPr>
        <w:t>) осуществление иных полномочий в соответствии с федеральным законодательст</w:t>
      </w:r>
      <w:r w:rsidR="00435A2E" w:rsidRPr="000A11E1">
        <w:rPr>
          <w:rFonts w:ascii="Times New Roman" w:hAnsi="Times New Roman"/>
          <w:sz w:val="20"/>
          <w:szCs w:val="20"/>
        </w:rPr>
        <w:t xml:space="preserve">вом и законодательством Иркутской </w:t>
      </w:r>
      <w:r w:rsidR="00F67139" w:rsidRPr="000A11E1">
        <w:rPr>
          <w:rFonts w:ascii="Times New Roman" w:hAnsi="Times New Roman"/>
          <w:sz w:val="20"/>
          <w:szCs w:val="20"/>
        </w:rPr>
        <w:t xml:space="preserve"> области.</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F67139" w:rsidP="00F67139">
      <w:pPr>
        <w:autoSpaceDE w:val="0"/>
        <w:autoSpaceDN w:val="0"/>
        <w:adjustRightInd w:val="0"/>
        <w:spacing w:after="0" w:line="240" w:lineRule="auto"/>
        <w:ind w:firstLine="540"/>
        <w:jc w:val="both"/>
        <w:outlineLvl w:val="2"/>
        <w:rPr>
          <w:rFonts w:ascii="Times New Roman" w:hAnsi="Times New Roman"/>
          <w:b/>
          <w:sz w:val="20"/>
          <w:szCs w:val="20"/>
        </w:rPr>
      </w:pPr>
      <w:r w:rsidRPr="000A11E1">
        <w:rPr>
          <w:rFonts w:ascii="Times New Roman" w:hAnsi="Times New Roman"/>
          <w:b/>
          <w:sz w:val="20"/>
          <w:szCs w:val="20"/>
        </w:rPr>
        <w:t>Статья 6. Полномочи</w:t>
      </w:r>
      <w:r w:rsidR="00435A2E" w:rsidRPr="000A11E1">
        <w:rPr>
          <w:rFonts w:ascii="Times New Roman" w:hAnsi="Times New Roman"/>
          <w:b/>
          <w:sz w:val="20"/>
          <w:szCs w:val="20"/>
        </w:rPr>
        <w:t>я мэра</w:t>
      </w:r>
      <w:r w:rsidRPr="000A11E1">
        <w:rPr>
          <w:rFonts w:ascii="Times New Roman" w:hAnsi="Times New Roman"/>
          <w:b/>
          <w:sz w:val="20"/>
          <w:szCs w:val="20"/>
        </w:rPr>
        <w:t xml:space="preserve"> муницип</w:t>
      </w:r>
      <w:r w:rsidR="00435A2E" w:rsidRPr="000A11E1">
        <w:rPr>
          <w:rFonts w:ascii="Times New Roman" w:hAnsi="Times New Roman"/>
          <w:b/>
          <w:sz w:val="20"/>
          <w:szCs w:val="20"/>
        </w:rPr>
        <w:t>ального образования «Баяндаевский район»</w:t>
      </w:r>
      <w:r w:rsidRPr="000A11E1">
        <w:rPr>
          <w:rFonts w:ascii="Times New Roman" w:hAnsi="Times New Roman"/>
          <w:b/>
          <w:sz w:val="20"/>
          <w:szCs w:val="20"/>
        </w:rPr>
        <w:t xml:space="preserve"> в области бюджетного процесса</w:t>
      </w:r>
    </w:p>
    <w:p w:rsidR="00F67139" w:rsidRPr="000A11E1" w:rsidRDefault="00435A2E"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Мэр</w:t>
      </w:r>
      <w:r w:rsidR="00F67139" w:rsidRPr="000A11E1">
        <w:rPr>
          <w:rFonts w:ascii="Times New Roman" w:hAnsi="Times New Roman"/>
          <w:sz w:val="20"/>
          <w:szCs w:val="20"/>
        </w:rPr>
        <w:t xml:space="preserve"> </w:t>
      </w:r>
      <w:r w:rsidR="00F67139" w:rsidRPr="000A11E1">
        <w:rPr>
          <w:rFonts w:ascii="Times New Roman" w:hAnsi="Times New Roman" w:cs="Times New Roman"/>
          <w:sz w:val="20"/>
          <w:szCs w:val="20"/>
        </w:rPr>
        <w:t>муницип</w:t>
      </w:r>
      <w:r w:rsidRPr="000A11E1">
        <w:rPr>
          <w:rFonts w:ascii="Times New Roman" w:hAnsi="Times New Roman" w:cs="Times New Roman"/>
          <w:sz w:val="20"/>
          <w:szCs w:val="20"/>
        </w:rPr>
        <w:t>ального образования «Баяндаевский район»</w:t>
      </w:r>
      <w:r w:rsidR="00F67139" w:rsidRPr="000A11E1">
        <w:rPr>
          <w:rFonts w:ascii="Times New Roman" w:hAnsi="Times New Roman" w:cs="Times New Roman"/>
          <w:sz w:val="20"/>
          <w:szCs w:val="20"/>
        </w:rPr>
        <w:t xml:space="preserve"> </w:t>
      </w:r>
      <w:r w:rsidR="00F67139" w:rsidRPr="000A11E1">
        <w:rPr>
          <w:rFonts w:ascii="Times New Roman" w:hAnsi="Times New Roman"/>
          <w:sz w:val="20"/>
          <w:szCs w:val="20"/>
        </w:rPr>
        <w:t>осуществляет следующие полномочия в области бюджетного процесса: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1) определение основных направлений бюджетной и налоговой политики </w:t>
      </w:r>
      <w:r w:rsidRPr="000A11E1">
        <w:rPr>
          <w:rFonts w:ascii="Times New Roman" w:hAnsi="Times New Roman" w:cs="Times New Roman"/>
          <w:sz w:val="20"/>
          <w:szCs w:val="20"/>
        </w:rPr>
        <w:t>муницип</w:t>
      </w:r>
      <w:r w:rsidR="00435A2E" w:rsidRPr="000A11E1">
        <w:rPr>
          <w:rFonts w:ascii="Times New Roman" w:hAnsi="Times New Roman" w:cs="Times New Roman"/>
          <w:sz w:val="20"/>
          <w:szCs w:val="20"/>
        </w:rPr>
        <w:t>ального образования «Баяндаевский район»</w:t>
      </w:r>
      <w:r w:rsidRPr="000A11E1">
        <w:rPr>
          <w:rFonts w:ascii="Times New Roman" w:hAnsi="Times New Roman"/>
          <w:sz w:val="20"/>
          <w:szCs w:val="20"/>
        </w:rPr>
        <w:t xml:space="preserve"> на очередной финансовый год и плановый период, напра</w:t>
      </w:r>
      <w:r w:rsidR="004B5CE1">
        <w:rPr>
          <w:rFonts w:ascii="Times New Roman" w:hAnsi="Times New Roman"/>
          <w:sz w:val="20"/>
          <w:szCs w:val="20"/>
        </w:rPr>
        <w:t>вляет</w:t>
      </w:r>
      <w:r w:rsidR="00435A2E" w:rsidRPr="000A11E1">
        <w:rPr>
          <w:rFonts w:ascii="Times New Roman" w:hAnsi="Times New Roman"/>
          <w:sz w:val="20"/>
          <w:szCs w:val="20"/>
        </w:rPr>
        <w:t xml:space="preserve"> их </w:t>
      </w:r>
      <w:r w:rsidRPr="000A11E1">
        <w:rPr>
          <w:rFonts w:ascii="Times New Roman" w:hAnsi="Times New Roman"/>
          <w:sz w:val="20"/>
          <w:szCs w:val="20"/>
        </w:rPr>
        <w:t xml:space="preserve"> Думу</w:t>
      </w:r>
      <w:r w:rsidR="00435A2E" w:rsidRPr="000A11E1">
        <w:rPr>
          <w:rFonts w:ascii="Times New Roman" w:hAnsi="Times New Roman"/>
          <w:sz w:val="20"/>
          <w:szCs w:val="20"/>
        </w:rPr>
        <w:t xml:space="preserve"> района</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2) представление на рассмотрение и </w:t>
      </w:r>
      <w:r w:rsidR="00435A2E" w:rsidRPr="000A11E1">
        <w:rPr>
          <w:rFonts w:ascii="Times New Roman" w:hAnsi="Times New Roman"/>
          <w:sz w:val="20"/>
          <w:szCs w:val="20"/>
        </w:rPr>
        <w:t xml:space="preserve">утверждение </w:t>
      </w:r>
      <w:r w:rsidRPr="000A11E1">
        <w:rPr>
          <w:rFonts w:ascii="Times New Roman" w:hAnsi="Times New Roman"/>
          <w:sz w:val="20"/>
          <w:szCs w:val="20"/>
        </w:rPr>
        <w:t xml:space="preserve"> Думой </w:t>
      </w:r>
      <w:r w:rsidR="00435A2E" w:rsidRPr="000A11E1">
        <w:rPr>
          <w:rFonts w:ascii="Times New Roman" w:hAnsi="Times New Roman"/>
          <w:sz w:val="20"/>
          <w:szCs w:val="20"/>
        </w:rPr>
        <w:t xml:space="preserve">района </w:t>
      </w:r>
      <w:r w:rsidRPr="000A11E1">
        <w:rPr>
          <w:rFonts w:ascii="Times New Roman" w:hAnsi="Times New Roman"/>
          <w:sz w:val="20"/>
          <w:szCs w:val="20"/>
        </w:rPr>
        <w:t>проектов решений о местном бюджете на очередной финансовый год и плановый период, о внесении изменений и дополнени</w:t>
      </w:r>
      <w:r w:rsidR="00435A2E" w:rsidRPr="000A11E1">
        <w:rPr>
          <w:rFonts w:ascii="Times New Roman" w:hAnsi="Times New Roman"/>
          <w:sz w:val="20"/>
          <w:szCs w:val="20"/>
        </w:rPr>
        <w:t xml:space="preserve">й в решения </w:t>
      </w:r>
      <w:r w:rsidRPr="000A11E1">
        <w:rPr>
          <w:rFonts w:ascii="Times New Roman" w:hAnsi="Times New Roman"/>
          <w:sz w:val="20"/>
          <w:szCs w:val="20"/>
        </w:rPr>
        <w:t xml:space="preserve"> Думой</w:t>
      </w:r>
      <w:r w:rsidR="00435A2E" w:rsidRPr="000A11E1">
        <w:rPr>
          <w:rFonts w:ascii="Times New Roman" w:hAnsi="Times New Roman"/>
          <w:sz w:val="20"/>
          <w:szCs w:val="20"/>
        </w:rPr>
        <w:t xml:space="preserve"> района</w:t>
      </w:r>
      <w:r w:rsidRPr="000A11E1">
        <w:rPr>
          <w:rFonts w:ascii="Times New Roman" w:hAnsi="Times New Roman"/>
          <w:sz w:val="20"/>
          <w:szCs w:val="20"/>
        </w:rPr>
        <w:t xml:space="preserve"> о местном бюджете на очередной финансовый год и плановый период и отчет об исполнении местного бюджета за отчетный финансовый год;</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3) заключение в соответствии с законодательством Российской Федерации договоров и соглашений от имени </w:t>
      </w:r>
      <w:r w:rsidRPr="000A11E1">
        <w:rPr>
          <w:rFonts w:ascii="Times New Roman" w:hAnsi="Times New Roman" w:cs="Times New Roman"/>
          <w:sz w:val="20"/>
          <w:szCs w:val="20"/>
        </w:rPr>
        <w:t>муницип</w:t>
      </w:r>
      <w:r w:rsidR="00435A2E" w:rsidRPr="000A11E1">
        <w:rPr>
          <w:rFonts w:ascii="Times New Roman" w:hAnsi="Times New Roman" w:cs="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4) подписание и обнародование в порядке, установленном Уставом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w:t>
      </w:r>
      <w:r w:rsidR="00435A2E" w:rsidRPr="000A11E1">
        <w:rPr>
          <w:rFonts w:ascii="Times New Roman" w:hAnsi="Times New Roman"/>
          <w:sz w:val="20"/>
          <w:szCs w:val="20"/>
        </w:rPr>
        <w:t>нормативных правовых актов  Думой района</w:t>
      </w:r>
      <w:r w:rsidRPr="000A11E1">
        <w:rPr>
          <w:rFonts w:ascii="Times New Roman" w:hAnsi="Times New Roman"/>
          <w:sz w:val="20"/>
          <w:szCs w:val="20"/>
        </w:rPr>
        <w:t>, в том числе предусматривающих установление, изменение и отмену местных налогов и сборов, введение налоговых льгот по местным налогам, осуществление расходов из местного бюджета;</w:t>
      </w:r>
    </w:p>
    <w:p w:rsidR="00F67139" w:rsidRPr="000A11E1" w:rsidRDefault="00F67139" w:rsidP="00F67139">
      <w:pPr>
        <w:pStyle w:val="ConsPlusNormal"/>
        <w:widowControl/>
        <w:ind w:firstLine="540"/>
        <w:jc w:val="both"/>
        <w:rPr>
          <w:rFonts w:ascii="Times New Roman" w:hAnsi="Times New Roman" w:cs="Times New Roman"/>
        </w:rPr>
      </w:pPr>
      <w:r w:rsidRPr="000A11E1">
        <w:rPr>
          <w:rFonts w:ascii="Times New Roman" w:hAnsi="Times New Roman" w:cs="Times New Roman"/>
        </w:rPr>
        <w:t>5) утверждает состав, порядок и сроки внесения информации, а также других сведений об объеме долговых обязательств в муниципальную долговую книгу;</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6)</w:t>
      </w:r>
      <w:r w:rsidRPr="000A11E1">
        <w:rPr>
          <w:sz w:val="20"/>
          <w:szCs w:val="20"/>
        </w:rPr>
        <w:t xml:space="preserve"> </w:t>
      </w:r>
      <w:r w:rsidRPr="000A11E1">
        <w:rPr>
          <w:rFonts w:ascii="Times New Roman" w:hAnsi="Times New Roman" w:cs="Times New Roman"/>
          <w:sz w:val="20"/>
          <w:szCs w:val="20"/>
        </w:rPr>
        <w:t>устанавливает порядок формирования и финансового обеспечения выполнения муниципальных заданий;</w:t>
      </w:r>
    </w:p>
    <w:p w:rsidR="00F67139" w:rsidRPr="000A11E1" w:rsidRDefault="00F67139" w:rsidP="00F67139">
      <w:pPr>
        <w:autoSpaceDE w:val="0"/>
        <w:autoSpaceDN w:val="0"/>
        <w:adjustRightInd w:val="0"/>
        <w:spacing w:after="0" w:line="240" w:lineRule="auto"/>
        <w:ind w:firstLine="540"/>
        <w:jc w:val="both"/>
        <w:rPr>
          <w:rFonts w:ascii="Times New Roman" w:hAnsi="Times New Roman" w:cs="Times New Roman"/>
          <w:sz w:val="20"/>
          <w:szCs w:val="20"/>
        </w:rPr>
      </w:pPr>
      <w:r w:rsidRPr="000A11E1">
        <w:rPr>
          <w:rFonts w:ascii="Times New Roman" w:hAnsi="Times New Roman"/>
          <w:sz w:val="20"/>
          <w:szCs w:val="20"/>
        </w:rPr>
        <w:t>7)</w:t>
      </w:r>
      <w:r w:rsidRPr="000A11E1">
        <w:rPr>
          <w:sz w:val="20"/>
          <w:szCs w:val="20"/>
        </w:rPr>
        <w:t xml:space="preserve"> </w:t>
      </w:r>
      <w:r w:rsidRPr="000A11E1">
        <w:rPr>
          <w:rFonts w:ascii="Times New Roman" w:hAnsi="Times New Roman" w:cs="Times New Roman"/>
          <w:sz w:val="20"/>
          <w:szCs w:val="20"/>
        </w:rPr>
        <w:t>устанавливает порядок использования бюджетных ассигнований резервного фонда администрации города и осуществляет контроль за его расходованием;</w:t>
      </w:r>
    </w:p>
    <w:p w:rsidR="00F67139" w:rsidRPr="000A11E1" w:rsidRDefault="00F67139" w:rsidP="00F67139">
      <w:pPr>
        <w:autoSpaceDE w:val="0"/>
        <w:autoSpaceDN w:val="0"/>
        <w:adjustRightInd w:val="0"/>
        <w:spacing w:after="0" w:line="240" w:lineRule="auto"/>
        <w:ind w:firstLine="540"/>
        <w:jc w:val="both"/>
        <w:rPr>
          <w:rFonts w:ascii="Times New Roman" w:hAnsi="Times New Roman" w:cs="Times New Roman"/>
          <w:sz w:val="20"/>
          <w:szCs w:val="20"/>
        </w:rPr>
      </w:pPr>
      <w:r w:rsidRPr="000A11E1">
        <w:rPr>
          <w:rFonts w:ascii="Times New Roman" w:hAnsi="Times New Roman" w:cs="Times New Roman"/>
          <w:sz w:val="20"/>
          <w:szCs w:val="20"/>
        </w:rPr>
        <w:t>8) организует исполнение бюджета муниципального образования администрацией муницип</w:t>
      </w:r>
      <w:r w:rsidR="00435A2E" w:rsidRPr="000A11E1">
        <w:rPr>
          <w:rFonts w:ascii="Times New Roman" w:hAnsi="Times New Roman" w:cs="Times New Roman"/>
          <w:sz w:val="20"/>
          <w:szCs w:val="20"/>
        </w:rPr>
        <w:t>ального образования «Баяндаевский район»</w:t>
      </w:r>
      <w:r w:rsidRPr="000A11E1">
        <w:rPr>
          <w:rFonts w:ascii="Times New Roman" w:hAnsi="Times New Roman" w:cs="Times New Roman"/>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9) осуществление иных полномочий в соответствии с законодательством Российской Федер</w:t>
      </w:r>
      <w:r w:rsidR="00435A2E" w:rsidRPr="000A11E1">
        <w:rPr>
          <w:rFonts w:ascii="Times New Roman" w:hAnsi="Times New Roman"/>
          <w:sz w:val="20"/>
          <w:szCs w:val="20"/>
        </w:rPr>
        <w:t>ации, законодательством  Иркутской</w:t>
      </w:r>
      <w:r w:rsidRPr="000A11E1">
        <w:rPr>
          <w:rFonts w:ascii="Times New Roman" w:hAnsi="Times New Roman"/>
          <w:sz w:val="20"/>
          <w:szCs w:val="20"/>
        </w:rPr>
        <w:t xml:space="preserve"> области и настоящим Положением.</w:t>
      </w:r>
    </w:p>
    <w:p w:rsidR="00F67139" w:rsidRPr="000A11E1" w:rsidRDefault="00F67139" w:rsidP="00F67139">
      <w:pPr>
        <w:autoSpaceDE w:val="0"/>
        <w:autoSpaceDN w:val="0"/>
        <w:adjustRightInd w:val="0"/>
        <w:spacing w:after="0" w:line="240" w:lineRule="auto"/>
        <w:ind w:firstLine="540"/>
        <w:jc w:val="both"/>
        <w:rPr>
          <w:rFonts w:ascii="Times New Roman" w:hAnsi="Times New Roman" w:cs="Times New Roman"/>
          <w:sz w:val="20"/>
          <w:szCs w:val="20"/>
        </w:rPr>
      </w:pPr>
    </w:p>
    <w:p w:rsidR="00F67139" w:rsidRPr="000A11E1" w:rsidRDefault="00F55078" w:rsidP="00F67139">
      <w:pPr>
        <w:autoSpaceDE w:val="0"/>
        <w:autoSpaceDN w:val="0"/>
        <w:adjustRightInd w:val="0"/>
        <w:spacing w:after="0" w:line="240" w:lineRule="auto"/>
        <w:ind w:firstLine="540"/>
        <w:jc w:val="both"/>
        <w:outlineLvl w:val="2"/>
        <w:rPr>
          <w:rFonts w:ascii="Times New Roman" w:hAnsi="Times New Roman"/>
          <w:b/>
          <w:sz w:val="20"/>
          <w:szCs w:val="20"/>
        </w:rPr>
      </w:pPr>
      <w:r>
        <w:rPr>
          <w:rFonts w:ascii="Times New Roman" w:hAnsi="Times New Roman"/>
          <w:b/>
          <w:sz w:val="20"/>
          <w:szCs w:val="20"/>
        </w:rPr>
        <w:t>Статья 7. Полномочия А</w:t>
      </w:r>
      <w:r w:rsidR="00F67139" w:rsidRPr="000A11E1">
        <w:rPr>
          <w:rFonts w:ascii="Times New Roman" w:hAnsi="Times New Roman"/>
          <w:b/>
          <w:sz w:val="20"/>
          <w:szCs w:val="20"/>
        </w:rPr>
        <w:t>дминистрации  муницип</w:t>
      </w:r>
      <w:r w:rsidR="00435A2E" w:rsidRPr="000A11E1">
        <w:rPr>
          <w:rFonts w:ascii="Times New Roman" w:hAnsi="Times New Roman"/>
          <w:b/>
          <w:sz w:val="20"/>
          <w:szCs w:val="20"/>
        </w:rPr>
        <w:t>ального образования «Баяндаевский район»</w:t>
      </w:r>
      <w:r w:rsidR="00F67139" w:rsidRPr="000A11E1">
        <w:rPr>
          <w:rFonts w:ascii="Times New Roman" w:hAnsi="Times New Roman"/>
          <w:b/>
          <w:sz w:val="20"/>
          <w:szCs w:val="20"/>
        </w:rPr>
        <w:t xml:space="preserve"> в области бюджетного процесса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Администрация муницип</w:t>
      </w:r>
      <w:r w:rsidR="00435A2E" w:rsidRPr="000A11E1">
        <w:rPr>
          <w:rFonts w:ascii="Times New Roman" w:hAnsi="Times New Roman"/>
          <w:sz w:val="20"/>
          <w:szCs w:val="20"/>
        </w:rPr>
        <w:t xml:space="preserve">ального образования </w:t>
      </w:r>
      <w:r w:rsidRPr="000A11E1">
        <w:rPr>
          <w:rFonts w:ascii="Times New Roman" w:hAnsi="Times New Roman"/>
          <w:sz w:val="20"/>
          <w:szCs w:val="20"/>
        </w:rPr>
        <w:t xml:space="preserve"> осуществляет следующие полномочия в области бюджетного процесса: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1) организация составления проекта бюджета на очередной финансовый год и плановый период, в том числе установление порядка и сроков его составления;</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2) обеспечение составления проекта решения о местном бюджете на очередной финансовый год и плановый период, проектов решений о внесении изменений и дополнений в решение о местном бюджете на очередной финансовый год и плановый период,</w:t>
      </w:r>
      <w:r w:rsidR="004B5CE1">
        <w:rPr>
          <w:rFonts w:ascii="Times New Roman" w:hAnsi="Times New Roman"/>
          <w:sz w:val="20"/>
          <w:szCs w:val="20"/>
        </w:rPr>
        <w:t xml:space="preserve"> составленных финансовым управлением;</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3) установление порядка разработки, </w:t>
      </w:r>
      <w:r w:rsidR="00435A2E" w:rsidRPr="000A11E1">
        <w:rPr>
          <w:rFonts w:ascii="Times New Roman" w:hAnsi="Times New Roman"/>
          <w:sz w:val="20"/>
          <w:szCs w:val="20"/>
        </w:rPr>
        <w:t>установления</w:t>
      </w:r>
      <w:r w:rsidR="004B5CE1">
        <w:rPr>
          <w:rFonts w:ascii="Times New Roman" w:hAnsi="Times New Roman"/>
          <w:sz w:val="20"/>
          <w:szCs w:val="20"/>
        </w:rPr>
        <w:t xml:space="preserve">, </w:t>
      </w:r>
      <w:r w:rsidR="00435A2E" w:rsidRPr="000A11E1">
        <w:rPr>
          <w:rFonts w:ascii="Times New Roman" w:hAnsi="Times New Roman"/>
          <w:sz w:val="20"/>
          <w:szCs w:val="20"/>
        </w:rPr>
        <w:t xml:space="preserve"> утверждения и организации составления</w:t>
      </w:r>
      <w:r w:rsidRPr="000A11E1">
        <w:rPr>
          <w:rFonts w:ascii="Times New Roman" w:hAnsi="Times New Roman"/>
          <w:sz w:val="20"/>
          <w:szCs w:val="20"/>
        </w:rPr>
        <w:t xml:space="preserve"> прогноза социально-экономического развития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4) установление порядка разработки, утверждения, реализации и мониторинга реализации долгосрочных и  ведомственных целевых программ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5) утверждение  ВЦП, ДЦП, изменений, вносимых в них; </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6) утверждение положения о регламенте работы и составе бюджетной комиссии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7) организация и обеспечение исполнения бюджета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на очередной финансовый год и плановый период;</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8) утверждение порядков предоставления субсидий из местного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9) на основа</w:t>
      </w:r>
      <w:r w:rsidR="00435A2E" w:rsidRPr="000A11E1">
        <w:rPr>
          <w:rFonts w:ascii="Times New Roman" w:hAnsi="Times New Roman"/>
          <w:sz w:val="20"/>
          <w:szCs w:val="20"/>
        </w:rPr>
        <w:t>нии решений</w:t>
      </w:r>
      <w:r w:rsidRPr="000A11E1">
        <w:rPr>
          <w:rFonts w:ascii="Times New Roman" w:hAnsi="Times New Roman"/>
          <w:sz w:val="20"/>
          <w:szCs w:val="20"/>
        </w:rPr>
        <w:t xml:space="preserve"> Думы</w:t>
      </w:r>
      <w:r w:rsidR="00435A2E" w:rsidRPr="000A11E1">
        <w:rPr>
          <w:rFonts w:ascii="Times New Roman" w:hAnsi="Times New Roman"/>
          <w:sz w:val="20"/>
          <w:szCs w:val="20"/>
        </w:rPr>
        <w:t xml:space="preserve"> муниципального образования «Баяндаевский район»</w:t>
      </w:r>
      <w:r w:rsidRPr="000A11E1">
        <w:rPr>
          <w:rFonts w:ascii="Times New Roman" w:hAnsi="Times New Roman"/>
          <w:sz w:val="20"/>
          <w:szCs w:val="20"/>
        </w:rPr>
        <w:t xml:space="preserve"> о местном бюджете издает распоряжения о заключении кредитных и иных договоров (соглашений), в соответствии, с которым осуществляются муниципальные внутренние заимствования и выдача муниципальных гарантий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E50A6F" w:rsidP="00F67139">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w:t>
      </w:r>
      <w:r w:rsidR="00F67139" w:rsidRPr="000A11E1">
        <w:rPr>
          <w:rFonts w:ascii="Times New Roman" w:hAnsi="Times New Roman"/>
          <w:sz w:val="20"/>
          <w:szCs w:val="20"/>
        </w:rPr>
        <w:t>) установление порядка использования бюджетных ассигнований резервного фонда администрации муницип</w:t>
      </w:r>
      <w:r w:rsidR="00435A2E" w:rsidRPr="000A11E1">
        <w:rPr>
          <w:rFonts w:ascii="Times New Roman" w:hAnsi="Times New Roman"/>
          <w:sz w:val="20"/>
          <w:szCs w:val="20"/>
        </w:rPr>
        <w:t>ального образования «Баяндаевский район»</w:t>
      </w:r>
      <w:r w:rsidR="00F67139" w:rsidRPr="000A11E1">
        <w:rPr>
          <w:rFonts w:ascii="Times New Roman" w:hAnsi="Times New Roman"/>
          <w:sz w:val="20"/>
          <w:szCs w:val="20"/>
        </w:rPr>
        <w:t>;</w:t>
      </w:r>
    </w:p>
    <w:p w:rsidR="00F67139" w:rsidRPr="000A11E1" w:rsidRDefault="00E50A6F" w:rsidP="00F67139">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11</w:t>
      </w:r>
      <w:r w:rsidR="00F67139" w:rsidRPr="000A11E1">
        <w:rPr>
          <w:rFonts w:ascii="Times New Roman" w:hAnsi="Times New Roman"/>
          <w:sz w:val="20"/>
          <w:szCs w:val="20"/>
        </w:rPr>
        <w:t>) установление порядка осуществления бюджетных полномочий главных администраторов (администраторов) доходов местного бюджета, являющихся органами местного самоуправления, казенными учреждениями;</w:t>
      </w:r>
    </w:p>
    <w:p w:rsidR="00F67139" w:rsidRPr="000A11E1" w:rsidRDefault="00E50A6F" w:rsidP="00F67139">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12</w:t>
      </w:r>
      <w:r w:rsidR="00F67139" w:rsidRPr="000A11E1">
        <w:rPr>
          <w:rFonts w:ascii="Times New Roman" w:hAnsi="Times New Roman"/>
          <w:sz w:val="20"/>
          <w:szCs w:val="20"/>
        </w:rPr>
        <w:t>) установление порядка формирования и финансового обеспечения выполнения муниципального задания и установление стандарта  муниципальных услуг;</w:t>
      </w:r>
    </w:p>
    <w:p w:rsidR="00F67139" w:rsidRPr="000A11E1" w:rsidRDefault="00E50A6F" w:rsidP="00F67139">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13</w:t>
      </w:r>
      <w:r w:rsidR="00F67139" w:rsidRPr="000A11E1">
        <w:rPr>
          <w:rFonts w:ascii="Times New Roman" w:hAnsi="Times New Roman"/>
          <w:sz w:val="20"/>
          <w:szCs w:val="20"/>
        </w:rPr>
        <w:t>) устанавливает порядок разработки прогноза социально-экономического развития муниципального обр</w:t>
      </w:r>
      <w:r w:rsidR="00435A2E" w:rsidRPr="000A11E1">
        <w:rPr>
          <w:rFonts w:ascii="Times New Roman" w:hAnsi="Times New Roman"/>
          <w:sz w:val="20"/>
          <w:szCs w:val="20"/>
        </w:rPr>
        <w:t>азования «Баяндаевский район»</w:t>
      </w:r>
      <w:r w:rsidR="00F67139" w:rsidRPr="000A11E1">
        <w:rPr>
          <w:rFonts w:ascii="Times New Roman" w:hAnsi="Times New Roman"/>
          <w:sz w:val="20"/>
          <w:szCs w:val="20"/>
        </w:rPr>
        <w:t>;</w:t>
      </w:r>
    </w:p>
    <w:p w:rsidR="00F67139" w:rsidRPr="000A11E1" w:rsidRDefault="00E50A6F" w:rsidP="00F67139">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14</w:t>
      </w:r>
      <w:r w:rsidR="00F67139" w:rsidRPr="000A11E1">
        <w:rPr>
          <w:rFonts w:ascii="Times New Roman" w:hAnsi="Times New Roman"/>
          <w:sz w:val="20"/>
          <w:szCs w:val="20"/>
        </w:rPr>
        <w:t>) осуществление иных полномочий в соответствии с законодательством Российской Федер</w:t>
      </w:r>
      <w:r w:rsidR="00435A2E" w:rsidRPr="000A11E1">
        <w:rPr>
          <w:rFonts w:ascii="Times New Roman" w:hAnsi="Times New Roman"/>
          <w:sz w:val="20"/>
          <w:szCs w:val="20"/>
        </w:rPr>
        <w:t>ации, законодательством Иркутской</w:t>
      </w:r>
      <w:r w:rsidR="00F67139" w:rsidRPr="000A11E1">
        <w:rPr>
          <w:rFonts w:ascii="Times New Roman" w:hAnsi="Times New Roman"/>
          <w:sz w:val="20"/>
          <w:szCs w:val="20"/>
        </w:rPr>
        <w:t xml:space="preserve"> области и муниципальными  правовыми актами.</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F67139" w:rsidP="00F67139">
      <w:pPr>
        <w:autoSpaceDE w:val="0"/>
        <w:autoSpaceDN w:val="0"/>
        <w:adjustRightInd w:val="0"/>
        <w:spacing w:after="0" w:line="240" w:lineRule="auto"/>
        <w:ind w:firstLine="708"/>
        <w:jc w:val="both"/>
        <w:outlineLvl w:val="2"/>
        <w:rPr>
          <w:rFonts w:ascii="Times New Roman" w:hAnsi="Times New Roman"/>
          <w:b/>
          <w:sz w:val="20"/>
          <w:szCs w:val="20"/>
        </w:rPr>
      </w:pPr>
      <w:r w:rsidRPr="000A11E1">
        <w:rPr>
          <w:rFonts w:ascii="Times New Roman" w:hAnsi="Times New Roman"/>
          <w:b/>
          <w:sz w:val="20"/>
          <w:szCs w:val="20"/>
        </w:rPr>
        <w:t xml:space="preserve">Статья 8. Полномочия </w:t>
      </w:r>
      <w:r w:rsidR="00F55078">
        <w:rPr>
          <w:rFonts w:ascii="Times New Roman" w:hAnsi="Times New Roman"/>
          <w:b/>
          <w:sz w:val="20"/>
          <w:szCs w:val="20"/>
        </w:rPr>
        <w:t>Ф</w:t>
      </w:r>
      <w:r w:rsidR="00435A2E" w:rsidRPr="000A11E1">
        <w:rPr>
          <w:rFonts w:ascii="Times New Roman" w:hAnsi="Times New Roman"/>
          <w:b/>
          <w:sz w:val="20"/>
          <w:szCs w:val="20"/>
        </w:rPr>
        <w:t xml:space="preserve">инансового управления </w:t>
      </w:r>
      <w:r w:rsidRPr="000A11E1">
        <w:rPr>
          <w:rFonts w:ascii="Times New Roman" w:hAnsi="Times New Roman"/>
          <w:b/>
          <w:sz w:val="20"/>
          <w:szCs w:val="20"/>
        </w:rPr>
        <w:t xml:space="preserve"> администрации муниципального образования </w:t>
      </w:r>
      <w:r w:rsidR="00435A2E" w:rsidRPr="000A11E1">
        <w:rPr>
          <w:rFonts w:ascii="Times New Roman" w:hAnsi="Times New Roman"/>
          <w:b/>
          <w:sz w:val="20"/>
          <w:szCs w:val="20"/>
        </w:rPr>
        <w:t>«Баяндаевский район»</w:t>
      </w:r>
      <w:r w:rsidRPr="000A11E1">
        <w:rPr>
          <w:rFonts w:ascii="Times New Roman" w:hAnsi="Times New Roman"/>
          <w:b/>
          <w:sz w:val="20"/>
          <w:szCs w:val="20"/>
        </w:rPr>
        <w:t xml:space="preserve"> в области бюджетного процесса</w:t>
      </w:r>
    </w:p>
    <w:p w:rsidR="00B27995" w:rsidRPr="000A11E1" w:rsidRDefault="00B27995" w:rsidP="00F67139">
      <w:pPr>
        <w:autoSpaceDE w:val="0"/>
        <w:autoSpaceDN w:val="0"/>
        <w:adjustRightInd w:val="0"/>
        <w:spacing w:after="0" w:line="240" w:lineRule="auto"/>
        <w:ind w:firstLine="708"/>
        <w:jc w:val="both"/>
        <w:outlineLvl w:val="2"/>
        <w:rPr>
          <w:rFonts w:ascii="Times New Roman" w:hAnsi="Times New Roman"/>
          <w:b/>
          <w:sz w:val="20"/>
          <w:szCs w:val="20"/>
        </w:rPr>
      </w:pP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Финансовое управление</w:t>
      </w:r>
      <w:r w:rsidR="00F67139" w:rsidRPr="000A11E1">
        <w:rPr>
          <w:rFonts w:ascii="Times New Roman" w:hAnsi="Times New Roman"/>
          <w:sz w:val="20"/>
          <w:szCs w:val="20"/>
        </w:rPr>
        <w:t xml:space="preserve"> администрации муницип</w:t>
      </w:r>
      <w:r w:rsidRPr="000A11E1">
        <w:rPr>
          <w:rFonts w:ascii="Times New Roman" w:hAnsi="Times New Roman"/>
          <w:sz w:val="20"/>
          <w:szCs w:val="20"/>
        </w:rPr>
        <w:t>ального образования «Баяндаевский район»</w:t>
      </w:r>
      <w:r w:rsidR="00F67139" w:rsidRPr="000A11E1">
        <w:rPr>
          <w:rFonts w:ascii="Times New Roman" w:hAnsi="Times New Roman"/>
          <w:sz w:val="20"/>
          <w:szCs w:val="20"/>
        </w:rPr>
        <w:t xml:space="preserve"> осуществляет следующие полномочия в области бюджетного процесса: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1) разработка основных направлений бюджетной и налоговой политики муниципального образования </w:t>
      </w:r>
      <w:r w:rsidR="00435A2E" w:rsidRPr="000A11E1">
        <w:rPr>
          <w:rFonts w:ascii="Times New Roman" w:hAnsi="Times New Roman"/>
          <w:sz w:val="20"/>
          <w:szCs w:val="20"/>
        </w:rPr>
        <w:t xml:space="preserve">«Баяндаевский район» </w:t>
      </w:r>
      <w:r w:rsidRPr="000A11E1">
        <w:rPr>
          <w:rFonts w:ascii="Times New Roman" w:hAnsi="Times New Roman"/>
          <w:sz w:val="20"/>
          <w:szCs w:val="20"/>
        </w:rPr>
        <w:t xml:space="preserve"> на очередной финансовый год и плановый период;</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2) составление проекта решения о местном бюджете на очередной финансовый год и плановый период, проектов решений о внесении изменений и дополнений в решение о местном бюджете на очередной финансовый год и плановый период,  представление их с необходимыми документами и материалами </w:t>
      </w:r>
      <w:r w:rsidR="00435A2E" w:rsidRPr="000A11E1">
        <w:rPr>
          <w:rFonts w:ascii="Times New Roman" w:hAnsi="Times New Roman"/>
          <w:sz w:val="20"/>
          <w:szCs w:val="20"/>
        </w:rPr>
        <w:t xml:space="preserve">мэру района </w:t>
      </w:r>
      <w:r w:rsidRPr="000A11E1">
        <w:rPr>
          <w:rFonts w:ascii="Times New Roman" w:hAnsi="Times New Roman"/>
          <w:sz w:val="20"/>
          <w:szCs w:val="20"/>
        </w:rPr>
        <w:t xml:space="preserve"> для</w:t>
      </w:r>
      <w:r w:rsidR="00435A2E" w:rsidRPr="000A11E1">
        <w:rPr>
          <w:rFonts w:ascii="Times New Roman" w:hAnsi="Times New Roman"/>
          <w:sz w:val="20"/>
          <w:szCs w:val="20"/>
        </w:rPr>
        <w:t xml:space="preserve"> внесения в </w:t>
      </w:r>
      <w:r w:rsidRPr="000A11E1">
        <w:rPr>
          <w:rFonts w:ascii="Times New Roman" w:hAnsi="Times New Roman"/>
          <w:sz w:val="20"/>
          <w:szCs w:val="20"/>
        </w:rPr>
        <w:t xml:space="preserve"> Думу</w:t>
      </w:r>
      <w:r w:rsidR="00435A2E" w:rsidRPr="000A11E1">
        <w:rPr>
          <w:rFonts w:ascii="Times New Roman" w:hAnsi="Times New Roman"/>
          <w:sz w:val="20"/>
          <w:szCs w:val="20"/>
        </w:rPr>
        <w:t xml:space="preserve"> района</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 на основании данных, предоставляемых главными администраторами доходов, главными администраторами источников финансирования дефицита местных бюджетов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составление прогноза доходной части местного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4) проведение экспертизы сведений, представленных главными администраторами доходов, главными администраторами источников финансирования дефицита бюджета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для составления прогноза доходной части местного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5) составление прогноза основных характеристик (общий объем доходов, общий объем расходов), дефицит (профицит)  бюджета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на очередной финансовый год и плановый период;</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6) ведение реестра расходных обязательств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7) утверждение порядка составления и ведения сводной бюджетной росписи и бюджетных росписей главных распорядителей средств местного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8) утверждение перечня кодов подвидов по видам доходов, главными администраторами которых являются органы местного самоуправления муниципального образования </w:t>
      </w:r>
      <w:r w:rsidR="00435A2E" w:rsidRPr="000A11E1">
        <w:rPr>
          <w:rFonts w:ascii="Times New Roman" w:hAnsi="Times New Roman"/>
          <w:sz w:val="20"/>
          <w:szCs w:val="20"/>
        </w:rPr>
        <w:t>«Баяндаевский район»</w:t>
      </w:r>
      <w:r w:rsidRPr="000A11E1">
        <w:rPr>
          <w:rFonts w:ascii="Times New Roman" w:hAnsi="Times New Roman"/>
          <w:sz w:val="20"/>
          <w:szCs w:val="20"/>
        </w:rPr>
        <w:t xml:space="preserve"> и (или) находящиеся в их ведении казенные  учреждения;</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9) установление порядка санкционирования оплаты денежных обязательств;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10) установление порядка учета бюджетных обязательств местного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11) проведение мониторинга качества управления, средствами местного бюджета ГРБС и ПБС, которые являются распорядителями (получателями) указанных средств;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12) составление отчета об исполнении бюджета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13) организация исполнения бюджета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14) осуществление  бюджетного учета всех операций по доходам и расходам бюджета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в пределах его компетенции;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15) утверждение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16) составление и ведение кассового плана;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17) ведение муниципальной долговой книги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18) управление муниципальным долгом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19) организация финансового контроля за соблюдением получателями бюджетных кредитов, бюджетных инвестиций и государственных гарантий условий выделения, получения, целевого использования и возврата бюджетных средств;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20) осуществление муниципальных внутренних заимствований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21) установление порядка завершения операций по исполнению бюджета муниципального обра</w:t>
      </w:r>
      <w:r w:rsidR="00435A2E" w:rsidRPr="000A11E1">
        <w:rPr>
          <w:rFonts w:ascii="Times New Roman" w:hAnsi="Times New Roman"/>
          <w:sz w:val="20"/>
          <w:szCs w:val="20"/>
        </w:rPr>
        <w:t>зования «Баяндаевский район»</w:t>
      </w:r>
      <w:r w:rsidRPr="000A11E1">
        <w:rPr>
          <w:rFonts w:ascii="Times New Roman" w:hAnsi="Times New Roman"/>
          <w:sz w:val="20"/>
          <w:szCs w:val="20"/>
        </w:rPr>
        <w:t xml:space="preserve"> в текущем финансовом году;</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22) составление и ведение сводной бюджетной росписи;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23) ведение учета выданных гарантий муницип</w:t>
      </w:r>
      <w:r w:rsidR="00246A67"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исполнения обязательств принципала, обеспеченных гарантиями муниципального обр</w:t>
      </w:r>
      <w:r w:rsidR="00435A2E" w:rsidRPr="000A11E1">
        <w:rPr>
          <w:rFonts w:ascii="Times New Roman" w:hAnsi="Times New Roman"/>
          <w:sz w:val="20"/>
          <w:szCs w:val="20"/>
        </w:rPr>
        <w:t>азования «Баяндаевский район»</w:t>
      </w:r>
      <w:r w:rsidRPr="000A11E1">
        <w:rPr>
          <w:rFonts w:ascii="Times New Roman" w:hAnsi="Times New Roman"/>
          <w:sz w:val="20"/>
          <w:szCs w:val="20"/>
        </w:rPr>
        <w:t>, а также учет осуществления гарантом платежей по выданным гарантиям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24) разработка порядка утверждения и доведение лимитов бюджетных  до главных распорядителей и получателей  бюджетных  предельных объемов денежных обязательств;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25) проверка обоснованности расчетов ГРБС при составлении ими ОБАСС, проектов ВЦП и ДЦП, проверка достоверности данных в ДРОНД;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26) осуществление методической поддержки главных распорядителей и получателей бюджетных средств в части исполнения  местного бюджета.</w:t>
      </w:r>
    </w:p>
    <w:p w:rsidR="00435A2E" w:rsidRPr="000A11E1" w:rsidRDefault="00F67139" w:rsidP="00F67139">
      <w:pPr>
        <w:autoSpaceDE w:val="0"/>
        <w:autoSpaceDN w:val="0"/>
        <w:adjustRightInd w:val="0"/>
        <w:spacing w:after="0" w:line="240" w:lineRule="auto"/>
        <w:ind w:firstLine="708"/>
        <w:jc w:val="both"/>
        <w:rPr>
          <w:rFonts w:ascii="Times New Roman" w:hAnsi="Times New Roman"/>
          <w:b/>
          <w:sz w:val="20"/>
          <w:szCs w:val="20"/>
        </w:rPr>
      </w:pPr>
      <w:r w:rsidRPr="000A11E1">
        <w:rPr>
          <w:rFonts w:ascii="Times New Roman" w:hAnsi="Times New Roman"/>
          <w:sz w:val="20"/>
          <w:szCs w:val="20"/>
        </w:rPr>
        <w:t>27) осуществление иных полномочий в соответствии с законодательством Российской Федер</w:t>
      </w:r>
      <w:r w:rsidR="00435A2E" w:rsidRPr="000A11E1">
        <w:rPr>
          <w:rFonts w:ascii="Times New Roman" w:hAnsi="Times New Roman"/>
          <w:sz w:val="20"/>
          <w:szCs w:val="20"/>
        </w:rPr>
        <w:t>ации, законодательством  Иркутской</w:t>
      </w:r>
      <w:r w:rsidRPr="000A11E1">
        <w:rPr>
          <w:rFonts w:ascii="Times New Roman" w:hAnsi="Times New Roman"/>
          <w:sz w:val="20"/>
          <w:szCs w:val="20"/>
        </w:rPr>
        <w:t xml:space="preserve"> области и настоящим Положением.</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28</w:t>
      </w:r>
      <w:r w:rsidR="00F67139" w:rsidRPr="000A11E1">
        <w:rPr>
          <w:rFonts w:ascii="Times New Roman" w:hAnsi="Times New Roman"/>
          <w:sz w:val="20"/>
          <w:szCs w:val="20"/>
        </w:rPr>
        <w:t>) списывать в бесспорном порядке суммы средств местного бюджета, использованных не по целевому назначению главными распорядителями, получателями бюджетных  средств;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w:t>
      </w:r>
      <w:r w:rsidR="00435A2E" w:rsidRPr="000A11E1">
        <w:rPr>
          <w:rFonts w:ascii="Times New Roman" w:hAnsi="Times New Roman"/>
          <w:sz w:val="20"/>
          <w:szCs w:val="20"/>
        </w:rPr>
        <w:t>9</w:t>
      </w:r>
      <w:r w:rsidRPr="000A11E1">
        <w:rPr>
          <w:rFonts w:ascii="Times New Roman" w:hAnsi="Times New Roman"/>
          <w:sz w:val="20"/>
          <w:szCs w:val="20"/>
        </w:rPr>
        <w:t>) списывать в бесспорном порядке суммы средств местного бюджета, подлежащих возврату в бюджет, срок возврата которых истек;</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w:t>
      </w:r>
      <w:r w:rsidR="00435A2E" w:rsidRPr="000A11E1">
        <w:rPr>
          <w:rFonts w:ascii="Times New Roman" w:hAnsi="Times New Roman"/>
          <w:sz w:val="20"/>
          <w:szCs w:val="20"/>
        </w:rPr>
        <w:t>0</w:t>
      </w:r>
      <w:r w:rsidRPr="000A11E1">
        <w:rPr>
          <w:rFonts w:ascii="Times New Roman" w:hAnsi="Times New Roman"/>
          <w:sz w:val="20"/>
          <w:szCs w:val="20"/>
        </w:rPr>
        <w:t>) списывать в бесспорном порядке суммы процентов (платы) за пользование средствами местного бюджета, предоставленными на возвратной основе, срок уплаты которых наступил;</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31</w:t>
      </w:r>
      <w:r w:rsidR="00F67139" w:rsidRPr="000A11E1">
        <w:rPr>
          <w:rFonts w:ascii="Times New Roman" w:hAnsi="Times New Roman"/>
          <w:sz w:val="20"/>
          <w:szCs w:val="20"/>
        </w:rPr>
        <w:t>) взыскивать в бесспорном порядке пени за несвоевременный возврат средств местного бюджета, предоставленных на возвратной основе, просрочку уплаты процентов за пользование средствами местного бюджета,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32</w:t>
      </w:r>
      <w:r w:rsidR="00F67139" w:rsidRPr="000A11E1">
        <w:rPr>
          <w:rFonts w:ascii="Times New Roman" w:hAnsi="Times New Roman"/>
          <w:sz w:val="20"/>
          <w:szCs w:val="20"/>
        </w:rPr>
        <w:t xml:space="preserve">) выносить предупреждение руководителям структурных подразделений органов местного самоуправления муниципального образования </w:t>
      </w:r>
      <w:r w:rsidRPr="000A11E1">
        <w:rPr>
          <w:rFonts w:ascii="Times New Roman" w:hAnsi="Times New Roman"/>
          <w:sz w:val="20"/>
          <w:szCs w:val="20"/>
        </w:rPr>
        <w:t>«Баяндаевский район»</w:t>
      </w:r>
      <w:r w:rsidR="00F67139" w:rsidRPr="000A11E1">
        <w:rPr>
          <w:rFonts w:ascii="Times New Roman" w:hAnsi="Times New Roman"/>
          <w:sz w:val="20"/>
          <w:szCs w:val="20"/>
        </w:rPr>
        <w:t xml:space="preserve"> и получателям бюджетных средств  о ненадлежащем исполнении бюджетного процесса в пределах выделенных полномочий;</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33</w:t>
      </w:r>
      <w:r w:rsidR="00F67139" w:rsidRPr="000A11E1">
        <w:rPr>
          <w:rFonts w:ascii="Times New Roman" w:hAnsi="Times New Roman"/>
          <w:sz w:val="20"/>
          <w:szCs w:val="20"/>
        </w:rPr>
        <w:t>) 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Центрального банка Российской Федерации за каждый день просрочки;</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34</w:t>
      </w:r>
      <w:r w:rsidR="00F67139" w:rsidRPr="000A11E1">
        <w:rPr>
          <w:rFonts w:ascii="Times New Roman" w:hAnsi="Times New Roman"/>
          <w:sz w:val="20"/>
          <w:szCs w:val="20"/>
        </w:rPr>
        <w:t>) составлять протоколы, являющиеся о</w:t>
      </w:r>
      <w:r w:rsidR="00E50A6F">
        <w:rPr>
          <w:rFonts w:ascii="Times New Roman" w:hAnsi="Times New Roman"/>
          <w:sz w:val="20"/>
          <w:szCs w:val="20"/>
        </w:rPr>
        <w:t xml:space="preserve">снованием для наложения штрафов в установленным </w:t>
      </w:r>
      <w:r w:rsidR="00B66EA5">
        <w:rPr>
          <w:rFonts w:ascii="Times New Roman" w:hAnsi="Times New Roman"/>
          <w:sz w:val="20"/>
          <w:szCs w:val="20"/>
        </w:rPr>
        <w:t xml:space="preserve"> </w:t>
      </w:r>
      <w:r w:rsidR="001D5B33">
        <w:rPr>
          <w:rFonts w:ascii="Times New Roman" w:hAnsi="Times New Roman"/>
          <w:sz w:val="20"/>
          <w:szCs w:val="20"/>
        </w:rPr>
        <w:t>з</w:t>
      </w:r>
      <w:r w:rsidR="00F67139" w:rsidRPr="000A11E1">
        <w:rPr>
          <w:rFonts w:ascii="Times New Roman" w:hAnsi="Times New Roman"/>
          <w:sz w:val="20"/>
          <w:szCs w:val="20"/>
        </w:rPr>
        <w:t>аконодательством Российской Федера</w:t>
      </w:r>
      <w:r w:rsidR="00246A67" w:rsidRPr="000A11E1">
        <w:rPr>
          <w:rFonts w:ascii="Times New Roman" w:hAnsi="Times New Roman"/>
          <w:sz w:val="20"/>
          <w:szCs w:val="20"/>
        </w:rPr>
        <w:t xml:space="preserve">ции и законодательством Иркутской </w:t>
      </w:r>
      <w:r w:rsidR="00F67139" w:rsidRPr="000A11E1">
        <w:rPr>
          <w:rFonts w:ascii="Times New Roman" w:hAnsi="Times New Roman"/>
          <w:sz w:val="20"/>
          <w:szCs w:val="20"/>
        </w:rPr>
        <w:t xml:space="preserve"> области.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p>
    <w:p w:rsidR="00F67139" w:rsidRPr="000A11E1" w:rsidRDefault="00435A2E" w:rsidP="00F67139">
      <w:pPr>
        <w:autoSpaceDE w:val="0"/>
        <w:autoSpaceDN w:val="0"/>
        <w:adjustRightInd w:val="0"/>
        <w:spacing w:after="0" w:line="240" w:lineRule="auto"/>
        <w:ind w:firstLine="708"/>
        <w:jc w:val="both"/>
        <w:outlineLvl w:val="2"/>
        <w:rPr>
          <w:rFonts w:ascii="Times New Roman" w:hAnsi="Times New Roman"/>
          <w:b/>
          <w:sz w:val="20"/>
          <w:szCs w:val="20"/>
        </w:rPr>
      </w:pPr>
      <w:r w:rsidRPr="000A11E1">
        <w:rPr>
          <w:rFonts w:ascii="Times New Roman" w:hAnsi="Times New Roman"/>
          <w:b/>
          <w:sz w:val="20"/>
          <w:szCs w:val="20"/>
        </w:rPr>
        <w:t>Статья 9</w:t>
      </w:r>
      <w:r w:rsidR="00F55078">
        <w:rPr>
          <w:rFonts w:ascii="Times New Roman" w:hAnsi="Times New Roman"/>
          <w:b/>
          <w:sz w:val="20"/>
          <w:szCs w:val="20"/>
        </w:rPr>
        <w:t>. Полномочия Э</w:t>
      </w:r>
      <w:r w:rsidR="004B5CE1">
        <w:rPr>
          <w:rFonts w:ascii="Times New Roman" w:hAnsi="Times New Roman"/>
          <w:b/>
          <w:sz w:val="20"/>
          <w:szCs w:val="20"/>
        </w:rPr>
        <w:t>кономического отдела</w:t>
      </w:r>
      <w:r w:rsidRPr="000A11E1">
        <w:rPr>
          <w:rFonts w:ascii="Times New Roman" w:hAnsi="Times New Roman"/>
          <w:b/>
          <w:sz w:val="20"/>
          <w:szCs w:val="20"/>
        </w:rPr>
        <w:t xml:space="preserve"> </w:t>
      </w:r>
      <w:r w:rsidR="00F67139" w:rsidRPr="000A11E1">
        <w:rPr>
          <w:rFonts w:ascii="Times New Roman" w:hAnsi="Times New Roman"/>
          <w:b/>
          <w:sz w:val="20"/>
          <w:szCs w:val="20"/>
        </w:rPr>
        <w:t xml:space="preserve"> в области бюджетного процесса.</w:t>
      </w:r>
    </w:p>
    <w:p w:rsidR="00F67139" w:rsidRPr="000A11E1" w:rsidRDefault="001D5B33" w:rsidP="00F67139">
      <w:pPr>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Экономический отдел</w:t>
      </w:r>
      <w:r w:rsidR="00F67139" w:rsidRPr="000A11E1">
        <w:rPr>
          <w:rFonts w:ascii="Times New Roman" w:hAnsi="Times New Roman"/>
          <w:sz w:val="20"/>
          <w:szCs w:val="20"/>
        </w:rPr>
        <w:t xml:space="preserve"> осуществляет следующие полномочия в области бюджетного процесса: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  </w:t>
      </w:r>
      <w:r w:rsidRPr="000A11E1">
        <w:rPr>
          <w:rFonts w:ascii="Times New Roman" w:hAnsi="Times New Roman"/>
          <w:sz w:val="20"/>
          <w:szCs w:val="20"/>
        </w:rPr>
        <w:tab/>
        <w:t>1) разработка прогноза социально-экономического развития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ab/>
        <w:t>2) разработка отдельных показателей налогооблагаемой базы, используемой при формировании доходной части бюджета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ab/>
        <w:t>3) осуществление организационно-методического обеспечения участников бюджетного процесса в части разработки прогноза социально-экономического развития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и целевых программ;</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ab/>
        <w:t>4) представление предварительных итогов социально-экономического развития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за истекший период текущего финансового года и ожидаемых итогов социально-экономического развития  за текущий финансовый год;</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5) экспертиза проектов ВЦП и ДЦП, подготовка заключения на предмет оценки эффективности  реализации ВЦП и ДЦП, проверка достоверности данных в ДРОНД.</w:t>
      </w:r>
    </w:p>
    <w:p w:rsidR="00F67139" w:rsidRPr="000A11E1" w:rsidRDefault="00F67139" w:rsidP="00F67139">
      <w:pPr>
        <w:jc w:val="center"/>
        <w:rPr>
          <w:sz w:val="20"/>
          <w:szCs w:val="20"/>
        </w:rPr>
      </w:pPr>
    </w:p>
    <w:p w:rsidR="00F67139" w:rsidRPr="000A11E1" w:rsidRDefault="00435A2E" w:rsidP="00F67139">
      <w:pPr>
        <w:autoSpaceDE w:val="0"/>
        <w:autoSpaceDN w:val="0"/>
        <w:adjustRightInd w:val="0"/>
        <w:spacing w:after="0" w:line="240" w:lineRule="auto"/>
        <w:ind w:firstLine="708"/>
        <w:jc w:val="both"/>
        <w:outlineLvl w:val="2"/>
        <w:rPr>
          <w:rFonts w:ascii="Times New Roman" w:hAnsi="Times New Roman"/>
          <w:b/>
          <w:sz w:val="20"/>
          <w:szCs w:val="20"/>
        </w:rPr>
      </w:pPr>
      <w:r w:rsidRPr="000A11E1">
        <w:rPr>
          <w:rFonts w:ascii="Times New Roman" w:hAnsi="Times New Roman"/>
          <w:b/>
          <w:sz w:val="20"/>
          <w:szCs w:val="20"/>
        </w:rPr>
        <w:t>Статья 10</w:t>
      </w:r>
      <w:r w:rsidR="00F67139" w:rsidRPr="000A11E1">
        <w:rPr>
          <w:rFonts w:ascii="Times New Roman" w:hAnsi="Times New Roman"/>
          <w:b/>
          <w:sz w:val="20"/>
          <w:szCs w:val="20"/>
        </w:rPr>
        <w:t>. Полномочия главного распорядителя бюджетных средств  в области бюджетного процесса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Главный распорядитель бюджетных средств: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формирует перечень подведомственных ему получателей бюджетных средств;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4) осуществляет планирование соответствующих расходов местного бюджета, составляет обоснование бюджетных ассигнований, разрабатывает и формирует муниципальные ведомственные целевые программы;</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6) исполняет соответствующую часть местного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7) вносит предложения по формированию и изменению лимитов бюджетных обязательств, сводной бюджетной росписи;</w:t>
      </w:r>
    </w:p>
    <w:p w:rsidR="00F67139" w:rsidRPr="000A11E1" w:rsidRDefault="00F67139" w:rsidP="00F67139">
      <w:pPr>
        <w:spacing w:after="0" w:line="240" w:lineRule="auto"/>
        <w:ind w:firstLine="708"/>
        <w:jc w:val="both"/>
        <w:rPr>
          <w:rFonts w:ascii="Times New Roman" w:hAnsi="Times New Roman"/>
          <w:sz w:val="20"/>
          <w:szCs w:val="20"/>
        </w:rPr>
      </w:pPr>
      <w:r w:rsidRPr="000A11E1">
        <w:rPr>
          <w:rFonts w:ascii="Times New Roman" w:hAnsi="Times New Roman"/>
          <w:sz w:val="20"/>
          <w:szCs w:val="20"/>
        </w:rPr>
        <w:t>8) определяет порядок утверждения бюджетных смет подведомственных получателей бюджетных средств, являющимися казенными учреждениями;</w:t>
      </w:r>
    </w:p>
    <w:p w:rsidR="00F67139" w:rsidRPr="000A11E1" w:rsidRDefault="00F67139" w:rsidP="00F67139">
      <w:pPr>
        <w:spacing w:after="0" w:line="240" w:lineRule="auto"/>
        <w:ind w:firstLine="708"/>
        <w:jc w:val="both"/>
        <w:rPr>
          <w:rFonts w:ascii="Times New Roman" w:hAnsi="Times New Roman"/>
          <w:sz w:val="20"/>
          <w:szCs w:val="20"/>
        </w:rPr>
      </w:pPr>
      <w:r w:rsidRPr="000A11E1">
        <w:rPr>
          <w:rFonts w:ascii="Times New Roman" w:hAnsi="Times New Roman"/>
          <w:sz w:val="20"/>
          <w:szCs w:val="20"/>
        </w:rPr>
        <w:t>9) формирует  и утверждает муниципальные задания;</w:t>
      </w:r>
    </w:p>
    <w:p w:rsidR="00F67139" w:rsidRPr="000A11E1" w:rsidRDefault="00F67139" w:rsidP="00F67139">
      <w:pPr>
        <w:spacing w:after="0" w:line="240" w:lineRule="auto"/>
        <w:ind w:firstLine="708"/>
        <w:jc w:val="both"/>
        <w:rPr>
          <w:rFonts w:ascii="Times New Roman" w:hAnsi="Times New Roman"/>
          <w:sz w:val="20"/>
          <w:szCs w:val="20"/>
        </w:rPr>
      </w:pPr>
      <w:r w:rsidRPr="000A11E1">
        <w:rPr>
          <w:rFonts w:ascii="Times New Roman" w:hAnsi="Times New Roman"/>
          <w:sz w:val="20"/>
          <w:szCs w:val="20"/>
        </w:rPr>
        <w:t>10) обеспечивает контроль за соблюдением полу</w:t>
      </w:r>
      <w:r w:rsidR="00435A2E" w:rsidRPr="000A11E1">
        <w:rPr>
          <w:rFonts w:ascii="Times New Roman" w:hAnsi="Times New Roman"/>
          <w:sz w:val="20"/>
          <w:szCs w:val="20"/>
        </w:rPr>
        <w:t xml:space="preserve">чателями субвенций, </w:t>
      </w:r>
      <w:r w:rsidRPr="000A11E1">
        <w:rPr>
          <w:rFonts w:ascii="Times New Roman" w:hAnsi="Times New Roman"/>
          <w:sz w:val="20"/>
          <w:szCs w:val="20"/>
        </w:rPr>
        <w:t xml:space="preserve"> </w:t>
      </w:r>
      <w:r w:rsidR="00435A2E" w:rsidRPr="000A11E1">
        <w:rPr>
          <w:rFonts w:ascii="Times New Roman" w:hAnsi="Times New Roman"/>
          <w:sz w:val="20"/>
          <w:szCs w:val="20"/>
        </w:rPr>
        <w:t>субсидий и иных субсидий</w:t>
      </w:r>
      <w:r w:rsidRPr="000A11E1">
        <w:rPr>
          <w:rFonts w:ascii="Times New Roman" w:hAnsi="Times New Roman"/>
          <w:sz w:val="20"/>
          <w:szCs w:val="20"/>
        </w:rPr>
        <w:t>, установленных при их предоставлении, разрабатывает методики их предоставления ;</w:t>
      </w:r>
    </w:p>
    <w:p w:rsidR="00F67139" w:rsidRPr="000A11E1" w:rsidRDefault="00F67139" w:rsidP="00F67139">
      <w:pPr>
        <w:spacing w:after="0" w:line="240" w:lineRule="auto"/>
        <w:ind w:firstLine="708"/>
        <w:jc w:val="both"/>
        <w:rPr>
          <w:rFonts w:ascii="Times New Roman" w:hAnsi="Times New Roman"/>
          <w:sz w:val="20"/>
          <w:szCs w:val="20"/>
        </w:rPr>
      </w:pPr>
      <w:r w:rsidRPr="000A11E1">
        <w:rPr>
          <w:rFonts w:ascii="Times New Roman" w:hAnsi="Times New Roman"/>
          <w:sz w:val="20"/>
          <w:szCs w:val="20"/>
        </w:rPr>
        <w:t>11) организует и осуществляет ведомственный финансовый контроль в сфере своей деятельности</w:t>
      </w:r>
    </w:p>
    <w:p w:rsidR="00F67139" w:rsidRPr="000A11E1" w:rsidRDefault="00F67139" w:rsidP="00F67139">
      <w:pPr>
        <w:spacing w:after="0" w:line="240" w:lineRule="auto"/>
        <w:ind w:firstLine="708"/>
        <w:jc w:val="both"/>
        <w:rPr>
          <w:rFonts w:ascii="Times New Roman" w:hAnsi="Times New Roman"/>
          <w:sz w:val="20"/>
          <w:szCs w:val="20"/>
        </w:rPr>
      </w:pPr>
      <w:r w:rsidRPr="000A11E1">
        <w:rPr>
          <w:rFonts w:ascii="Times New Roman" w:hAnsi="Times New Roman"/>
          <w:sz w:val="20"/>
          <w:szCs w:val="20"/>
        </w:rPr>
        <w:t>12) формирует бюджетную отчетность главного распорядителя средств местного бюджета;</w:t>
      </w:r>
    </w:p>
    <w:p w:rsidR="00F67139" w:rsidRPr="000A11E1" w:rsidRDefault="00F67139" w:rsidP="00F67139">
      <w:pPr>
        <w:spacing w:after="0" w:line="240" w:lineRule="auto"/>
        <w:ind w:firstLine="708"/>
        <w:jc w:val="both"/>
        <w:rPr>
          <w:rFonts w:ascii="Times New Roman" w:hAnsi="Times New Roman"/>
          <w:sz w:val="20"/>
          <w:szCs w:val="20"/>
        </w:rPr>
      </w:pPr>
      <w:r w:rsidRPr="000A11E1">
        <w:rPr>
          <w:rFonts w:ascii="Times New Roman" w:hAnsi="Times New Roman"/>
          <w:sz w:val="20"/>
          <w:szCs w:val="20"/>
        </w:rPr>
        <w:t>13) отвечает по денежным обязательствам подведомственных ему получателей бюджетных средств;</w:t>
      </w:r>
    </w:p>
    <w:p w:rsidR="00F67139" w:rsidRPr="000A11E1" w:rsidRDefault="00F67139" w:rsidP="00F67139">
      <w:pPr>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14) разрабатывает ОБАСС по ВЦП, администратором которых является, на текущий финансовый год и плановый период; </w:t>
      </w:r>
    </w:p>
    <w:p w:rsidR="00F67139" w:rsidRPr="000A11E1" w:rsidRDefault="00F67139" w:rsidP="00F67139">
      <w:pPr>
        <w:spacing w:after="0" w:line="240" w:lineRule="auto"/>
        <w:ind w:firstLine="708"/>
        <w:jc w:val="both"/>
        <w:rPr>
          <w:rFonts w:ascii="Times New Roman" w:hAnsi="Times New Roman"/>
          <w:sz w:val="20"/>
          <w:szCs w:val="20"/>
        </w:rPr>
      </w:pPr>
      <w:r w:rsidRPr="000A11E1">
        <w:rPr>
          <w:rFonts w:ascii="Times New Roman" w:hAnsi="Times New Roman"/>
          <w:sz w:val="20"/>
          <w:szCs w:val="20"/>
        </w:rPr>
        <w:t>15) разрабатывает и реализует ВЦП и ДЦП;</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16) составляет доклады о результатах и основных направлениях деятельности главного распорядителя бюджетных средств;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17) выступает в суде от имени муниципального образования </w:t>
      </w:r>
      <w:r w:rsidR="004B5CE1">
        <w:rPr>
          <w:rFonts w:ascii="Times New Roman" w:hAnsi="Times New Roman"/>
          <w:sz w:val="20"/>
          <w:szCs w:val="20"/>
        </w:rPr>
        <w:t>«Баяндаевский район»</w:t>
      </w:r>
      <w:r w:rsidRPr="000A11E1">
        <w:rPr>
          <w:rFonts w:ascii="Times New Roman" w:hAnsi="Times New Roman"/>
          <w:sz w:val="20"/>
          <w:szCs w:val="20"/>
        </w:rPr>
        <w:t>в качестве представителя ответчика по иск</w:t>
      </w:r>
      <w:r w:rsidR="004B5CE1">
        <w:rPr>
          <w:rFonts w:ascii="Times New Roman" w:hAnsi="Times New Roman"/>
          <w:sz w:val="20"/>
          <w:szCs w:val="20"/>
        </w:rPr>
        <w:t>ам к муниципальному образованию «Баяндаевский район»</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D5B33"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D5B33" w:rsidRPr="000A11E1" w:rsidRDefault="001D5B33"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F67139" w:rsidP="001D5B33">
      <w:pPr>
        <w:autoSpaceDE w:val="0"/>
        <w:autoSpaceDN w:val="0"/>
        <w:adjustRightInd w:val="0"/>
        <w:spacing w:after="0" w:line="240" w:lineRule="auto"/>
        <w:ind w:firstLine="708"/>
        <w:jc w:val="both"/>
        <w:rPr>
          <w:sz w:val="20"/>
          <w:szCs w:val="20"/>
        </w:rPr>
      </w:pPr>
      <w:r w:rsidRPr="000A11E1">
        <w:rPr>
          <w:rFonts w:ascii="Times New Roman" w:hAnsi="Times New Roman"/>
          <w:sz w:val="20"/>
          <w:szCs w:val="20"/>
        </w:rPr>
        <w:t>18) осуществляет иные бюджетные полномочия, установленные</w:t>
      </w:r>
      <w:r w:rsidR="001D5B33">
        <w:rPr>
          <w:rFonts w:ascii="Times New Roman" w:hAnsi="Times New Roman"/>
          <w:sz w:val="20"/>
          <w:szCs w:val="20"/>
        </w:rPr>
        <w:t xml:space="preserve"> ст.162 Бюджетного кодекса</w:t>
      </w:r>
      <w:r w:rsidRPr="000A11E1">
        <w:rPr>
          <w:rFonts w:ascii="Times New Roman" w:hAnsi="Times New Roman"/>
          <w:sz w:val="20"/>
          <w:szCs w:val="20"/>
        </w:rPr>
        <w:t xml:space="preserve"> Российской Федерации и настоящим Положением.</w:t>
      </w:r>
    </w:p>
    <w:p w:rsidR="00F67139" w:rsidRPr="000A11E1" w:rsidRDefault="00435A2E" w:rsidP="00F67139">
      <w:pPr>
        <w:autoSpaceDE w:val="0"/>
        <w:autoSpaceDN w:val="0"/>
        <w:adjustRightInd w:val="0"/>
        <w:spacing w:after="0" w:line="240" w:lineRule="auto"/>
        <w:ind w:firstLine="708"/>
        <w:jc w:val="both"/>
        <w:outlineLvl w:val="2"/>
        <w:rPr>
          <w:rFonts w:ascii="Times New Roman" w:hAnsi="Times New Roman"/>
          <w:b/>
          <w:sz w:val="20"/>
          <w:szCs w:val="20"/>
        </w:rPr>
      </w:pPr>
      <w:r w:rsidRPr="000A11E1">
        <w:rPr>
          <w:rFonts w:ascii="Times New Roman" w:hAnsi="Times New Roman"/>
          <w:b/>
          <w:sz w:val="20"/>
          <w:szCs w:val="20"/>
        </w:rPr>
        <w:t>Статья 11</w:t>
      </w:r>
      <w:r w:rsidR="00F67139" w:rsidRPr="000A11E1">
        <w:rPr>
          <w:rFonts w:ascii="Times New Roman" w:hAnsi="Times New Roman"/>
          <w:b/>
          <w:sz w:val="20"/>
          <w:szCs w:val="20"/>
        </w:rPr>
        <w:t>. Полномочия получателей бюджетных средств в области бюджетного процесса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Получатель бюджетных средств обладает следующими бюджетными полномочиями в области бюджетного процесса: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составляет и исполняет бюджетную смету;</w:t>
      </w:r>
    </w:p>
    <w:p w:rsidR="00435A2E"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435A2E"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3)расходовать субсидии на иные цели по соглашению с учредителем;</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4</w:t>
      </w:r>
      <w:r w:rsidR="00F67139" w:rsidRPr="000A11E1">
        <w:rPr>
          <w:rFonts w:ascii="Times New Roman" w:hAnsi="Times New Roman"/>
          <w:sz w:val="20"/>
          <w:szCs w:val="20"/>
        </w:rPr>
        <w:t>) принимает и (или) исполняет в пределах доведенных лимитов бюджетных обязательств и (или) бюджетных ассигнований бюджетные обязательства;</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5</w:t>
      </w:r>
      <w:r w:rsidR="00F67139" w:rsidRPr="000A11E1">
        <w:rPr>
          <w:rFonts w:ascii="Times New Roman" w:hAnsi="Times New Roman"/>
          <w:sz w:val="20"/>
          <w:szCs w:val="20"/>
        </w:rPr>
        <w:t>) обеспечивает результативность, целевой характер использования предусмотренных ему бюджетных ассигнований;</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6</w:t>
      </w:r>
      <w:r w:rsidR="00F67139" w:rsidRPr="000A11E1">
        <w:rPr>
          <w:rFonts w:ascii="Times New Roman" w:hAnsi="Times New Roman"/>
          <w:sz w:val="20"/>
          <w:szCs w:val="20"/>
        </w:rPr>
        <w:t>) вносит соответствующему главному распорядителю бюджетных средств предложения по изменению бюджетной росписи;</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7</w:t>
      </w:r>
      <w:r w:rsidR="00F67139" w:rsidRPr="000A11E1">
        <w:rPr>
          <w:rFonts w:ascii="Times New Roman" w:hAnsi="Times New Roman"/>
          <w:sz w:val="20"/>
          <w:szCs w:val="20"/>
        </w:rPr>
        <w:t>) ведет бюджетный учет, либо передает на основании соглашения это полномочие иному муниципальном  учреждению (централизованной бухгалтерии);</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8</w:t>
      </w:r>
      <w:r w:rsidR="00F67139" w:rsidRPr="000A11E1">
        <w:rPr>
          <w:rFonts w:ascii="Times New Roman" w:hAnsi="Times New Roman"/>
          <w:sz w:val="20"/>
          <w:szCs w:val="20"/>
        </w:rPr>
        <w:t xml:space="preserve">) участвует в подготовке, исполнении ОБАСС, ВЦП, ДЦП, администратором и исполнителем которых является вышестоящий для получателя бюджетных средств участник бюджетного процесса; </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9</w:t>
      </w:r>
      <w:r w:rsidR="00F67139" w:rsidRPr="000A11E1">
        <w:rPr>
          <w:rFonts w:ascii="Times New Roman" w:hAnsi="Times New Roman"/>
          <w:sz w:val="20"/>
          <w:szCs w:val="20"/>
        </w:rPr>
        <w:t>) формирует и предоставляет бюджетную отчетность получателя бюджетных средств соответствующему главному распорядителю бюджетных средств;</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10</w:t>
      </w:r>
      <w:r w:rsidR="00F67139" w:rsidRPr="000A11E1">
        <w:rPr>
          <w:rFonts w:ascii="Times New Roman" w:hAnsi="Times New Roman"/>
          <w:sz w:val="20"/>
          <w:szCs w:val="20"/>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p>
    <w:p w:rsidR="00F67139" w:rsidRPr="000A11E1" w:rsidRDefault="00435A2E" w:rsidP="00F67139">
      <w:pPr>
        <w:autoSpaceDE w:val="0"/>
        <w:autoSpaceDN w:val="0"/>
        <w:adjustRightInd w:val="0"/>
        <w:spacing w:after="0" w:line="240" w:lineRule="auto"/>
        <w:ind w:firstLine="708"/>
        <w:jc w:val="both"/>
        <w:outlineLvl w:val="2"/>
        <w:rPr>
          <w:rFonts w:ascii="Times New Roman" w:hAnsi="Times New Roman"/>
          <w:b/>
          <w:sz w:val="20"/>
          <w:szCs w:val="20"/>
        </w:rPr>
      </w:pPr>
      <w:r w:rsidRPr="000A11E1">
        <w:rPr>
          <w:rFonts w:ascii="Times New Roman" w:hAnsi="Times New Roman"/>
          <w:b/>
          <w:sz w:val="20"/>
          <w:szCs w:val="20"/>
        </w:rPr>
        <w:t>Статья 12</w:t>
      </w:r>
      <w:r w:rsidR="00F67139" w:rsidRPr="000A11E1">
        <w:rPr>
          <w:rFonts w:ascii="Times New Roman" w:hAnsi="Times New Roman"/>
          <w:b/>
          <w:sz w:val="20"/>
          <w:szCs w:val="20"/>
        </w:rPr>
        <w:t>. Полномочия главного администратора доходов местного бюджета в области бюджетного процесса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1.Главный администратор доходов местного бюджета имеет следующие бюджетные полномочия:</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представляет сведения, необходимые для составления  проекта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представляет сведения для составления и ведения кассового плана;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 формирует бюджетную отчетность главного администратора доходов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4)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5) осуществляет взыскание задолженности по платежам в бюджет, пеней и штрафов;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6)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7)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Бюджетные полномочия главных администраторов доходов бюджета бюджетной системы Российской Федерации, являющихся органами местного самоуправления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и (или) находящимися в их ведении казенными учреждениями, осуще</w:t>
      </w:r>
      <w:r w:rsidR="004B5CE1">
        <w:rPr>
          <w:rFonts w:ascii="Times New Roman" w:hAnsi="Times New Roman"/>
          <w:sz w:val="20"/>
          <w:szCs w:val="20"/>
        </w:rPr>
        <w:t xml:space="preserve">ствляются </w:t>
      </w:r>
      <w:r w:rsidRPr="000A11E1">
        <w:rPr>
          <w:rFonts w:ascii="Times New Roman" w:hAnsi="Times New Roman"/>
          <w:sz w:val="20"/>
          <w:szCs w:val="20"/>
        </w:rPr>
        <w:t xml:space="preserve"> </w:t>
      </w:r>
      <w:r w:rsidR="00B66EA5">
        <w:rPr>
          <w:rFonts w:ascii="Times New Roman" w:hAnsi="Times New Roman"/>
          <w:sz w:val="20"/>
          <w:szCs w:val="20"/>
        </w:rPr>
        <w:t xml:space="preserve">решением Думы района. </w:t>
      </w:r>
      <w:r w:rsidRPr="000A11E1">
        <w:rPr>
          <w:rFonts w:ascii="Times New Roman" w:hAnsi="Times New Roman"/>
          <w:sz w:val="20"/>
          <w:szCs w:val="20"/>
        </w:rPr>
        <w:t xml:space="preserve">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p>
    <w:p w:rsidR="00F67139" w:rsidRPr="000A11E1" w:rsidRDefault="00435A2E" w:rsidP="00F67139">
      <w:pPr>
        <w:autoSpaceDE w:val="0"/>
        <w:autoSpaceDN w:val="0"/>
        <w:adjustRightInd w:val="0"/>
        <w:spacing w:after="0" w:line="240" w:lineRule="auto"/>
        <w:ind w:firstLine="708"/>
        <w:jc w:val="both"/>
        <w:outlineLvl w:val="2"/>
        <w:rPr>
          <w:rFonts w:ascii="Times New Roman" w:hAnsi="Times New Roman"/>
          <w:b/>
          <w:sz w:val="20"/>
          <w:szCs w:val="20"/>
        </w:rPr>
      </w:pPr>
      <w:r w:rsidRPr="000A11E1">
        <w:rPr>
          <w:rFonts w:ascii="Times New Roman" w:hAnsi="Times New Roman"/>
          <w:b/>
          <w:sz w:val="20"/>
          <w:szCs w:val="20"/>
        </w:rPr>
        <w:t>Статья 13</w:t>
      </w:r>
      <w:r w:rsidR="00F67139" w:rsidRPr="000A11E1">
        <w:rPr>
          <w:rFonts w:ascii="Times New Roman" w:hAnsi="Times New Roman"/>
          <w:b/>
          <w:sz w:val="20"/>
          <w:szCs w:val="20"/>
        </w:rPr>
        <w:t>. Бюджетные полномочия главного администратора  источников финансирования   дефицита местного бюджета в области бюджетного процесса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Главный администратор источников финансирования дефицита местного бюджета обладает сле</w:t>
      </w:r>
      <w:r w:rsidR="001D5B33">
        <w:rPr>
          <w:rFonts w:ascii="Times New Roman" w:hAnsi="Times New Roman"/>
          <w:sz w:val="20"/>
          <w:szCs w:val="20"/>
        </w:rPr>
        <w:t>дующими бюджетными полномочиями, установленные ст.160.2 Бюджетного кодекса Российской Федерации: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1) осуществляет прогнозирование поступлений и выплат по источникам финансирования дефицита местного бюджета;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осуществляет контроль за полнотой и своевременностью поступления в бюджет источников финансирования дефицита местного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F67139"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4)  исполняет соответствующую часть бюджета;</w:t>
      </w:r>
    </w:p>
    <w:p w:rsidR="001D5B33" w:rsidRPr="000A11E1" w:rsidRDefault="001D5B33" w:rsidP="00F67139">
      <w:pPr>
        <w:autoSpaceDE w:val="0"/>
        <w:autoSpaceDN w:val="0"/>
        <w:adjustRightInd w:val="0"/>
        <w:spacing w:after="0" w:line="240" w:lineRule="auto"/>
        <w:ind w:firstLine="708"/>
        <w:jc w:val="both"/>
        <w:rPr>
          <w:rFonts w:ascii="Times New Roman" w:hAnsi="Times New Roman"/>
          <w:sz w:val="20"/>
          <w:szCs w:val="20"/>
        </w:rPr>
      </w:pP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5) организует и осуществляет ведомственный финансовый контроль в сфере своей деятельности;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6) формирует бюджетную отчетность главного администратора источников финансирования  дефицита  местного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67139" w:rsidRPr="000A11E1" w:rsidRDefault="00F67139" w:rsidP="00F67139">
      <w:pPr>
        <w:autoSpaceDE w:val="0"/>
        <w:autoSpaceDN w:val="0"/>
        <w:adjustRightInd w:val="0"/>
        <w:spacing w:after="0" w:line="240" w:lineRule="auto"/>
        <w:ind w:firstLine="708"/>
        <w:jc w:val="center"/>
        <w:rPr>
          <w:rFonts w:ascii="Times New Roman" w:hAnsi="Times New Roman"/>
          <w:sz w:val="20"/>
          <w:szCs w:val="20"/>
        </w:rPr>
      </w:pPr>
    </w:p>
    <w:p w:rsidR="00F67139" w:rsidRPr="000A11E1" w:rsidRDefault="00435A2E" w:rsidP="00F67139">
      <w:pPr>
        <w:autoSpaceDE w:val="0"/>
        <w:autoSpaceDN w:val="0"/>
        <w:adjustRightInd w:val="0"/>
        <w:spacing w:after="0" w:line="240" w:lineRule="auto"/>
        <w:ind w:firstLine="708"/>
        <w:jc w:val="both"/>
        <w:rPr>
          <w:rFonts w:ascii="Times New Roman" w:hAnsi="Times New Roman"/>
          <w:b/>
          <w:sz w:val="20"/>
          <w:szCs w:val="20"/>
        </w:rPr>
      </w:pPr>
      <w:r w:rsidRPr="000A11E1">
        <w:rPr>
          <w:rFonts w:ascii="Times New Roman" w:hAnsi="Times New Roman"/>
          <w:b/>
          <w:sz w:val="20"/>
          <w:szCs w:val="20"/>
        </w:rPr>
        <w:t>Статья 14</w:t>
      </w:r>
      <w:r w:rsidR="00F67139" w:rsidRPr="000A11E1">
        <w:rPr>
          <w:rFonts w:ascii="Times New Roman" w:hAnsi="Times New Roman"/>
          <w:b/>
          <w:sz w:val="20"/>
          <w:szCs w:val="20"/>
        </w:rPr>
        <w:t>. Полномочия бюджетной комиссии в области бюджетного процесса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Бюджетная комиссия обладает следующими бюджетными полномочиями: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осуществляет рассмотрение обоснований бюджетных ассигнований, представленных главными распорядителями бюджетных средств, соотнесение их  с планами развития отрасли;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вносит предложения главным распорядителям бюджетных средств по корректировке обоснованности бюджетных ассигнований, определению приоритезации расходов, выбору ключевых целей и задач;</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3) утверждает обоснование бюджетных ассигнований на текущий финансовый год и плановый период;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4) осуществляет рассмотрение проектов ВЦП, выносит предложения администратору программы по внесению изменений, направляет в адрес администрации муницип</w:t>
      </w:r>
      <w:r w:rsidR="00F32345"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заключения о целесообразности/нецелесообразности/ принятия конкретных ВЦП;</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5) принимает решение о целесообразности разработки и принятия ДЦП;</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6) осуществляет рассмотрение проектов ДЦП, дает заключение о целесообразности выделения бюджетных ассигнований, предусмотренных в бюджете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на реализацию ДЦП;</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7) осуществляет рассмотрение докладов о результатах и основных направлениях деятельности ГРБС местного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8) осуществляет рассмотрение отчетов о реализации ВЦП и ДЦП.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2. Положение, регламент работы и состав Бюджетной комиссии утверждаются </w:t>
      </w:r>
      <w:r w:rsidR="00B66EA5">
        <w:rPr>
          <w:rFonts w:ascii="Times New Roman" w:hAnsi="Times New Roman"/>
          <w:sz w:val="20"/>
          <w:szCs w:val="20"/>
        </w:rPr>
        <w:t>постановлением мэра района.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p>
    <w:p w:rsidR="00F67139" w:rsidRPr="000A11E1" w:rsidRDefault="00F67139" w:rsidP="00F67139">
      <w:pPr>
        <w:autoSpaceDE w:val="0"/>
        <w:autoSpaceDN w:val="0"/>
        <w:adjustRightInd w:val="0"/>
        <w:spacing w:after="0" w:line="240" w:lineRule="auto"/>
        <w:jc w:val="center"/>
        <w:outlineLvl w:val="1"/>
        <w:rPr>
          <w:rFonts w:ascii="Times New Roman" w:hAnsi="Times New Roman"/>
          <w:b/>
          <w:sz w:val="20"/>
          <w:szCs w:val="20"/>
        </w:rPr>
      </w:pPr>
      <w:r w:rsidRPr="000A11E1">
        <w:rPr>
          <w:rFonts w:ascii="Times New Roman" w:hAnsi="Times New Roman"/>
          <w:b/>
          <w:sz w:val="20"/>
          <w:szCs w:val="20"/>
        </w:rPr>
        <w:t>Раздел 3. Составление  проекта местного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435A2E" w:rsidP="00F67139">
      <w:pPr>
        <w:autoSpaceDE w:val="0"/>
        <w:autoSpaceDN w:val="0"/>
        <w:adjustRightInd w:val="0"/>
        <w:spacing w:after="0" w:line="240" w:lineRule="auto"/>
        <w:ind w:firstLine="540"/>
        <w:jc w:val="both"/>
        <w:outlineLvl w:val="2"/>
        <w:rPr>
          <w:rFonts w:ascii="Times New Roman" w:hAnsi="Times New Roman"/>
          <w:b/>
          <w:sz w:val="20"/>
          <w:szCs w:val="20"/>
        </w:rPr>
      </w:pPr>
      <w:r w:rsidRPr="000A11E1">
        <w:rPr>
          <w:rFonts w:ascii="Times New Roman" w:hAnsi="Times New Roman"/>
          <w:b/>
          <w:sz w:val="20"/>
          <w:szCs w:val="20"/>
        </w:rPr>
        <w:t>Статья 15</w:t>
      </w:r>
      <w:r w:rsidR="00F67139" w:rsidRPr="000A11E1">
        <w:rPr>
          <w:rFonts w:ascii="Times New Roman" w:hAnsi="Times New Roman"/>
          <w:b/>
          <w:sz w:val="20"/>
          <w:szCs w:val="20"/>
        </w:rPr>
        <w:t>. Общие положения</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1. Проект местного бюджета в целях финансового обеспечения расходных обязательств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составляется в соответствии с планом мероприятий по подготовке проекта бюджета, утвержденным </w:t>
      </w:r>
      <w:r w:rsidR="00435A2E" w:rsidRPr="000A11E1">
        <w:rPr>
          <w:rFonts w:ascii="Times New Roman" w:hAnsi="Times New Roman"/>
          <w:sz w:val="20"/>
          <w:szCs w:val="20"/>
        </w:rPr>
        <w:t>мэром</w:t>
      </w:r>
      <w:r w:rsidRPr="000A11E1">
        <w:rPr>
          <w:rFonts w:ascii="Times New Roman" w:hAnsi="Times New Roman"/>
          <w:sz w:val="20"/>
          <w:szCs w:val="20"/>
        </w:rPr>
        <w:t xml:space="preserve">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Бюджетным кодексом РФ и принимаемыми в соответствии с соблюдением его требовани</w:t>
      </w:r>
      <w:r w:rsidR="00435A2E" w:rsidRPr="000A11E1">
        <w:rPr>
          <w:rFonts w:ascii="Times New Roman" w:hAnsi="Times New Roman"/>
          <w:sz w:val="20"/>
          <w:szCs w:val="20"/>
        </w:rPr>
        <w:t>й решениями  Думы района.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2. Проект местного бюджета составляется и утверждается сроком на </w:t>
      </w:r>
      <w:r w:rsidR="00B27995" w:rsidRPr="000A11E1">
        <w:rPr>
          <w:rFonts w:ascii="Times New Roman" w:hAnsi="Times New Roman"/>
          <w:sz w:val="20"/>
          <w:szCs w:val="20"/>
        </w:rPr>
        <w:t xml:space="preserve"> очередной финансовый год и плановый период.</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3. Обеспечение составления проекта  бюджета муницип</w:t>
      </w:r>
      <w:r w:rsidR="00435A2E" w:rsidRPr="000A11E1">
        <w:rPr>
          <w:rFonts w:ascii="Times New Roman" w:hAnsi="Times New Roman"/>
          <w:sz w:val="20"/>
          <w:szCs w:val="20"/>
        </w:rPr>
        <w:t xml:space="preserve">ального образования «Баяндаевский район» </w:t>
      </w:r>
      <w:r w:rsidRPr="000A11E1">
        <w:rPr>
          <w:rFonts w:ascii="Times New Roman" w:hAnsi="Times New Roman"/>
          <w:sz w:val="20"/>
          <w:szCs w:val="20"/>
        </w:rPr>
        <w:t>- исключительная прерогатива администрации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Непосредственное составление проекта бюджета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w:t>
      </w:r>
      <w:r w:rsidR="00435A2E" w:rsidRPr="000A11E1">
        <w:rPr>
          <w:rFonts w:ascii="Times New Roman" w:hAnsi="Times New Roman"/>
          <w:sz w:val="20"/>
          <w:szCs w:val="20"/>
        </w:rPr>
        <w:t>осуществляет финансовое управление.</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4. Составление проекта местного бюджета основывается на: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1)</w:t>
      </w:r>
      <w:r w:rsidR="004B5CE1">
        <w:rPr>
          <w:rFonts w:ascii="Times New Roman" w:hAnsi="Times New Roman"/>
          <w:sz w:val="20"/>
          <w:szCs w:val="20"/>
        </w:rPr>
        <w:t xml:space="preserve"> </w:t>
      </w:r>
      <w:r w:rsidRPr="000A11E1">
        <w:rPr>
          <w:rFonts w:ascii="Times New Roman" w:hAnsi="Times New Roman"/>
          <w:sz w:val="20"/>
          <w:szCs w:val="20"/>
        </w:rPr>
        <w:t>бюджетном послании Президента Российской Федерации Федеральному  Собранию Российской Федерации на очередной финансовый год и плановый период;</w:t>
      </w:r>
    </w:p>
    <w:p w:rsidR="00F67139" w:rsidRPr="000A11E1" w:rsidRDefault="00435A2E"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2</w:t>
      </w:r>
      <w:r w:rsidR="00F67139" w:rsidRPr="000A11E1">
        <w:rPr>
          <w:rFonts w:ascii="Times New Roman" w:hAnsi="Times New Roman"/>
          <w:sz w:val="20"/>
          <w:szCs w:val="20"/>
        </w:rPr>
        <w:t>) прогнозе социально-экономического развития муницип</w:t>
      </w:r>
      <w:r w:rsidRPr="000A11E1">
        <w:rPr>
          <w:rFonts w:ascii="Times New Roman" w:hAnsi="Times New Roman"/>
          <w:sz w:val="20"/>
          <w:szCs w:val="20"/>
        </w:rPr>
        <w:t>ального образования «Баяндаевский район»</w:t>
      </w:r>
      <w:r w:rsidR="00F67139" w:rsidRPr="000A11E1">
        <w:rPr>
          <w:rFonts w:ascii="Times New Roman" w:hAnsi="Times New Roman"/>
          <w:sz w:val="20"/>
          <w:szCs w:val="20"/>
        </w:rPr>
        <w:t>;</w:t>
      </w:r>
    </w:p>
    <w:p w:rsidR="00F67139" w:rsidRPr="000A11E1" w:rsidRDefault="00435A2E"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3</w:t>
      </w:r>
      <w:r w:rsidR="00F67139" w:rsidRPr="000A11E1">
        <w:rPr>
          <w:rFonts w:ascii="Times New Roman" w:hAnsi="Times New Roman"/>
          <w:sz w:val="20"/>
          <w:szCs w:val="20"/>
        </w:rPr>
        <w:t>) основных направлениях бюджетной и налоговой политики муницип</w:t>
      </w:r>
      <w:r w:rsidRPr="000A11E1">
        <w:rPr>
          <w:rFonts w:ascii="Times New Roman" w:hAnsi="Times New Roman"/>
          <w:sz w:val="20"/>
          <w:szCs w:val="20"/>
        </w:rPr>
        <w:t>ального образования «Баяндаевский район»</w:t>
      </w:r>
      <w:r w:rsidR="00F67139" w:rsidRPr="000A11E1">
        <w:rPr>
          <w:rFonts w:ascii="Times New Roman" w:hAnsi="Times New Roman"/>
          <w:sz w:val="20"/>
          <w:szCs w:val="20"/>
        </w:rPr>
        <w:t xml:space="preserve">  на очередной </w:t>
      </w:r>
      <w:r w:rsidRPr="000A11E1">
        <w:rPr>
          <w:rFonts w:ascii="Times New Roman" w:hAnsi="Times New Roman"/>
          <w:sz w:val="20"/>
          <w:szCs w:val="20"/>
        </w:rPr>
        <w:t>финансовый год</w:t>
      </w:r>
      <w:r w:rsidR="00B45230" w:rsidRPr="000A11E1">
        <w:rPr>
          <w:rFonts w:ascii="Times New Roman" w:hAnsi="Times New Roman"/>
          <w:sz w:val="20"/>
          <w:szCs w:val="20"/>
        </w:rPr>
        <w:t xml:space="preserve"> и плановый период.</w:t>
      </w:r>
    </w:p>
    <w:p w:rsidR="00F67139" w:rsidRPr="000A11E1" w:rsidRDefault="00435A2E"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4</w:t>
      </w:r>
      <w:r w:rsidR="004B5CE1">
        <w:rPr>
          <w:rFonts w:ascii="Times New Roman" w:hAnsi="Times New Roman"/>
          <w:sz w:val="20"/>
          <w:szCs w:val="20"/>
        </w:rPr>
        <w:t xml:space="preserve">) принятых </w:t>
      </w:r>
      <w:r w:rsidR="00B66EA5">
        <w:rPr>
          <w:rFonts w:ascii="Times New Roman" w:hAnsi="Times New Roman"/>
          <w:sz w:val="20"/>
          <w:szCs w:val="20"/>
        </w:rPr>
        <w:t>постановлением мэра района ВЦП</w:t>
      </w:r>
      <w:r w:rsidR="004B5CE1">
        <w:rPr>
          <w:rFonts w:ascii="Times New Roman" w:hAnsi="Times New Roman"/>
          <w:sz w:val="20"/>
          <w:szCs w:val="20"/>
        </w:rPr>
        <w:t xml:space="preserve"> </w:t>
      </w:r>
      <w:r w:rsidR="00B66EA5">
        <w:rPr>
          <w:rFonts w:ascii="Times New Roman" w:hAnsi="Times New Roman"/>
          <w:sz w:val="20"/>
          <w:szCs w:val="20"/>
        </w:rPr>
        <w:t xml:space="preserve"> и ДЦП.</w:t>
      </w:r>
      <w:r w:rsidR="00F67139" w:rsidRPr="000A11E1">
        <w:rPr>
          <w:rFonts w:ascii="Times New Roman" w:hAnsi="Times New Roman"/>
          <w:sz w:val="20"/>
          <w:szCs w:val="20"/>
        </w:rPr>
        <w:t xml:space="preserve"> </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F67139" w:rsidP="00F67139">
      <w:pPr>
        <w:autoSpaceDE w:val="0"/>
        <w:autoSpaceDN w:val="0"/>
        <w:adjustRightInd w:val="0"/>
        <w:spacing w:after="0" w:line="240" w:lineRule="auto"/>
        <w:ind w:firstLine="540"/>
        <w:jc w:val="both"/>
        <w:outlineLvl w:val="2"/>
        <w:rPr>
          <w:rFonts w:ascii="Times New Roman" w:hAnsi="Times New Roman"/>
          <w:b/>
          <w:sz w:val="20"/>
          <w:szCs w:val="20"/>
        </w:rPr>
      </w:pPr>
      <w:r w:rsidRPr="000A11E1">
        <w:rPr>
          <w:rFonts w:ascii="Times New Roman" w:hAnsi="Times New Roman"/>
          <w:b/>
          <w:sz w:val="20"/>
          <w:szCs w:val="20"/>
        </w:rPr>
        <w:t>Статья 1</w:t>
      </w:r>
      <w:r w:rsidR="00435A2E" w:rsidRPr="000A11E1">
        <w:rPr>
          <w:rFonts w:ascii="Times New Roman" w:hAnsi="Times New Roman"/>
          <w:b/>
          <w:sz w:val="20"/>
          <w:szCs w:val="20"/>
        </w:rPr>
        <w:t>6</w:t>
      </w:r>
      <w:r w:rsidRPr="000A11E1">
        <w:rPr>
          <w:rFonts w:ascii="Times New Roman" w:hAnsi="Times New Roman"/>
          <w:b/>
          <w:sz w:val="20"/>
          <w:szCs w:val="20"/>
        </w:rPr>
        <w:t>. Прогноз социально-экономического развития муницип</w:t>
      </w:r>
      <w:r w:rsidR="00435A2E" w:rsidRPr="000A11E1">
        <w:rPr>
          <w:rFonts w:ascii="Times New Roman" w:hAnsi="Times New Roman"/>
          <w:b/>
          <w:sz w:val="20"/>
          <w:szCs w:val="20"/>
        </w:rPr>
        <w:t>ального образования «Баяндаевский район»</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1. Прогноз социально-экономического развития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разрабатывается на период не менее трех лет (очередной финансовый год и плановый период),  на основе данных социальн</w:t>
      </w:r>
      <w:r w:rsidR="00B27995" w:rsidRPr="000A11E1">
        <w:rPr>
          <w:rFonts w:ascii="Times New Roman" w:hAnsi="Times New Roman"/>
          <w:sz w:val="20"/>
          <w:szCs w:val="20"/>
        </w:rPr>
        <w:t xml:space="preserve">о-экономического развития </w:t>
      </w:r>
      <w:r w:rsidRPr="000A11E1">
        <w:rPr>
          <w:rFonts w:ascii="Times New Roman" w:hAnsi="Times New Roman"/>
          <w:sz w:val="20"/>
          <w:szCs w:val="20"/>
        </w:rPr>
        <w:t xml:space="preserve"> за отчетный финансовый год,  оценки социальн</w:t>
      </w:r>
      <w:r w:rsidR="00B27995" w:rsidRPr="000A11E1">
        <w:rPr>
          <w:rFonts w:ascii="Times New Roman" w:hAnsi="Times New Roman"/>
          <w:sz w:val="20"/>
          <w:szCs w:val="20"/>
        </w:rPr>
        <w:t xml:space="preserve">о-экономического развития </w:t>
      </w:r>
      <w:r w:rsidRPr="000A11E1">
        <w:rPr>
          <w:rFonts w:ascii="Times New Roman" w:hAnsi="Times New Roman"/>
          <w:sz w:val="20"/>
          <w:szCs w:val="20"/>
        </w:rPr>
        <w:t xml:space="preserve">до конца текущего финансового года, данных  государственной статистики, федеральной налоговой службы, информации, предоставляемой организациями, действующими на территории </w:t>
      </w:r>
      <w:r w:rsidR="004B5CE1">
        <w:rPr>
          <w:rFonts w:ascii="Times New Roman" w:hAnsi="Times New Roman"/>
          <w:sz w:val="20"/>
          <w:szCs w:val="20"/>
        </w:rPr>
        <w:t xml:space="preserve">Баяндаевского </w:t>
      </w:r>
      <w:r w:rsidRPr="000A11E1">
        <w:rPr>
          <w:rFonts w:ascii="Times New Roman" w:hAnsi="Times New Roman"/>
          <w:sz w:val="20"/>
          <w:szCs w:val="20"/>
        </w:rPr>
        <w:t>района.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2. Прогноз социально-экономического развития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включает в себя, количественные показатели и качественные характеристики экономической структуры, научно-технического развития, динамики производства и потребления, уровня и качества жизни, экологической обстановки, социальной структуры, а так же систем образования, здравоохранения и социального обеспечения населения  в муниципальном образовании</w:t>
      </w:r>
      <w:r w:rsidR="004B5CE1">
        <w:rPr>
          <w:rFonts w:ascii="Times New Roman" w:hAnsi="Times New Roman"/>
          <w:sz w:val="20"/>
          <w:szCs w:val="20"/>
        </w:rPr>
        <w:t xml:space="preserve"> «Баяндаевский район».</w:t>
      </w:r>
      <w:r w:rsidRPr="000A11E1">
        <w:rPr>
          <w:rFonts w:ascii="Times New Roman" w:hAnsi="Times New Roman"/>
          <w:sz w:val="20"/>
          <w:szCs w:val="20"/>
        </w:rPr>
        <w:t xml:space="preserve">    </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3. Прогноз социально экономического развития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основывается на стратегии социально-экономического развития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разрабатываемой и утверждаемой в соответствии с порядком, принятым администрацией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включает в себя оценку потенциала развития конкретных отраслей экономики, условий и рисков максимальной реализации установленного прогнозом потенциала развития.</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4. Прогноз социально-экономического развития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на очередной финансовый год и план</w:t>
      </w:r>
      <w:r w:rsidR="00B27995" w:rsidRPr="000A11E1">
        <w:rPr>
          <w:rFonts w:ascii="Times New Roman" w:hAnsi="Times New Roman"/>
          <w:sz w:val="20"/>
          <w:szCs w:val="20"/>
        </w:rPr>
        <w:t>овый период.</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6. Прогноз социально-экономического развития муни</w:t>
      </w:r>
      <w:r w:rsidR="00435A2E" w:rsidRPr="000A11E1">
        <w:rPr>
          <w:rFonts w:ascii="Times New Roman" w:hAnsi="Times New Roman"/>
          <w:sz w:val="20"/>
          <w:szCs w:val="20"/>
        </w:rPr>
        <w:t>ципального образования «Баяндаевский район»</w:t>
      </w:r>
      <w:r w:rsidRPr="000A11E1">
        <w:rPr>
          <w:rFonts w:ascii="Times New Roman" w:hAnsi="Times New Roman"/>
          <w:sz w:val="20"/>
          <w:szCs w:val="20"/>
        </w:rPr>
        <w:t xml:space="preserve"> по основным показателям, необходимым для прогнозирования доходов местного бюджета, формируется </w:t>
      </w:r>
      <w:r w:rsidR="004B5CE1">
        <w:rPr>
          <w:rFonts w:ascii="Times New Roman" w:hAnsi="Times New Roman"/>
          <w:sz w:val="20"/>
          <w:szCs w:val="20"/>
        </w:rPr>
        <w:t>экономическим отделом</w:t>
      </w:r>
      <w:r w:rsidR="00435A2E" w:rsidRPr="000A11E1">
        <w:rPr>
          <w:rFonts w:ascii="Times New Roman" w:hAnsi="Times New Roman"/>
          <w:sz w:val="20"/>
          <w:szCs w:val="20"/>
        </w:rPr>
        <w:t xml:space="preserve"> </w:t>
      </w:r>
      <w:r w:rsidRPr="000A11E1">
        <w:rPr>
          <w:rFonts w:ascii="Times New Roman" w:hAnsi="Times New Roman"/>
          <w:sz w:val="20"/>
          <w:szCs w:val="20"/>
        </w:rPr>
        <w:t>и на</w:t>
      </w:r>
      <w:r w:rsidR="00435A2E" w:rsidRPr="000A11E1">
        <w:rPr>
          <w:rFonts w:ascii="Times New Roman" w:hAnsi="Times New Roman"/>
          <w:sz w:val="20"/>
          <w:szCs w:val="20"/>
        </w:rPr>
        <w:t>правляется в финансовое управление</w:t>
      </w:r>
      <w:r w:rsidRPr="000A11E1">
        <w:rPr>
          <w:rFonts w:ascii="Times New Roman" w:hAnsi="Times New Roman"/>
          <w:sz w:val="20"/>
          <w:szCs w:val="20"/>
        </w:rPr>
        <w:t xml:space="preserve"> для подготовки проек</w:t>
      </w:r>
      <w:r w:rsidR="00435A2E" w:rsidRPr="000A11E1">
        <w:rPr>
          <w:rFonts w:ascii="Times New Roman" w:hAnsi="Times New Roman"/>
          <w:sz w:val="20"/>
          <w:szCs w:val="20"/>
        </w:rPr>
        <w:t>та решения</w:t>
      </w:r>
      <w:r w:rsidRPr="000A11E1">
        <w:rPr>
          <w:rFonts w:ascii="Times New Roman" w:hAnsi="Times New Roman"/>
          <w:sz w:val="20"/>
          <w:szCs w:val="20"/>
        </w:rPr>
        <w:t xml:space="preserve"> Думы </w:t>
      </w:r>
      <w:r w:rsidR="00435A2E" w:rsidRPr="000A11E1">
        <w:rPr>
          <w:rFonts w:ascii="Times New Roman" w:hAnsi="Times New Roman"/>
          <w:sz w:val="20"/>
          <w:szCs w:val="20"/>
        </w:rPr>
        <w:t xml:space="preserve">района </w:t>
      </w:r>
      <w:r w:rsidRPr="000A11E1">
        <w:rPr>
          <w:rFonts w:ascii="Times New Roman" w:hAnsi="Times New Roman"/>
          <w:sz w:val="20"/>
          <w:szCs w:val="20"/>
        </w:rPr>
        <w:t>о местном бюджете</w:t>
      </w:r>
      <w:r w:rsidR="00B66EA5">
        <w:rPr>
          <w:rFonts w:ascii="Times New Roman" w:hAnsi="Times New Roman"/>
          <w:sz w:val="20"/>
          <w:szCs w:val="20"/>
        </w:rPr>
        <w:t xml:space="preserve">. </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 Состав и перечень показателей, необходимых для составления проекта местного бюджета, уста</w:t>
      </w:r>
      <w:r w:rsidR="00F55078">
        <w:rPr>
          <w:rFonts w:ascii="Times New Roman" w:hAnsi="Times New Roman"/>
          <w:sz w:val="20"/>
          <w:szCs w:val="20"/>
        </w:rPr>
        <w:t>навливаются Ф</w:t>
      </w:r>
      <w:r w:rsidR="00435A2E" w:rsidRPr="000A11E1">
        <w:rPr>
          <w:rFonts w:ascii="Times New Roman" w:hAnsi="Times New Roman"/>
          <w:sz w:val="20"/>
          <w:szCs w:val="20"/>
        </w:rPr>
        <w:t>инансовым управлением</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7. Прогноз социально-экономического развития муниципального о</w:t>
      </w:r>
      <w:r w:rsidR="00435A2E" w:rsidRPr="000A11E1">
        <w:rPr>
          <w:rFonts w:ascii="Times New Roman" w:hAnsi="Times New Roman"/>
          <w:sz w:val="20"/>
          <w:szCs w:val="20"/>
        </w:rPr>
        <w:t>бразования «Баяндаевский район»</w:t>
      </w:r>
      <w:r w:rsidRPr="000A11E1">
        <w:rPr>
          <w:rFonts w:ascii="Times New Roman" w:hAnsi="Times New Roman"/>
          <w:sz w:val="20"/>
          <w:szCs w:val="20"/>
        </w:rPr>
        <w:t xml:space="preserve"> одобряется </w:t>
      </w:r>
      <w:r w:rsidR="00B66EA5">
        <w:rPr>
          <w:rFonts w:ascii="Times New Roman" w:hAnsi="Times New Roman"/>
          <w:sz w:val="20"/>
          <w:szCs w:val="20"/>
        </w:rPr>
        <w:t>постановлением мэра района.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8. Изменение прогноза социально-экономического развития</w:t>
      </w:r>
      <w:r w:rsidR="00435A2E" w:rsidRPr="000A11E1">
        <w:rPr>
          <w:rFonts w:ascii="Times New Roman" w:hAnsi="Times New Roman"/>
          <w:sz w:val="20"/>
          <w:szCs w:val="20"/>
        </w:rPr>
        <w:t xml:space="preserve">   муниципального образования «Баяндаевский район»</w:t>
      </w:r>
      <w:r w:rsidRPr="000A11E1">
        <w:rPr>
          <w:rFonts w:ascii="Times New Roman" w:hAnsi="Times New Roman"/>
          <w:sz w:val="20"/>
          <w:szCs w:val="20"/>
        </w:rPr>
        <w:t xml:space="preserve"> в ходе составления или рассмотрения проекта местного бюджета влечет за собой изменение основных характеристик проекта местного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435A2E" w:rsidP="00F67139">
      <w:pPr>
        <w:autoSpaceDE w:val="0"/>
        <w:autoSpaceDN w:val="0"/>
        <w:adjustRightInd w:val="0"/>
        <w:spacing w:after="0" w:line="240" w:lineRule="auto"/>
        <w:ind w:firstLine="540"/>
        <w:jc w:val="both"/>
        <w:outlineLvl w:val="2"/>
        <w:rPr>
          <w:rFonts w:ascii="Times New Roman" w:hAnsi="Times New Roman"/>
          <w:b/>
          <w:sz w:val="20"/>
          <w:szCs w:val="20"/>
        </w:rPr>
      </w:pPr>
      <w:r w:rsidRPr="000A11E1">
        <w:rPr>
          <w:rFonts w:ascii="Times New Roman" w:hAnsi="Times New Roman"/>
          <w:b/>
          <w:sz w:val="20"/>
          <w:szCs w:val="20"/>
        </w:rPr>
        <w:t>Статья 17</w:t>
      </w:r>
      <w:r w:rsidR="00F67139" w:rsidRPr="000A11E1">
        <w:rPr>
          <w:rFonts w:ascii="Times New Roman" w:hAnsi="Times New Roman"/>
          <w:b/>
          <w:sz w:val="20"/>
          <w:szCs w:val="20"/>
        </w:rPr>
        <w:t>. Основные направления бюджетной и налоговой политики муницип</w:t>
      </w:r>
      <w:r w:rsidRPr="000A11E1">
        <w:rPr>
          <w:rFonts w:ascii="Times New Roman" w:hAnsi="Times New Roman"/>
          <w:b/>
          <w:sz w:val="20"/>
          <w:szCs w:val="20"/>
        </w:rPr>
        <w:t>ального образования «Баяндаевский район»</w:t>
      </w:r>
      <w:r w:rsidR="00F67139" w:rsidRPr="000A11E1">
        <w:rPr>
          <w:rFonts w:ascii="Times New Roman" w:hAnsi="Times New Roman"/>
          <w:b/>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1. Основные направления бюджетной  политики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должны содержать краткий анализ структуры расходов бюджета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в текущем и отчетном финансовых годах  и предложения о приоритетных направлениях расходования бюджета, принимаемых расходных обязательствах в очередном финансовом году и на плановый период с учетом социально-экономического развития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и принятых в установленном настоящим Положением порядке ВЦП.</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2. Основные направления бюджетной и налоговой политики должны содержать предложения о планируемом к реализации комплексе мер по повышению эффективности бюджетных расходов местного бюджета. </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3. Основные направления налоговой политики муниципального образо</w:t>
      </w:r>
      <w:r w:rsidR="00435A2E" w:rsidRPr="000A11E1">
        <w:rPr>
          <w:rFonts w:ascii="Times New Roman" w:hAnsi="Times New Roman"/>
          <w:sz w:val="20"/>
          <w:szCs w:val="20"/>
        </w:rPr>
        <w:t>вания «Баяндаевский район»</w:t>
      </w:r>
      <w:r w:rsidRPr="000A11E1">
        <w:rPr>
          <w:rFonts w:ascii="Times New Roman" w:hAnsi="Times New Roman"/>
          <w:sz w:val="20"/>
          <w:szCs w:val="20"/>
        </w:rPr>
        <w:t xml:space="preserve"> должны содержать анализ законодательства о налогах и сборах в части налогов и сборов, формирующих налоговые доходы бюджета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предложений по его совершенствованию в пределах компетенции органов местного самоуправления, оценку влияния данных предложений на развитие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исполнению полномочий муниципального образования</w:t>
      </w:r>
      <w:r w:rsidR="004B5CE1">
        <w:rPr>
          <w:rFonts w:ascii="Times New Roman" w:hAnsi="Times New Roman"/>
          <w:sz w:val="20"/>
          <w:szCs w:val="20"/>
        </w:rPr>
        <w:t xml:space="preserve"> «Баяндаевский район» </w:t>
      </w:r>
      <w:r w:rsidRPr="000A11E1">
        <w:rPr>
          <w:rFonts w:ascii="Times New Roman" w:hAnsi="Times New Roman"/>
          <w:sz w:val="20"/>
          <w:szCs w:val="20"/>
        </w:rPr>
        <w:t>и достижения сбалансированности местного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4.Основные направления бюджетной и налоговой политики  разр</w:t>
      </w:r>
      <w:r w:rsidR="00F55078">
        <w:rPr>
          <w:rFonts w:ascii="Times New Roman" w:hAnsi="Times New Roman"/>
          <w:sz w:val="20"/>
          <w:szCs w:val="20"/>
        </w:rPr>
        <w:t>абатываются Ф</w:t>
      </w:r>
      <w:r w:rsidR="00435A2E" w:rsidRPr="000A11E1">
        <w:rPr>
          <w:rFonts w:ascii="Times New Roman" w:hAnsi="Times New Roman"/>
          <w:sz w:val="20"/>
          <w:szCs w:val="20"/>
        </w:rPr>
        <w:t>инансовым управлением</w:t>
      </w:r>
      <w:r w:rsidRPr="000A11E1">
        <w:rPr>
          <w:rFonts w:ascii="Times New Roman" w:hAnsi="Times New Roman"/>
          <w:sz w:val="20"/>
          <w:szCs w:val="20"/>
        </w:rPr>
        <w:t xml:space="preserve"> и утверждаются </w:t>
      </w:r>
      <w:r w:rsidR="00435A2E" w:rsidRPr="000A11E1">
        <w:rPr>
          <w:rFonts w:ascii="Times New Roman" w:hAnsi="Times New Roman"/>
          <w:sz w:val="20"/>
          <w:szCs w:val="20"/>
        </w:rPr>
        <w:t>мэром</w:t>
      </w:r>
      <w:r w:rsidR="001D5B33">
        <w:rPr>
          <w:rFonts w:ascii="Times New Roman" w:hAnsi="Times New Roman"/>
          <w:sz w:val="20"/>
          <w:szCs w:val="20"/>
        </w:rPr>
        <w:t xml:space="preserve"> района.</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435A2E" w:rsidP="00F67139">
      <w:pPr>
        <w:autoSpaceDE w:val="0"/>
        <w:autoSpaceDN w:val="0"/>
        <w:adjustRightInd w:val="0"/>
        <w:spacing w:after="0" w:line="240" w:lineRule="auto"/>
        <w:jc w:val="both"/>
        <w:rPr>
          <w:rFonts w:ascii="Times New Roman" w:hAnsi="Times New Roman"/>
          <w:b/>
          <w:sz w:val="20"/>
          <w:szCs w:val="20"/>
        </w:rPr>
      </w:pPr>
      <w:r w:rsidRPr="000A11E1">
        <w:rPr>
          <w:rFonts w:ascii="Times New Roman" w:hAnsi="Times New Roman"/>
          <w:b/>
          <w:sz w:val="20"/>
          <w:szCs w:val="20"/>
        </w:rPr>
        <w:t>Статья 18</w:t>
      </w:r>
      <w:r w:rsidR="00F67139" w:rsidRPr="000A11E1">
        <w:rPr>
          <w:rFonts w:ascii="Times New Roman" w:hAnsi="Times New Roman"/>
          <w:b/>
          <w:sz w:val="20"/>
          <w:szCs w:val="20"/>
        </w:rPr>
        <w:t>. Формирование, утверждение и исполнение ведомственных целевых программ</w:t>
      </w:r>
    </w:p>
    <w:p w:rsidR="00F67139" w:rsidRPr="000A11E1" w:rsidRDefault="00F67139" w:rsidP="00F67139">
      <w:pPr>
        <w:autoSpaceDE w:val="0"/>
        <w:autoSpaceDN w:val="0"/>
        <w:adjustRightInd w:val="0"/>
        <w:spacing w:after="0" w:line="240" w:lineRule="auto"/>
        <w:jc w:val="both"/>
        <w:rPr>
          <w:rFonts w:ascii="Times New Roman" w:hAnsi="Times New Roman"/>
          <w:sz w:val="20"/>
          <w:szCs w:val="20"/>
        </w:rPr>
      </w:pPr>
      <w:r w:rsidRPr="000A11E1">
        <w:rPr>
          <w:rFonts w:ascii="Times New Roman" w:hAnsi="Times New Roman"/>
          <w:sz w:val="20"/>
          <w:szCs w:val="20"/>
        </w:rPr>
        <w:tab/>
        <w:t>1</w:t>
      </w:r>
      <w:r w:rsidR="00B66EA5">
        <w:rPr>
          <w:rFonts w:ascii="Times New Roman" w:hAnsi="Times New Roman"/>
          <w:sz w:val="20"/>
          <w:szCs w:val="20"/>
        </w:rPr>
        <w:t xml:space="preserve"> Главные распределители бюджетных средств формируют обоснование бюдж</w:t>
      </w:r>
      <w:r w:rsidR="00E50A6F">
        <w:rPr>
          <w:rFonts w:ascii="Times New Roman" w:hAnsi="Times New Roman"/>
          <w:sz w:val="20"/>
          <w:szCs w:val="20"/>
        </w:rPr>
        <w:t xml:space="preserve">етных ассигнований </w:t>
      </w:r>
      <w:r w:rsidR="00B66EA5">
        <w:rPr>
          <w:rFonts w:ascii="Times New Roman" w:hAnsi="Times New Roman"/>
          <w:sz w:val="20"/>
          <w:szCs w:val="20"/>
        </w:rPr>
        <w:t xml:space="preserve"> на очередной финансовый год и плановый период.</w:t>
      </w:r>
    </w:p>
    <w:p w:rsidR="00F67139" w:rsidRPr="000A11E1" w:rsidRDefault="00F67139" w:rsidP="00435A2E">
      <w:pPr>
        <w:autoSpaceDE w:val="0"/>
        <w:autoSpaceDN w:val="0"/>
        <w:adjustRightInd w:val="0"/>
        <w:spacing w:after="0" w:line="240" w:lineRule="auto"/>
        <w:jc w:val="both"/>
        <w:rPr>
          <w:rFonts w:ascii="Times New Roman" w:hAnsi="Times New Roman"/>
          <w:sz w:val="20"/>
          <w:szCs w:val="20"/>
        </w:rPr>
      </w:pPr>
      <w:r w:rsidRPr="000A11E1">
        <w:rPr>
          <w:rFonts w:ascii="Times New Roman" w:hAnsi="Times New Roman"/>
          <w:sz w:val="20"/>
          <w:szCs w:val="20"/>
        </w:rPr>
        <w:tab/>
        <w:t>В ОБАСС отражаются стратегические цели, тактические задачи и мероприятия главного распорядителя бюджетных средств на среднесрочную перспективу с учетом наиболее приоритетных направлений развития отрасли, планируемые к включению в ВЦП, администратором которых является ГРБС. Объем денежных средств на реализацию мероприятий, предусмотренных в ОБАСС, не может быть больше лимита бюджетных ассигнований</w:t>
      </w:r>
      <w:r w:rsidR="004B5CE1">
        <w:rPr>
          <w:rFonts w:ascii="Times New Roman" w:hAnsi="Times New Roman"/>
          <w:sz w:val="20"/>
          <w:szCs w:val="20"/>
        </w:rPr>
        <w:t>,  доведенных финансовым управлением</w:t>
      </w:r>
      <w:r w:rsidRPr="000A11E1">
        <w:rPr>
          <w:rFonts w:ascii="Times New Roman" w:hAnsi="Times New Roman"/>
          <w:sz w:val="20"/>
          <w:szCs w:val="20"/>
        </w:rPr>
        <w:t>, в установленном им порядке.</w:t>
      </w:r>
    </w:p>
    <w:p w:rsidR="00F67139" w:rsidRPr="000A11E1" w:rsidRDefault="00435A2E"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2</w:t>
      </w:r>
      <w:r w:rsidR="00F67139" w:rsidRPr="000A11E1">
        <w:rPr>
          <w:rFonts w:ascii="Times New Roman" w:hAnsi="Times New Roman"/>
          <w:sz w:val="20"/>
          <w:szCs w:val="20"/>
        </w:rPr>
        <w:t>. На основании утвержденных бюджетной комиссией ОБАСС, в срок, установленный администрацией муницип</w:t>
      </w:r>
      <w:r w:rsidRPr="000A11E1">
        <w:rPr>
          <w:rFonts w:ascii="Times New Roman" w:hAnsi="Times New Roman"/>
          <w:sz w:val="20"/>
          <w:szCs w:val="20"/>
        </w:rPr>
        <w:t>ального образования «Баяндаевский район»</w:t>
      </w:r>
      <w:r w:rsidR="00F67139" w:rsidRPr="000A11E1">
        <w:rPr>
          <w:rFonts w:ascii="Times New Roman" w:hAnsi="Times New Roman"/>
          <w:sz w:val="20"/>
          <w:szCs w:val="20"/>
        </w:rPr>
        <w:t>, администраторы ВЦП формируют ВЦП.</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Порядок разработки, согласования, принятия и исполнения ВЦП устанавливается </w:t>
      </w:r>
      <w:r w:rsidR="001D5B33">
        <w:rPr>
          <w:rFonts w:ascii="Times New Roman" w:hAnsi="Times New Roman"/>
          <w:sz w:val="20"/>
          <w:szCs w:val="20"/>
        </w:rPr>
        <w:t>постановлением мэра района</w:t>
      </w:r>
      <w:r w:rsidRPr="000A11E1">
        <w:rPr>
          <w:rFonts w:ascii="Times New Roman" w:hAnsi="Times New Roman"/>
          <w:sz w:val="20"/>
          <w:szCs w:val="20"/>
        </w:rPr>
        <w:t xml:space="preserve">. </w:t>
      </w:r>
    </w:p>
    <w:p w:rsidR="00F67139" w:rsidRPr="000A11E1" w:rsidRDefault="001D5B33" w:rsidP="00F67139">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00F67139" w:rsidRPr="000A11E1">
        <w:rPr>
          <w:rFonts w:ascii="Times New Roman" w:hAnsi="Times New Roman"/>
          <w:sz w:val="20"/>
          <w:szCs w:val="20"/>
        </w:rPr>
        <w:t xml:space="preserve">.Ведомственные целевые программы утверждаются </w:t>
      </w:r>
      <w:r>
        <w:rPr>
          <w:rFonts w:ascii="Times New Roman" w:hAnsi="Times New Roman"/>
          <w:sz w:val="20"/>
          <w:szCs w:val="20"/>
        </w:rPr>
        <w:t>постановлением мэра района</w:t>
      </w:r>
      <w:r w:rsidR="00F67139" w:rsidRPr="000A11E1">
        <w:rPr>
          <w:rFonts w:ascii="Times New Roman" w:hAnsi="Times New Roman"/>
          <w:sz w:val="20"/>
          <w:szCs w:val="20"/>
        </w:rPr>
        <w:t xml:space="preserve"> до рассмотрения проекта решения о местн</w:t>
      </w:r>
      <w:r w:rsidR="00435A2E" w:rsidRPr="000A11E1">
        <w:rPr>
          <w:rFonts w:ascii="Times New Roman" w:hAnsi="Times New Roman"/>
          <w:sz w:val="20"/>
          <w:szCs w:val="20"/>
        </w:rPr>
        <w:t>ом бюджете Думой  района.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435A2E" w:rsidP="00F67139">
      <w:pPr>
        <w:autoSpaceDE w:val="0"/>
        <w:autoSpaceDN w:val="0"/>
        <w:adjustRightInd w:val="0"/>
        <w:spacing w:after="0" w:line="240" w:lineRule="auto"/>
        <w:jc w:val="both"/>
        <w:rPr>
          <w:rFonts w:ascii="Times New Roman" w:hAnsi="Times New Roman"/>
          <w:b/>
          <w:sz w:val="20"/>
          <w:szCs w:val="20"/>
        </w:rPr>
      </w:pPr>
      <w:r w:rsidRPr="000A11E1">
        <w:rPr>
          <w:rFonts w:ascii="Times New Roman" w:hAnsi="Times New Roman"/>
          <w:b/>
          <w:sz w:val="20"/>
          <w:szCs w:val="20"/>
        </w:rPr>
        <w:t xml:space="preserve">    </w:t>
      </w:r>
      <w:r w:rsidRPr="000A11E1">
        <w:rPr>
          <w:rFonts w:ascii="Times New Roman" w:hAnsi="Times New Roman"/>
          <w:b/>
          <w:sz w:val="20"/>
          <w:szCs w:val="20"/>
        </w:rPr>
        <w:tab/>
        <w:t>Статья 19</w:t>
      </w:r>
      <w:r w:rsidR="00F67139" w:rsidRPr="000A11E1">
        <w:rPr>
          <w:rFonts w:ascii="Times New Roman" w:hAnsi="Times New Roman"/>
          <w:b/>
          <w:sz w:val="20"/>
          <w:szCs w:val="20"/>
        </w:rPr>
        <w:t>. Формирование, утверждение и исполнение долгосрочных целевых программ</w:t>
      </w:r>
    </w:p>
    <w:p w:rsidR="00F67139" w:rsidRPr="000A11E1" w:rsidRDefault="00435A2E" w:rsidP="00B66EA5">
      <w:pPr>
        <w:autoSpaceDE w:val="0"/>
        <w:autoSpaceDN w:val="0"/>
        <w:adjustRightInd w:val="0"/>
        <w:spacing w:after="0" w:line="240" w:lineRule="auto"/>
        <w:jc w:val="both"/>
        <w:rPr>
          <w:rFonts w:ascii="Times New Roman" w:hAnsi="Times New Roman"/>
          <w:sz w:val="20"/>
          <w:szCs w:val="20"/>
        </w:rPr>
      </w:pPr>
      <w:r w:rsidRPr="000A11E1">
        <w:rPr>
          <w:rFonts w:ascii="Times New Roman" w:hAnsi="Times New Roman"/>
          <w:sz w:val="20"/>
          <w:szCs w:val="20"/>
        </w:rPr>
        <w:t xml:space="preserve">         </w:t>
      </w:r>
      <w:r w:rsidR="00F67139" w:rsidRPr="000A11E1">
        <w:rPr>
          <w:rFonts w:ascii="Times New Roman" w:hAnsi="Times New Roman"/>
          <w:sz w:val="20"/>
          <w:szCs w:val="20"/>
        </w:rPr>
        <w:t xml:space="preserve">1. В порядке, установленном </w:t>
      </w:r>
      <w:r w:rsidR="00B66EA5">
        <w:rPr>
          <w:rFonts w:ascii="Times New Roman" w:hAnsi="Times New Roman"/>
          <w:sz w:val="20"/>
          <w:szCs w:val="20"/>
        </w:rPr>
        <w:t>постановлением мэра района</w:t>
      </w:r>
      <w:r w:rsidR="00F67139" w:rsidRPr="000A11E1">
        <w:rPr>
          <w:rFonts w:ascii="Times New Roman" w:hAnsi="Times New Roman"/>
          <w:sz w:val="20"/>
          <w:szCs w:val="20"/>
        </w:rPr>
        <w:t xml:space="preserve"> главные распорядители бюджетных средств формируют проекты ДЦП на очередной финансовый год и плановый период. </w:t>
      </w:r>
    </w:p>
    <w:p w:rsidR="00F67139" w:rsidRPr="000A11E1" w:rsidRDefault="00B66EA5" w:rsidP="00B66EA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2</w:t>
      </w:r>
      <w:r w:rsidR="00F67139" w:rsidRPr="000A11E1">
        <w:rPr>
          <w:rFonts w:ascii="Times New Roman" w:hAnsi="Times New Roman"/>
          <w:sz w:val="20"/>
          <w:szCs w:val="20"/>
        </w:rPr>
        <w:t>. Утверждение ДЦП, либо изменений в ДЦП возможно не позднее чем за 1 месяц до рассмотрения проекта решения о местном бю</w:t>
      </w:r>
      <w:r w:rsidR="00435A2E" w:rsidRPr="000A11E1">
        <w:rPr>
          <w:rFonts w:ascii="Times New Roman" w:hAnsi="Times New Roman"/>
          <w:sz w:val="20"/>
          <w:szCs w:val="20"/>
        </w:rPr>
        <w:t>джете</w:t>
      </w:r>
      <w:r w:rsidR="00F67139" w:rsidRPr="000A11E1">
        <w:rPr>
          <w:rFonts w:ascii="Times New Roman" w:hAnsi="Times New Roman"/>
          <w:sz w:val="20"/>
          <w:szCs w:val="20"/>
        </w:rPr>
        <w:t xml:space="preserve"> Думой</w:t>
      </w:r>
      <w:r w:rsidR="00435A2E" w:rsidRPr="000A11E1">
        <w:rPr>
          <w:rFonts w:ascii="Times New Roman" w:hAnsi="Times New Roman"/>
          <w:sz w:val="20"/>
          <w:szCs w:val="20"/>
        </w:rPr>
        <w:t xml:space="preserve"> района</w:t>
      </w:r>
      <w:r w:rsidR="00F67139" w:rsidRPr="000A11E1">
        <w:rPr>
          <w:rFonts w:ascii="Times New Roman" w:hAnsi="Times New Roman"/>
          <w:sz w:val="20"/>
          <w:szCs w:val="20"/>
        </w:rPr>
        <w:t>, либо рассмотре</w:t>
      </w:r>
      <w:r w:rsidR="00435A2E" w:rsidRPr="000A11E1">
        <w:rPr>
          <w:rFonts w:ascii="Times New Roman" w:hAnsi="Times New Roman"/>
          <w:sz w:val="20"/>
          <w:szCs w:val="20"/>
        </w:rPr>
        <w:t>ния решения</w:t>
      </w:r>
      <w:r w:rsidR="00F67139" w:rsidRPr="000A11E1">
        <w:rPr>
          <w:rFonts w:ascii="Times New Roman" w:hAnsi="Times New Roman"/>
          <w:sz w:val="20"/>
          <w:szCs w:val="20"/>
        </w:rPr>
        <w:t xml:space="preserve"> Думы</w:t>
      </w:r>
      <w:r w:rsidR="00435A2E" w:rsidRPr="000A11E1">
        <w:rPr>
          <w:rFonts w:ascii="Times New Roman" w:hAnsi="Times New Roman"/>
          <w:sz w:val="20"/>
          <w:szCs w:val="20"/>
        </w:rPr>
        <w:t xml:space="preserve"> района</w:t>
      </w:r>
      <w:r w:rsidR="00F67139" w:rsidRPr="000A11E1">
        <w:rPr>
          <w:rFonts w:ascii="Times New Roman" w:hAnsi="Times New Roman"/>
          <w:sz w:val="20"/>
          <w:szCs w:val="20"/>
        </w:rPr>
        <w:t xml:space="preserve"> о внесении изменений в решение «О бюджете муницип</w:t>
      </w:r>
      <w:r w:rsidR="00435A2E" w:rsidRPr="000A11E1">
        <w:rPr>
          <w:rFonts w:ascii="Times New Roman" w:hAnsi="Times New Roman"/>
          <w:sz w:val="20"/>
          <w:szCs w:val="20"/>
        </w:rPr>
        <w:t>ального образования «Баяндаевский район»</w:t>
      </w:r>
      <w:r w:rsidR="00F67139" w:rsidRPr="000A11E1">
        <w:rPr>
          <w:rFonts w:ascii="Times New Roman" w:hAnsi="Times New Roman"/>
          <w:sz w:val="20"/>
          <w:szCs w:val="20"/>
        </w:rPr>
        <w:t xml:space="preserve"> на текущий год и плановый период».</w:t>
      </w:r>
    </w:p>
    <w:p w:rsidR="00F67139" w:rsidRPr="000A11E1" w:rsidRDefault="00B66EA5" w:rsidP="00B66EA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3</w:t>
      </w:r>
      <w:r w:rsidR="00F67139" w:rsidRPr="000A11E1">
        <w:rPr>
          <w:rFonts w:ascii="Times New Roman" w:hAnsi="Times New Roman"/>
          <w:sz w:val="20"/>
          <w:szCs w:val="20"/>
        </w:rPr>
        <w:t>. Объем бюджетных ассигнований на реализацию ДЦП утверждается решением о бюджете муницип</w:t>
      </w:r>
      <w:r w:rsidR="00435A2E" w:rsidRPr="000A11E1">
        <w:rPr>
          <w:rFonts w:ascii="Times New Roman" w:hAnsi="Times New Roman"/>
          <w:sz w:val="20"/>
          <w:szCs w:val="20"/>
        </w:rPr>
        <w:t>ального образования «Баяндаевский район»</w:t>
      </w:r>
      <w:r w:rsidR="00F67139" w:rsidRPr="000A11E1">
        <w:rPr>
          <w:rFonts w:ascii="Times New Roman" w:hAnsi="Times New Roman"/>
          <w:sz w:val="20"/>
          <w:szCs w:val="20"/>
        </w:rPr>
        <w:t xml:space="preserve"> в составе ведомственной структуры расходов бюджета по соответствующей каждой ДЦП целевой статье расходов бюджета</w:t>
      </w:r>
      <w:r>
        <w:rPr>
          <w:rFonts w:ascii="Times New Roman" w:hAnsi="Times New Roman"/>
          <w:sz w:val="20"/>
          <w:szCs w:val="20"/>
        </w:rPr>
        <w:t xml:space="preserve">. </w:t>
      </w:r>
      <w:r w:rsidR="00F67139" w:rsidRPr="000A11E1">
        <w:rPr>
          <w:rFonts w:ascii="Times New Roman" w:hAnsi="Times New Roman"/>
          <w:sz w:val="20"/>
          <w:szCs w:val="20"/>
        </w:rPr>
        <w:t xml:space="preserve"> </w:t>
      </w:r>
    </w:p>
    <w:p w:rsidR="00F67139" w:rsidRPr="000A11E1" w:rsidRDefault="001D5B33" w:rsidP="00F67139">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F67139" w:rsidRPr="000A11E1">
        <w:rPr>
          <w:rFonts w:ascii="Times New Roman" w:hAnsi="Times New Roman"/>
          <w:sz w:val="20"/>
          <w:szCs w:val="20"/>
        </w:rPr>
        <w:t xml:space="preserve">. По каждой ДЦП ежегодно проводится оценка эффективности ее реализации в порядке, установленном </w:t>
      </w:r>
      <w:r w:rsidR="00B66EA5">
        <w:rPr>
          <w:rFonts w:ascii="Times New Roman" w:hAnsi="Times New Roman"/>
          <w:sz w:val="20"/>
          <w:szCs w:val="20"/>
        </w:rPr>
        <w:t xml:space="preserve">постановлением мэра района. </w:t>
      </w:r>
      <w:r w:rsidR="00F67139" w:rsidRPr="000A11E1">
        <w:rPr>
          <w:rFonts w:ascii="Times New Roman" w:hAnsi="Times New Roman"/>
          <w:sz w:val="20"/>
          <w:szCs w:val="20"/>
        </w:rPr>
        <w:t xml:space="preserve"> </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708"/>
        <w:jc w:val="both"/>
        <w:outlineLvl w:val="2"/>
        <w:rPr>
          <w:rFonts w:ascii="Times New Roman" w:hAnsi="Times New Roman"/>
          <w:b/>
          <w:sz w:val="20"/>
          <w:szCs w:val="20"/>
        </w:rPr>
      </w:pPr>
      <w:r>
        <w:rPr>
          <w:rFonts w:ascii="Times New Roman" w:hAnsi="Times New Roman"/>
          <w:b/>
          <w:sz w:val="20"/>
          <w:szCs w:val="20"/>
        </w:rPr>
        <w:t>Статья 20</w:t>
      </w:r>
      <w:r w:rsidR="00F67139" w:rsidRPr="000A11E1">
        <w:rPr>
          <w:rFonts w:ascii="Times New Roman" w:hAnsi="Times New Roman"/>
          <w:b/>
          <w:sz w:val="20"/>
          <w:szCs w:val="20"/>
        </w:rPr>
        <w:t>. Основные прогнозные параметры расходной части местного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1. Основными прогнозными параметрами расходной части местного бюджета  на очередной </w:t>
      </w:r>
      <w:r w:rsidR="00435A2E" w:rsidRPr="000A11E1">
        <w:rPr>
          <w:rFonts w:ascii="Times New Roman" w:hAnsi="Times New Roman"/>
          <w:sz w:val="20"/>
          <w:szCs w:val="20"/>
        </w:rPr>
        <w:t xml:space="preserve">финансовой год </w:t>
      </w:r>
      <w:r w:rsidR="000A11E1" w:rsidRPr="000A11E1">
        <w:rPr>
          <w:rFonts w:ascii="Times New Roman" w:hAnsi="Times New Roman"/>
          <w:sz w:val="20"/>
          <w:szCs w:val="20"/>
        </w:rPr>
        <w:t>и плановый период</w:t>
      </w:r>
      <w:r w:rsidRPr="000A11E1">
        <w:rPr>
          <w:rFonts w:ascii="Times New Roman" w:hAnsi="Times New Roman"/>
          <w:sz w:val="20"/>
          <w:szCs w:val="20"/>
        </w:rPr>
        <w:t xml:space="preserve"> являются:</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бюджетные ассигнования для главных распорядителей бюджетных средств  на реализацию  ВЦП и ДЦП, в т.ч. бюджетные ассигнования:</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  на  обеспечение выполнения функций казенных учреждений по оказанию муниципальных услуг физическим и юридическим лицам, </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ab/>
        <w:t>на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F67139" w:rsidRPr="000A11E1" w:rsidRDefault="00F67139" w:rsidP="00F67139">
      <w:pPr>
        <w:autoSpaceDE w:val="0"/>
        <w:autoSpaceDN w:val="0"/>
        <w:adjustRightInd w:val="0"/>
        <w:spacing w:after="0" w:line="240" w:lineRule="auto"/>
        <w:ind w:firstLine="708"/>
        <w:jc w:val="both"/>
        <w:rPr>
          <w:sz w:val="20"/>
          <w:szCs w:val="20"/>
        </w:rPr>
      </w:pPr>
      <w:r w:rsidRPr="000A11E1">
        <w:rPr>
          <w:rFonts w:ascii="Times New Roman" w:hAnsi="Times New Roman"/>
          <w:sz w:val="20"/>
          <w:szCs w:val="20"/>
        </w:rPr>
        <w:t>2) объем расходов на обслуживание муниципального долга муницип</w:t>
      </w:r>
      <w:r w:rsidR="00435A2E" w:rsidRPr="000A11E1">
        <w:rPr>
          <w:rFonts w:ascii="Times New Roman" w:hAnsi="Times New Roman"/>
          <w:sz w:val="20"/>
          <w:szCs w:val="20"/>
        </w:rPr>
        <w:t xml:space="preserve">ального образования </w:t>
      </w:r>
      <w:r w:rsidRPr="000A11E1">
        <w:rPr>
          <w:rFonts w:ascii="Times New Roman" w:hAnsi="Times New Roman"/>
          <w:sz w:val="20"/>
          <w:szCs w:val="20"/>
        </w:rPr>
        <w:t xml:space="preserve"> в очередном финансовом году и плановом периоде;</w:t>
      </w:r>
      <w:r w:rsidRPr="000A11E1">
        <w:rPr>
          <w:sz w:val="20"/>
          <w:szCs w:val="20"/>
        </w:rPr>
        <w:t xml:space="preserve">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 объем расходов на создание резервного фонда администрации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Планирование бюджетных ассигнований осуществляется в соответствии с настоящим Положением.</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3. Объем бюджетных ассигнований ГРБС определяется исходя из объема ресурсов, необходимого для реализации планируемых мероприятий в рамках принятых ВЦП, администратором которых является ГРБС, принятых ДЦП, администратором или исполнителем которых является ГРБС.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4.Прогнозный объем иных межбюджетных трансфертов из местного бюджета определяется на основании законодательства Российской Федерации, законодательства и нормативных</w:t>
      </w:r>
      <w:r w:rsidR="00435A2E" w:rsidRPr="000A11E1">
        <w:rPr>
          <w:rFonts w:ascii="Times New Roman" w:hAnsi="Times New Roman"/>
          <w:sz w:val="20"/>
          <w:szCs w:val="20"/>
        </w:rPr>
        <w:t xml:space="preserve"> правовых актов Иркутской области</w:t>
      </w:r>
      <w:r w:rsidRPr="000A11E1">
        <w:rPr>
          <w:rFonts w:ascii="Times New Roman" w:hAnsi="Times New Roman"/>
          <w:sz w:val="20"/>
          <w:szCs w:val="20"/>
        </w:rPr>
        <w:t xml:space="preserve"> и муниципал</w:t>
      </w:r>
      <w:r w:rsidR="00435A2E" w:rsidRPr="000A11E1">
        <w:rPr>
          <w:rFonts w:ascii="Times New Roman" w:hAnsi="Times New Roman"/>
          <w:sz w:val="20"/>
          <w:szCs w:val="20"/>
        </w:rPr>
        <w:t>ьного образования «Баяндаевский район»</w:t>
      </w:r>
      <w:r w:rsidRPr="000A11E1">
        <w:rPr>
          <w:rFonts w:ascii="Times New Roman" w:hAnsi="Times New Roman"/>
          <w:sz w:val="20"/>
          <w:szCs w:val="20"/>
        </w:rPr>
        <w:t xml:space="preserve">.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5.Прогнозный объем расходов на обслуживание муниципального долга определяется администрацией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на основании оценки финансовых возможностей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по сокращению объемов муниципального долга, а также на основании графика уплаты платежей за привлеченные ресурсы и сумм основного долга, установленного заключенными договорами и соглашениями.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6.Прогнозный объем расходов на создание резервного фонда администрации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планируется в размере не более трех процентов от общего объема прогнозных расходов местного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708"/>
        <w:jc w:val="both"/>
        <w:outlineLvl w:val="2"/>
        <w:rPr>
          <w:rFonts w:ascii="Times New Roman" w:hAnsi="Times New Roman"/>
          <w:b/>
          <w:sz w:val="20"/>
          <w:szCs w:val="20"/>
        </w:rPr>
      </w:pPr>
      <w:r>
        <w:rPr>
          <w:rFonts w:ascii="Times New Roman" w:hAnsi="Times New Roman"/>
          <w:b/>
          <w:sz w:val="20"/>
          <w:szCs w:val="20"/>
        </w:rPr>
        <w:t>Статья 21</w:t>
      </w:r>
      <w:r w:rsidR="00F67139" w:rsidRPr="000A11E1">
        <w:rPr>
          <w:rFonts w:ascii="Times New Roman" w:hAnsi="Times New Roman"/>
          <w:b/>
          <w:sz w:val="20"/>
          <w:szCs w:val="20"/>
        </w:rPr>
        <w:t>. Прогнозирование доходов местного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Доходы бюджета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формируются в соответствии с бюджетным законодательством Российской Федерации, законодательством Российской Федерации о налогах и сб</w:t>
      </w:r>
      <w:r w:rsidR="00435A2E" w:rsidRPr="000A11E1">
        <w:rPr>
          <w:rFonts w:ascii="Times New Roman" w:hAnsi="Times New Roman"/>
          <w:sz w:val="20"/>
          <w:szCs w:val="20"/>
        </w:rPr>
        <w:t>орах, законодательством Иркутской</w:t>
      </w:r>
      <w:r w:rsidRPr="000A11E1">
        <w:rPr>
          <w:rFonts w:ascii="Times New Roman" w:hAnsi="Times New Roman"/>
          <w:sz w:val="20"/>
          <w:szCs w:val="20"/>
        </w:rPr>
        <w:t xml:space="preserve"> области о налогах и сборах, нормативными право</w:t>
      </w:r>
      <w:r w:rsidR="00435A2E" w:rsidRPr="000A11E1">
        <w:rPr>
          <w:rFonts w:ascii="Times New Roman" w:hAnsi="Times New Roman"/>
          <w:sz w:val="20"/>
          <w:szCs w:val="20"/>
        </w:rPr>
        <w:t xml:space="preserve">выми актами </w:t>
      </w:r>
      <w:r w:rsidRPr="000A11E1">
        <w:rPr>
          <w:rFonts w:ascii="Times New Roman" w:hAnsi="Times New Roman"/>
          <w:sz w:val="20"/>
          <w:szCs w:val="20"/>
        </w:rPr>
        <w:t xml:space="preserve"> Думы</w:t>
      </w:r>
      <w:r w:rsidR="00435A2E" w:rsidRPr="000A11E1">
        <w:rPr>
          <w:rFonts w:ascii="Times New Roman" w:hAnsi="Times New Roman"/>
          <w:sz w:val="20"/>
          <w:szCs w:val="20"/>
        </w:rPr>
        <w:t xml:space="preserve"> района</w:t>
      </w:r>
      <w:r w:rsidRPr="000A11E1">
        <w:rPr>
          <w:rFonts w:ascii="Times New Roman" w:hAnsi="Times New Roman"/>
          <w:sz w:val="20"/>
          <w:szCs w:val="20"/>
        </w:rPr>
        <w:t xml:space="preserve"> о налогах и сборах.</w:t>
      </w:r>
    </w:p>
    <w:p w:rsidR="00F67139" w:rsidRPr="000A11E1" w:rsidRDefault="004B5CE1" w:rsidP="00F67139">
      <w:pPr>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2. Экономический отдел</w:t>
      </w:r>
      <w:r w:rsidR="00F67139" w:rsidRPr="000A11E1">
        <w:rPr>
          <w:rFonts w:ascii="Times New Roman" w:hAnsi="Times New Roman"/>
          <w:sz w:val="20"/>
          <w:szCs w:val="20"/>
        </w:rPr>
        <w:t>,  формирует прогноз социально-экономического развития муниципального образо</w:t>
      </w:r>
      <w:r w:rsidR="00435A2E" w:rsidRPr="000A11E1">
        <w:rPr>
          <w:rFonts w:ascii="Times New Roman" w:hAnsi="Times New Roman"/>
          <w:sz w:val="20"/>
          <w:szCs w:val="20"/>
        </w:rPr>
        <w:t>вания «Баяндаевский район»</w:t>
      </w:r>
      <w:r w:rsidR="00F67139" w:rsidRPr="000A11E1">
        <w:rPr>
          <w:rFonts w:ascii="Times New Roman" w:hAnsi="Times New Roman"/>
          <w:sz w:val="20"/>
          <w:szCs w:val="20"/>
        </w:rPr>
        <w:t xml:space="preserve"> на очередной год и плановый период по основным показателям, необходимым для прогнозирования доходов бюджета муницип</w:t>
      </w:r>
      <w:r w:rsidR="00435A2E" w:rsidRPr="000A11E1">
        <w:rPr>
          <w:rFonts w:ascii="Times New Roman" w:hAnsi="Times New Roman"/>
          <w:sz w:val="20"/>
          <w:szCs w:val="20"/>
        </w:rPr>
        <w:t>ального образования «Баяндаевский район»</w:t>
      </w:r>
      <w:r w:rsidR="00F67139" w:rsidRPr="000A11E1">
        <w:rPr>
          <w:rFonts w:ascii="Times New Roman" w:hAnsi="Times New Roman"/>
          <w:sz w:val="20"/>
          <w:szCs w:val="20"/>
        </w:rPr>
        <w:t>.</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 Финансовое управление</w:t>
      </w:r>
      <w:r w:rsidR="00F67139" w:rsidRPr="000A11E1">
        <w:rPr>
          <w:rFonts w:ascii="Times New Roman" w:hAnsi="Times New Roman"/>
          <w:sz w:val="20"/>
          <w:szCs w:val="20"/>
        </w:rPr>
        <w:t>, в соответствии с настоящим Положением, на основе уточненных показателей прогноза социально-экономического развития  муницип</w:t>
      </w:r>
      <w:r w:rsidRPr="000A11E1">
        <w:rPr>
          <w:rFonts w:ascii="Times New Roman" w:hAnsi="Times New Roman"/>
          <w:sz w:val="20"/>
          <w:szCs w:val="20"/>
        </w:rPr>
        <w:t>ального образования «Баяндаевский район»</w:t>
      </w:r>
      <w:r w:rsidR="00F67139" w:rsidRPr="000A11E1">
        <w:rPr>
          <w:rFonts w:ascii="Times New Roman" w:hAnsi="Times New Roman"/>
          <w:sz w:val="20"/>
          <w:szCs w:val="20"/>
        </w:rPr>
        <w:t>, необходимых для формирования доходной части бюджета муницип</w:t>
      </w:r>
      <w:r w:rsidRPr="000A11E1">
        <w:rPr>
          <w:rFonts w:ascii="Times New Roman" w:hAnsi="Times New Roman"/>
          <w:sz w:val="20"/>
          <w:szCs w:val="20"/>
        </w:rPr>
        <w:t>ального образования «Баяндаевский район»</w:t>
      </w:r>
      <w:r w:rsidR="00F67139" w:rsidRPr="000A11E1">
        <w:rPr>
          <w:rFonts w:ascii="Times New Roman" w:hAnsi="Times New Roman"/>
          <w:sz w:val="20"/>
          <w:szCs w:val="20"/>
        </w:rPr>
        <w:t>, оценки поступления межбюджетных трансфертов из других уровней бюджетной системы,  а также с учетом  изменения законодательства Российской Федерации формирует уточненный прогноз доходов бюджета муницип</w:t>
      </w:r>
      <w:r w:rsidRPr="000A11E1">
        <w:rPr>
          <w:rFonts w:ascii="Times New Roman" w:hAnsi="Times New Roman"/>
          <w:sz w:val="20"/>
          <w:szCs w:val="20"/>
        </w:rPr>
        <w:t xml:space="preserve">ального образования </w:t>
      </w:r>
      <w:r w:rsidR="004B5CE1">
        <w:rPr>
          <w:rFonts w:ascii="Times New Roman" w:hAnsi="Times New Roman"/>
          <w:sz w:val="20"/>
          <w:szCs w:val="20"/>
        </w:rPr>
        <w:t>«Баяндаевский район»</w:t>
      </w:r>
      <w:r w:rsidR="00F67139" w:rsidRPr="000A11E1">
        <w:rPr>
          <w:rFonts w:ascii="Times New Roman" w:hAnsi="Times New Roman"/>
          <w:sz w:val="20"/>
          <w:szCs w:val="20"/>
        </w:rPr>
        <w:t xml:space="preserve"> на очередной финансовый год и плановый период.</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708"/>
        <w:jc w:val="both"/>
        <w:rPr>
          <w:rFonts w:ascii="Times New Roman" w:hAnsi="Times New Roman"/>
          <w:b/>
          <w:sz w:val="20"/>
          <w:szCs w:val="20"/>
        </w:rPr>
      </w:pPr>
      <w:r>
        <w:rPr>
          <w:rFonts w:ascii="Times New Roman" w:hAnsi="Times New Roman"/>
          <w:b/>
          <w:sz w:val="20"/>
          <w:szCs w:val="20"/>
        </w:rPr>
        <w:t>Статья 22</w:t>
      </w:r>
      <w:r w:rsidR="00F67139" w:rsidRPr="000A11E1">
        <w:rPr>
          <w:rFonts w:ascii="Times New Roman" w:hAnsi="Times New Roman"/>
          <w:b/>
          <w:sz w:val="20"/>
          <w:szCs w:val="20"/>
        </w:rPr>
        <w:t>. Определение порядка и сроков составления проекта местного бюджета</w:t>
      </w:r>
    </w:p>
    <w:p w:rsidR="00164597" w:rsidRPr="000A11E1" w:rsidRDefault="00F67139" w:rsidP="00435A2E">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Порядок и сроки составления проекта местного бюджета, а также порядок работы над документами и материалами, обязательными для представления одновременно с проектом местного бюджета, помимо тех сроков и того порядка, которые определены</w:t>
      </w:r>
      <w:r w:rsidR="00B66EA5">
        <w:rPr>
          <w:rFonts w:ascii="Times New Roman" w:hAnsi="Times New Roman"/>
          <w:sz w:val="20"/>
          <w:szCs w:val="20"/>
        </w:rPr>
        <w:t xml:space="preserve"> ст.185 </w:t>
      </w:r>
      <w:r w:rsidRPr="000A11E1">
        <w:rPr>
          <w:rFonts w:ascii="Times New Roman" w:hAnsi="Times New Roman"/>
          <w:sz w:val="20"/>
          <w:szCs w:val="20"/>
        </w:rPr>
        <w:t>Бюджетны</w:t>
      </w:r>
      <w:r w:rsidR="00B66EA5">
        <w:rPr>
          <w:rFonts w:ascii="Times New Roman" w:hAnsi="Times New Roman"/>
          <w:sz w:val="20"/>
          <w:szCs w:val="20"/>
        </w:rPr>
        <w:t>м кодексом Российской Федерации.</w:t>
      </w:r>
    </w:p>
    <w:p w:rsidR="00435A2E" w:rsidRPr="000A11E1" w:rsidRDefault="00435A2E" w:rsidP="00435A2E">
      <w:pPr>
        <w:autoSpaceDE w:val="0"/>
        <w:autoSpaceDN w:val="0"/>
        <w:adjustRightInd w:val="0"/>
        <w:spacing w:after="0" w:line="240" w:lineRule="auto"/>
        <w:ind w:firstLine="708"/>
        <w:jc w:val="both"/>
        <w:rPr>
          <w:rFonts w:ascii="Times New Roman" w:hAnsi="Times New Roman"/>
          <w:sz w:val="20"/>
          <w:szCs w:val="20"/>
        </w:rPr>
      </w:pPr>
    </w:p>
    <w:p w:rsidR="00F67139" w:rsidRPr="000A11E1" w:rsidRDefault="00F67139" w:rsidP="00F67139">
      <w:pPr>
        <w:autoSpaceDE w:val="0"/>
        <w:autoSpaceDN w:val="0"/>
        <w:adjustRightInd w:val="0"/>
        <w:spacing w:after="0" w:line="240" w:lineRule="auto"/>
        <w:jc w:val="center"/>
        <w:outlineLvl w:val="1"/>
        <w:rPr>
          <w:rFonts w:ascii="Times New Roman" w:hAnsi="Times New Roman"/>
          <w:b/>
          <w:sz w:val="20"/>
          <w:szCs w:val="20"/>
        </w:rPr>
      </w:pPr>
      <w:r w:rsidRPr="000A11E1">
        <w:rPr>
          <w:rFonts w:ascii="Times New Roman" w:hAnsi="Times New Roman"/>
          <w:b/>
          <w:sz w:val="20"/>
          <w:szCs w:val="20"/>
        </w:rPr>
        <w:t xml:space="preserve">Раздел 4. Рассмотрение и утверждение </w:t>
      </w:r>
    </w:p>
    <w:p w:rsidR="00F67139" w:rsidRPr="000A11E1" w:rsidRDefault="00F67139" w:rsidP="00F67139">
      <w:pPr>
        <w:autoSpaceDE w:val="0"/>
        <w:autoSpaceDN w:val="0"/>
        <w:adjustRightInd w:val="0"/>
        <w:spacing w:after="0" w:line="240" w:lineRule="auto"/>
        <w:jc w:val="center"/>
        <w:outlineLvl w:val="1"/>
        <w:rPr>
          <w:rFonts w:ascii="Times New Roman" w:hAnsi="Times New Roman"/>
          <w:b/>
          <w:sz w:val="20"/>
          <w:szCs w:val="20"/>
        </w:rPr>
      </w:pPr>
      <w:r w:rsidRPr="000A11E1">
        <w:rPr>
          <w:rFonts w:ascii="Times New Roman" w:hAnsi="Times New Roman"/>
          <w:b/>
          <w:sz w:val="20"/>
          <w:szCs w:val="20"/>
        </w:rPr>
        <w:t>проекта решения о местном бюджете</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708"/>
        <w:jc w:val="both"/>
        <w:outlineLvl w:val="2"/>
        <w:rPr>
          <w:rFonts w:ascii="Times New Roman" w:hAnsi="Times New Roman"/>
          <w:b/>
          <w:sz w:val="20"/>
          <w:szCs w:val="20"/>
        </w:rPr>
      </w:pPr>
      <w:r>
        <w:rPr>
          <w:rFonts w:ascii="Times New Roman" w:hAnsi="Times New Roman"/>
          <w:b/>
          <w:sz w:val="20"/>
          <w:szCs w:val="20"/>
        </w:rPr>
        <w:t>Статья 23</w:t>
      </w:r>
      <w:r w:rsidR="00F67139" w:rsidRPr="000A11E1">
        <w:rPr>
          <w:rFonts w:ascii="Times New Roman" w:hAnsi="Times New Roman"/>
          <w:b/>
          <w:sz w:val="20"/>
          <w:szCs w:val="20"/>
        </w:rPr>
        <w:t>. Общие положения</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1.В решении о местном бюджете должны содержаться  основные характеристики бюджета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к которым относятся общий  объем доходов  бюджета, общий объем расходов  бюджета; дефицит (профицит)  бюджета на очер</w:t>
      </w:r>
      <w:r w:rsidR="000A11E1" w:rsidRPr="000A11E1">
        <w:rPr>
          <w:rFonts w:ascii="Times New Roman" w:hAnsi="Times New Roman"/>
          <w:sz w:val="20"/>
          <w:szCs w:val="20"/>
        </w:rPr>
        <w:t>едной финансовый год и плановый период.</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2.В решении о местном бюджете должны содержаться  нормативы распределения  доходов между бюджетам</w:t>
      </w:r>
      <w:r w:rsidR="00435A2E" w:rsidRPr="000A11E1">
        <w:rPr>
          <w:rFonts w:ascii="Times New Roman" w:hAnsi="Times New Roman"/>
          <w:sz w:val="20"/>
          <w:szCs w:val="20"/>
        </w:rPr>
        <w:t>и Российской Федерации, Иркутской</w:t>
      </w:r>
      <w:r w:rsidRPr="000A11E1">
        <w:rPr>
          <w:rFonts w:ascii="Times New Roman" w:hAnsi="Times New Roman"/>
          <w:sz w:val="20"/>
          <w:szCs w:val="20"/>
        </w:rPr>
        <w:t xml:space="preserve"> области,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в случае, если они не установлены бюджетным законодательством  Российской Федерации.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3.Решением о бюджете устанавливаются:</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 </w:t>
      </w:r>
      <w:r w:rsidRPr="000A11E1">
        <w:rPr>
          <w:rFonts w:ascii="Times New Roman" w:hAnsi="Times New Roman"/>
          <w:sz w:val="20"/>
          <w:szCs w:val="20"/>
        </w:rPr>
        <w:tab/>
        <w:t>1) перечень главных администраторов доходов местного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ab/>
        <w:t>2) перечень главных администраторов источников финансирование дефицита местного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ab/>
        <w:t>3)  источники финансирования дефицита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на очередной </w:t>
      </w:r>
      <w:r w:rsidR="00435A2E" w:rsidRPr="000A11E1">
        <w:rPr>
          <w:rFonts w:ascii="Times New Roman" w:hAnsi="Times New Roman"/>
          <w:sz w:val="20"/>
          <w:szCs w:val="20"/>
        </w:rPr>
        <w:t>финансовый год</w:t>
      </w:r>
      <w:r w:rsidR="000A11E1" w:rsidRPr="000A11E1">
        <w:rPr>
          <w:rFonts w:ascii="Times New Roman" w:hAnsi="Times New Roman"/>
          <w:sz w:val="20"/>
          <w:szCs w:val="20"/>
        </w:rPr>
        <w:t xml:space="preserve"> и плановый период.</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ab/>
        <w:t xml:space="preserve">4) 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очередной </w:t>
      </w:r>
      <w:r w:rsidR="00435A2E" w:rsidRPr="000A11E1">
        <w:rPr>
          <w:rFonts w:ascii="Times New Roman" w:hAnsi="Times New Roman"/>
          <w:sz w:val="20"/>
          <w:szCs w:val="20"/>
        </w:rPr>
        <w:t>финансовый год</w:t>
      </w:r>
      <w:r w:rsidR="000A11E1" w:rsidRPr="000A11E1">
        <w:rPr>
          <w:rFonts w:ascii="Times New Roman" w:hAnsi="Times New Roman"/>
          <w:sz w:val="20"/>
          <w:szCs w:val="20"/>
        </w:rPr>
        <w:t xml:space="preserve"> и плановый период.</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5)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w:t>
      </w:r>
      <w:r w:rsidR="00435A2E" w:rsidRPr="000A11E1">
        <w:rPr>
          <w:rFonts w:ascii="Times New Roman" w:hAnsi="Times New Roman"/>
          <w:sz w:val="20"/>
          <w:szCs w:val="20"/>
        </w:rPr>
        <w:t>финансовый год</w:t>
      </w:r>
      <w:r w:rsidR="000A11E1" w:rsidRPr="000A11E1">
        <w:rPr>
          <w:rFonts w:ascii="Times New Roman" w:hAnsi="Times New Roman"/>
          <w:sz w:val="20"/>
          <w:szCs w:val="20"/>
        </w:rPr>
        <w:t xml:space="preserve"> и плановый период.</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6) распределение бюджетных ассигнований на реализацию ВЦП и ДЦП по разделам, подразделам, целевым статьям и видам расходов бюджета в разрезе ГРБС – администраторов ВЦП и ДЦП;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7) объем межбюджетных трансфертов,  предоставляемых другим  бюджетам  в очередном фи</w:t>
      </w:r>
      <w:r w:rsidR="00435A2E" w:rsidRPr="000A11E1">
        <w:rPr>
          <w:rFonts w:ascii="Times New Roman" w:hAnsi="Times New Roman"/>
          <w:sz w:val="20"/>
          <w:szCs w:val="20"/>
        </w:rPr>
        <w:t>нансовом году</w:t>
      </w:r>
      <w:r w:rsidR="000A11E1" w:rsidRPr="000A11E1">
        <w:rPr>
          <w:rFonts w:ascii="Times New Roman" w:hAnsi="Times New Roman"/>
          <w:sz w:val="20"/>
          <w:szCs w:val="20"/>
        </w:rPr>
        <w:t xml:space="preserve"> и плановый период.</w:t>
      </w:r>
    </w:p>
    <w:p w:rsidR="00F67139" w:rsidRPr="000A11E1" w:rsidRDefault="00435A2E" w:rsidP="00F67139">
      <w:pPr>
        <w:autoSpaceDE w:val="0"/>
        <w:autoSpaceDN w:val="0"/>
        <w:adjustRightInd w:val="0"/>
        <w:spacing w:after="0" w:line="240" w:lineRule="auto"/>
        <w:ind w:firstLine="708"/>
        <w:jc w:val="both"/>
        <w:rPr>
          <w:rFonts w:ascii="Times New Roman" w:hAnsi="Times New Roman"/>
          <w:i/>
          <w:sz w:val="20"/>
          <w:szCs w:val="20"/>
        </w:rPr>
      </w:pPr>
      <w:r w:rsidRPr="000A11E1">
        <w:rPr>
          <w:rFonts w:ascii="Times New Roman" w:hAnsi="Times New Roman"/>
          <w:sz w:val="20"/>
          <w:szCs w:val="20"/>
        </w:rPr>
        <w:t>8) общий объем утвержденных расхо</w:t>
      </w:r>
      <w:r w:rsidR="000A11E1" w:rsidRPr="000A11E1">
        <w:rPr>
          <w:rFonts w:ascii="Times New Roman" w:hAnsi="Times New Roman"/>
          <w:sz w:val="20"/>
          <w:szCs w:val="20"/>
        </w:rPr>
        <w:t>дов на очередной финансовой год, на первый год планового периода в объеме не менее 2,5% общего объема расходов местного бюджета, на второй год планового периода в объеме не менее 5% общего объема расходов местного бюджета.</w:t>
      </w:r>
      <w:r w:rsidR="00F67139" w:rsidRPr="000A11E1">
        <w:rPr>
          <w:rFonts w:ascii="Times New Roman" w:hAnsi="Times New Roman"/>
          <w:sz w:val="20"/>
          <w:szCs w:val="20"/>
        </w:rPr>
        <w:t xml:space="preserve">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9) цели, на которые могут быть предоставлены бюджетные кредиты из местного бюджета, условия и порядок их предоставления,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10) верхний предел муниципального долга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по состоянию на 1 января года, следующего за очередным </w:t>
      </w:r>
      <w:r w:rsidR="00435A2E" w:rsidRPr="000A11E1">
        <w:rPr>
          <w:rFonts w:ascii="Times New Roman" w:hAnsi="Times New Roman"/>
          <w:sz w:val="20"/>
          <w:szCs w:val="20"/>
        </w:rPr>
        <w:t>финансовым годом</w:t>
      </w:r>
      <w:r w:rsidRPr="000A11E1">
        <w:rPr>
          <w:rFonts w:ascii="Times New Roman" w:hAnsi="Times New Roman"/>
          <w:sz w:val="20"/>
          <w:szCs w:val="20"/>
        </w:rPr>
        <w:t>, с указанием, в том числе верхнего предела долга по муниципальным гарантиям;</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11) программа муниципальных гарантий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12) программа муниципальных внутренних заимствований муниципального образовани</w:t>
      </w:r>
      <w:r w:rsidR="00435A2E" w:rsidRPr="000A11E1">
        <w:rPr>
          <w:rFonts w:ascii="Times New Roman" w:hAnsi="Times New Roman"/>
          <w:sz w:val="20"/>
          <w:szCs w:val="20"/>
        </w:rPr>
        <w:t>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13) размер резервного фонда администрации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14) иные показатели, определенные Бюджетным кодексом Российск</w:t>
      </w:r>
      <w:r w:rsidR="00435A2E" w:rsidRPr="000A11E1">
        <w:rPr>
          <w:rFonts w:ascii="Times New Roman" w:hAnsi="Times New Roman"/>
          <w:sz w:val="20"/>
          <w:szCs w:val="20"/>
        </w:rPr>
        <w:t>ой Федерации и законами Иркутской</w:t>
      </w:r>
      <w:r w:rsidRPr="000A11E1">
        <w:rPr>
          <w:rFonts w:ascii="Times New Roman" w:hAnsi="Times New Roman"/>
          <w:sz w:val="20"/>
          <w:szCs w:val="20"/>
        </w:rPr>
        <w:t xml:space="preserve"> области</w:t>
      </w:r>
      <w:r w:rsidR="00435A2E" w:rsidRPr="000A11E1">
        <w:rPr>
          <w:rFonts w:ascii="Times New Roman" w:hAnsi="Times New Roman"/>
          <w:sz w:val="20"/>
          <w:szCs w:val="20"/>
        </w:rPr>
        <w:t xml:space="preserve">, решениями </w:t>
      </w:r>
      <w:r w:rsidRPr="000A11E1">
        <w:rPr>
          <w:rFonts w:ascii="Times New Roman" w:hAnsi="Times New Roman"/>
          <w:sz w:val="20"/>
          <w:szCs w:val="20"/>
        </w:rPr>
        <w:t xml:space="preserve"> Думы</w:t>
      </w:r>
      <w:r w:rsidR="00435A2E" w:rsidRPr="000A11E1">
        <w:rPr>
          <w:rFonts w:ascii="Times New Roman" w:hAnsi="Times New Roman"/>
          <w:sz w:val="20"/>
          <w:szCs w:val="20"/>
        </w:rPr>
        <w:t xml:space="preserve"> района</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708"/>
        <w:jc w:val="both"/>
        <w:outlineLvl w:val="2"/>
        <w:rPr>
          <w:rFonts w:ascii="Times New Roman" w:hAnsi="Times New Roman"/>
          <w:b/>
          <w:sz w:val="20"/>
          <w:szCs w:val="20"/>
        </w:rPr>
      </w:pPr>
      <w:r>
        <w:rPr>
          <w:rFonts w:ascii="Times New Roman" w:hAnsi="Times New Roman"/>
          <w:b/>
          <w:sz w:val="20"/>
          <w:szCs w:val="20"/>
        </w:rPr>
        <w:t>Статья 24</w:t>
      </w:r>
      <w:r w:rsidR="00F67139" w:rsidRPr="000A11E1">
        <w:rPr>
          <w:rFonts w:ascii="Times New Roman" w:hAnsi="Times New Roman"/>
          <w:b/>
          <w:sz w:val="20"/>
          <w:szCs w:val="20"/>
        </w:rPr>
        <w:t>.  Материалы и документы,  представляемые одновременно с проекто</w:t>
      </w:r>
      <w:r w:rsidR="00435A2E" w:rsidRPr="000A11E1">
        <w:rPr>
          <w:rFonts w:ascii="Times New Roman" w:hAnsi="Times New Roman"/>
          <w:b/>
          <w:sz w:val="20"/>
          <w:szCs w:val="20"/>
        </w:rPr>
        <w:t xml:space="preserve">м бюджета в </w:t>
      </w:r>
      <w:r w:rsidR="00F67139" w:rsidRPr="000A11E1">
        <w:rPr>
          <w:rFonts w:ascii="Times New Roman" w:hAnsi="Times New Roman"/>
          <w:b/>
          <w:sz w:val="20"/>
          <w:szCs w:val="20"/>
        </w:rPr>
        <w:t xml:space="preserve"> Думу</w:t>
      </w:r>
      <w:r w:rsidR="00435A2E" w:rsidRPr="000A11E1">
        <w:rPr>
          <w:rFonts w:ascii="Times New Roman" w:hAnsi="Times New Roman"/>
          <w:b/>
          <w:sz w:val="20"/>
          <w:szCs w:val="20"/>
        </w:rPr>
        <w:t xml:space="preserve"> района</w:t>
      </w:r>
      <w:r w:rsidR="00F67139" w:rsidRPr="000A11E1">
        <w:rPr>
          <w:rFonts w:ascii="Times New Roman" w:hAnsi="Times New Roman"/>
          <w:b/>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1. На основании прогноза  доходов местного бюджета,   планируемого объема  денежных ресурсов,  необходимого для  реализации    муниципальных  ведомственных  целевых программ, планового объема дефицита (профицита) местного бюджета  </w:t>
      </w:r>
      <w:r w:rsidR="00435A2E" w:rsidRPr="000A11E1">
        <w:rPr>
          <w:rFonts w:ascii="Times New Roman" w:hAnsi="Times New Roman"/>
          <w:sz w:val="20"/>
          <w:szCs w:val="20"/>
        </w:rPr>
        <w:t>финансовое управление</w:t>
      </w:r>
      <w:r w:rsidRPr="000A11E1">
        <w:rPr>
          <w:rFonts w:ascii="Times New Roman" w:hAnsi="Times New Roman"/>
          <w:sz w:val="20"/>
          <w:szCs w:val="20"/>
        </w:rPr>
        <w:t xml:space="preserve"> готовит проект решения о местном бюджете (на очередной финансовый год и плановый период).</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Одновременно с проектом местног</w:t>
      </w:r>
      <w:r w:rsidR="00435A2E" w:rsidRPr="000A11E1">
        <w:rPr>
          <w:rFonts w:ascii="Times New Roman" w:hAnsi="Times New Roman"/>
          <w:sz w:val="20"/>
          <w:szCs w:val="20"/>
        </w:rPr>
        <w:t xml:space="preserve">о бюджета в </w:t>
      </w:r>
      <w:r w:rsidRPr="000A11E1">
        <w:rPr>
          <w:rFonts w:ascii="Times New Roman" w:hAnsi="Times New Roman"/>
          <w:sz w:val="20"/>
          <w:szCs w:val="20"/>
        </w:rPr>
        <w:t xml:space="preserve"> Думу</w:t>
      </w:r>
      <w:r w:rsidR="00435A2E" w:rsidRPr="000A11E1">
        <w:rPr>
          <w:rFonts w:ascii="Times New Roman" w:hAnsi="Times New Roman"/>
          <w:sz w:val="20"/>
          <w:szCs w:val="20"/>
        </w:rPr>
        <w:t xml:space="preserve"> района</w:t>
      </w:r>
      <w:r w:rsidRPr="000A11E1">
        <w:rPr>
          <w:rFonts w:ascii="Times New Roman" w:hAnsi="Times New Roman"/>
          <w:sz w:val="20"/>
          <w:szCs w:val="20"/>
        </w:rPr>
        <w:t xml:space="preserve"> представляются:</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основные направления бюджетной и налоговой политики;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предварительные итоги социально-экономического развития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за истекший период текущего финансового года и ожидаемые итоги социально-экономического развития  за текущий финансовый год;</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 прогноз социально-экономического развития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4</w:t>
      </w:r>
      <w:r w:rsidR="00F67139" w:rsidRPr="000A11E1">
        <w:rPr>
          <w:rFonts w:ascii="Times New Roman" w:hAnsi="Times New Roman"/>
          <w:sz w:val="20"/>
          <w:szCs w:val="20"/>
        </w:rPr>
        <w:t xml:space="preserve">) пояснительная записка к </w:t>
      </w:r>
      <w:r w:rsidRPr="000A11E1">
        <w:rPr>
          <w:rFonts w:ascii="Times New Roman" w:hAnsi="Times New Roman"/>
          <w:sz w:val="20"/>
          <w:szCs w:val="20"/>
        </w:rPr>
        <w:t xml:space="preserve">проекту </w:t>
      </w:r>
      <w:r w:rsidR="00F67139" w:rsidRPr="000A11E1">
        <w:rPr>
          <w:rFonts w:ascii="Times New Roman" w:hAnsi="Times New Roman"/>
          <w:sz w:val="20"/>
          <w:szCs w:val="20"/>
        </w:rPr>
        <w:t>бюджет</w:t>
      </w:r>
      <w:r w:rsidRPr="000A11E1">
        <w:rPr>
          <w:rFonts w:ascii="Times New Roman" w:hAnsi="Times New Roman"/>
          <w:sz w:val="20"/>
          <w:szCs w:val="20"/>
        </w:rPr>
        <w:t>а</w:t>
      </w:r>
      <w:r w:rsidR="00F67139" w:rsidRPr="000A11E1">
        <w:rPr>
          <w:rFonts w:ascii="Times New Roman" w:hAnsi="Times New Roman"/>
          <w:sz w:val="20"/>
          <w:szCs w:val="20"/>
        </w:rPr>
        <w:t>;</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5</w:t>
      </w:r>
      <w:r w:rsidR="00F67139" w:rsidRPr="000A11E1">
        <w:rPr>
          <w:rFonts w:ascii="Times New Roman" w:hAnsi="Times New Roman"/>
          <w:sz w:val="20"/>
          <w:szCs w:val="20"/>
        </w:rPr>
        <w:t>) оценка ожидаемого исполнения бюджета на текущий финансовый год;</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6) методика распределения межбюджетных трансфертов</w:t>
      </w:r>
      <w:r w:rsidR="00F67139" w:rsidRPr="000A11E1">
        <w:rPr>
          <w:rFonts w:ascii="Times New Roman" w:hAnsi="Times New Roman"/>
          <w:sz w:val="20"/>
          <w:szCs w:val="20"/>
        </w:rPr>
        <w:t>;</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7) верхний предел муниципального долга на конец очередного финансового года</w:t>
      </w:r>
      <w:r w:rsidR="00F67139" w:rsidRPr="000A11E1">
        <w:rPr>
          <w:rFonts w:ascii="Times New Roman" w:hAnsi="Times New Roman"/>
          <w:sz w:val="20"/>
          <w:szCs w:val="20"/>
        </w:rPr>
        <w:t>;</w:t>
      </w:r>
    </w:p>
    <w:p w:rsidR="00435A2E"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8) проект программы муниципальных внутренних заимствований на очередной финансовой год;</w:t>
      </w:r>
    </w:p>
    <w:p w:rsidR="00435A2E"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9) проекты программ муниципальных гарантий на очередной финансовый год;</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10) иные документы и материалы.</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p>
    <w:p w:rsidR="00F67139" w:rsidRPr="000A11E1" w:rsidRDefault="00F67139" w:rsidP="00F67139">
      <w:pPr>
        <w:autoSpaceDE w:val="0"/>
        <w:autoSpaceDN w:val="0"/>
        <w:adjustRightInd w:val="0"/>
        <w:spacing w:after="0" w:line="240" w:lineRule="auto"/>
        <w:ind w:firstLine="708"/>
        <w:jc w:val="both"/>
        <w:outlineLvl w:val="2"/>
        <w:rPr>
          <w:rFonts w:ascii="Times New Roman" w:hAnsi="Times New Roman"/>
          <w:b/>
          <w:sz w:val="20"/>
          <w:szCs w:val="20"/>
        </w:rPr>
      </w:pPr>
      <w:r w:rsidRPr="000A11E1">
        <w:rPr>
          <w:rFonts w:ascii="Times New Roman" w:hAnsi="Times New Roman"/>
          <w:b/>
          <w:sz w:val="20"/>
          <w:szCs w:val="20"/>
        </w:rPr>
        <w:t>Ст</w:t>
      </w:r>
      <w:r w:rsidR="00E50A6F">
        <w:rPr>
          <w:rFonts w:ascii="Times New Roman" w:hAnsi="Times New Roman"/>
          <w:b/>
          <w:sz w:val="20"/>
          <w:szCs w:val="20"/>
        </w:rPr>
        <w:t>атья 25</w:t>
      </w:r>
      <w:r w:rsidRPr="000A11E1">
        <w:rPr>
          <w:rFonts w:ascii="Times New Roman" w:hAnsi="Times New Roman"/>
          <w:b/>
          <w:sz w:val="20"/>
          <w:szCs w:val="20"/>
        </w:rPr>
        <w:t>. Публичные слушания по проекту местного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Проект решения о местном  бюджете  на</w:t>
      </w:r>
      <w:r w:rsidR="00435A2E" w:rsidRPr="000A11E1">
        <w:rPr>
          <w:rFonts w:ascii="Times New Roman" w:hAnsi="Times New Roman"/>
          <w:sz w:val="20"/>
          <w:szCs w:val="20"/>
        </w:rPr>
        <w:t xml:space="preserve"> очередной год и </w:t>
      </w:r>
      <w:r w:rsidR="000A11E1" w:rsidRPr="000A11E1">
        <w:rPr>
          <w:rFonts w:ascii="Times New Roman" w:hAnsi="Times New Roman"/>
          <w:sz w:val="20"/>
          <w:szCs w:val="20"/>
        </w:rPr>
        <w:t>плановый период</w:t>
      </w:r>
      <w:r w:rsidRPr="000A11E1">
        <w:rPr>
          <w:rFonts w:ascii="Times New Roman" w:hAnsi="Times New Roman"/>
          <w:sz w:val="20"/>
          <w:szCs w:val="20"/>
        </w:rPr>
        <w:t xml:space="preserve"> выносится на публичные слушания в обязатель</w:t>
      </w:r>
      <w:r w:rsidR="00435A2E" w:rsidRPr="000A11E1">
        <w:rPr>
          <w:rFonts w:ascii="Times New Roman" w:hAnsi="Times New Roman"/>
          <w:sz w:val="20"/>
          <w:szCs w:val="20"/>
        </w:rPr>
        <w:t>ном порядке, по инициативе мэра</w:t>
      </w:r>
      <w:r w:rsidRPr="000A11E1">
        <w:rPr>
          <w:rFonts w:ascii="Times New Roman" w:hAnsi="Times New Roman"/>
          <w:sz w:val="20"/>
          <w:szCs w:val="20"/>
        </w:rPr>
        <w:t xml:space="preserve"> муницип</w:t>
      </w:r>
      <w:r w:rsidR="00435A2E" w:rsidRPr="000A11E1">
        <w:rPr>
          <w:rFonts w:ascii="Times New Roman" w:hAnsi="Times New Roman"/>
          <w:sz w:val="20"/>
          <w:szCs w:val="20"/>
        </w:rPr>
        <w:t>ального образования «Баяндаевский район»  в срок не позднее чем за 10 дней до дня утверждения проекта бюджета муниципального образования «Баяндаевский район»</w:t>
      </w:r>
      <w:r w:rsidRPr="000A11E1">
        <w:rPr>
          <w:rFonts w:ascii="Times New Roman" w:hAnsi="Times New Roman"/>
          <w:sz w:val="20"/>
          <w:szCs w:val="20"/>
        </w:rPr>
        <w:t xml:space="preserve">.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Порядок организации и проведения публичных слуша</w:t>
      </w:r>
      <w:r w:rsidR="00435A2E" w:rsidRPr="000A11E1">
        <w:rPr>
          <w:rFonts w:ascii="Times New Roman" w:hAnsi="Times New Roman"/>
          <w:sz w:val="20"/>
          <w:szCs w:val="20"/>
        </w:rPr>
        <w:t xml:space="preserve">ний определяется   решением </w:t>
      </w:r>
      <w:r w:rsidRPr="000A11E1">
        <w:rPr>
          <w:rFonts w:ascii="Times New Roman" w:hAnsi="Times New Roman"/>
          <w:sz w:val="20"/>
          <w:szCs w:val="20"/>
        </w:rPr>
        <w:t>Думы</w:t>
      </w:r>
      <w:r w:rsidR="00435A2E" w:rsidRPr="000A11E1">
        <w:rPr>
          <w:rFonts w:ascii="Times New Roman" w:hAnsi="Times New Roman"/>
          <w:sz w:val="20"/>
          <w:szCs w:val="20"/>
        </w:rPr>
        <w:t xml:space="preserve"> района</w:t>
      </w:r>
      <w:r w:rsidRPr="000A11E1">
        <w:rPr>
          <w:rFonts w:ascii="Times New Roman" w:hAnsi="Times New Roman"/>
          <w:sz w:val="20"/>
          <w:szCs w:val="20"/>
        </w:rPr>
        <w:t xml:space="preserve"> «О публичных слушаниях в муници</w:t>
      </w:r>
      <w:r w:rsidR="00435A2E" w:rsidRPr="000A11E1">
        <w:rPr>
          <w:rFonts w:ascii="Times New Roman" w:hAnsi="Times New Roman"/>
          <w:sz w:val="20"/>
          <w:szCs w:val="20"/>
        </w:rPr>
        <w:t>пальном образовании Баяндаевский район»</w:t>
      </w:r>
      <w:r w:rsidRPr="000A11E1">
        <w:rPr>
          <w:rFonts w:ascii="Times New Roman" w:hAnsi="Times New Roman"/>
          <w:sz w:val="20"/>
          <w:szCs w:val="20"/>
        </w:rPr>
        <w:t>». Порядок организации и проведения  публичных слушаний  должен предусматривать заблаговременное оповещение жителей муницип</w:t>
      </w:r>
      <w:r w:rsidR="00435A2E"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о времени и месте проведения публичных слушаний, заблаговременное ознакомление с проектом муниципального нормативного правового акта  и другие меры, обесп</w:t>
      </w:r>
      <w:r w:rsidR="00435A2E" w:rsidRPr="000A11E1">
        <w:rPr>
          <w:rFonts w:ascii="Times New Roman" w:hAnsi="Times New Roman"/>
          <w:sz w:val="20"/>
          <w:szCs w:val="20"/>
        </w:rPr>
        <w:t>ечивающие участие жителей</w:t>
      </w:r>
      <w:r w:rsidR="004B5CE1">
        <w:rPr>
          <w:rFonts w:ascii="Times New Roman" w:hAnsi="Times New Roman"/>
          <w:sz w:val="20"/>
          <w:szCs w:val="20"/>
        </w:rPr>
        <w:t xml:space="preserve"> Баяндаевского</w:t>
      </w:r>
      <w:r w:rsidR="00435A2E" w:rsidRPr="000A11E1">
        <w:rPr>
          <w:rFonts w:ascii="Times New Roman" w:hAnsi="Times New Roman"/>
          <w:sz w:val="20"/>
          <w:szCs w:val="20"/>
        </w:rPr>
        <w:t xml:space="preserve"> района</w:t>
      </w:r>
      <w:r w:rsidR="004B5CE1">
        <w:rPr>
          <w:rFonts w:ascii="Times New Roman" w:hAnsi="Times New Roman"/>
          <w:sz w:val="20"/>
          <w:szCs w:val="20"/>
        </w:rPr>
        <w:t xml:space="preserve"> в  публичных слушаниях, через районную газету «Заря»</w:t>
      </w:r>
      <w:r w:rsidR="00E50A6F">
        <w:rPr>
          <w:rFonts w:ascii="Times New Roman" w:hAnsi="Times New Roman"/>
          <w:sz w:val="20"/>
          <w:szCs w:val="20"/>
        </w:rPr>
        <w:t>, официальный сайт муниципального образования</w:t>
      </w:r>
      <w:r w:rsidR="004B5CE1">
        <w:rPr>
          <w:rFonts w:ascii="Times New Roman" w:hAnsi="Times New Roman"/>
          <w:sz w:val="20"/>
          <w:szCs w:val="20"/>
        </w:rPr>
        <w:t xml:space="preserve"> «Баяндаевский район».</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708"/>
        <w:jc w:val="both"/>
        <w:outlineLvl w:val="2"/>
        <w:rPr>
          <w:rFonts w:ascii="Times New Roman" w:hAnsi="Times New Roman"/>
          <w:b/>
          <w:sz w:val="20"/>
          <w:szCs w:val="20"/>
        </w:rPr>
      </w:pPr>
      <w:r>
        <w:rPr>
          <w:rFonts w:ascii="Times New Roman" w:hAnsi="Times New Roman"/>
          <w:b/>
          <w:sz w:val="20"/>
          <w:szCs w:val="20"/>
        </w:rPr>
        <w:t>Статья 26</w:t>
      </w:r>
      <w:r w:rsidR="00F67139" w:rsidRPr="000A11E1">
        <w:rPr>
          <w:rFonts w:ascii="Times New Roman" w:hAnsi="Times New Roman"/>
          <w:b/>
          <w:sz w:val="20"/>
          <w:szCs w:val="20"/>
        </w:rPr>
        <w:t>. Внесение проекта решения о местно</w:t>
      </w:r>
      <w:r w:rsidR="00435A2E" w:rsidRPr="000A11E1">
        <w:rPr>
          <w:rFonts w:ascii="Times New Roman" w:hAnsi="Times New Roman"/>
          <w:b/>
          <w:sz w:val="20"/>
          <w:szCs w:val="20"/>
        </w:rPr>
        <w:t xml:space="preserve">м бюджете в </w:t>
      </w:r>
      <w:r w:rsidR="00F67139" w:rsidRPr="000A11E1">
        <w:rPr>
          <w:rFonts w:ascii="Times New Roman" w:hAnsi="Times New Roman"/>
          <w:b/>
          <w:sz w:val="20"/>
          <w:szCs w:val="20"/>
        </w:rPr>
        <w:t xml:space="preserve"> Думу</w:t>
      </w:r>
      <w:r w:rsidR="00435A2E" w:rsidRPr="000A11E1">
        <w:rPr>
          <w:rFonts w:ascii="Times New Roman" w:hAnsi="Times New Roman"/>
          <w:b/>
          <w:sz w:val="20"/>
          <w:szCs w:val="20"/>
        </w:rPr>
        <w:t xml:space="preserve"> района</w:t>
      </w:r>
      <w:r w:rsidR="00F67139" w:rsidRPr="000A11E1">
        <w:rPr>
          <w:rFonts w:ascii="Times New Roman" w:hAnsi="Times New Roman"/>
          <w:b/>
          <w:sz w:val="20"/>
          <w:szCs w:val="20"/>
        </w:rPr>
        <w:t>.</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Мэр</w:t>
      </w:r>
      <w:r w:rsidR="00F67139" w:rsidRPr="000A11E1">
        <w:rPr>
          <w:rFonts w:ascii="Times New Roman" w:hAnsi="Times New Roman"/>
          <w:sz w:val="20"/>
          <w:szCs w:val="20"/>
        </w:rPr>
        <w:t xml:space="preserve"> муницип</w:t>
      </w:r>
      <w:r w:rsidRPr="000A11E1">
        <w:rPr>
          <w:rFonts w:ascii="Times New Roman" w:hAnsi="Times New Roman"/>
          <w:sz w:val="20"/>
          <w:szCs w:val="20"/>
        </w:rPr>
        <w:t>ального образования «Баяндаевский район»</w:t>
      </w:r>
      <w:r w:rsidR="00F67139" w:rsidRPr="000A11E1">
        <w:rPr>
          <w:rFonts w:ascii="Times New Roman" w:hAnsi="Times New Roman"/>
          <w:sz w:val="20"/>
          <w:szCs w:val="20"/>
        </w:rPr>
        <w:t xml:space="preserve"> вносит на р</w:t>
      </w:r>
      <w:r w:rsidRPr="000A11E1">
        <w:rPr>
          <w:rFonts w:ascii="Times New Roman" w:hAnsi="Times New Roman"/>
          <w:sz w:val="20"/>
          <w:szCs w:val="20"/>
        </w:rPr>
        <w:t xml:space="preserve">ассмотрение </w:t>
      </w:r>
      <w:r w:rsidR="00F67139" w:rsidRPr="000A11E1">
        <w:rPr>
          <w:rFonts w:ascii="Times New Roman" w:hAnsi="Times New Roman"/>
          <w:sz w:val="20"/>
          <w:szCs w:val="20"/>
        </w:rPr>
        <w:t xml:space="preserve">Думы </w:t>
      </w:r>
      <w:r w:rsidRPr="000A11E1">
        <w:rPr>
          <w:rFonts w:ascii="Times New Roman" w:hAnsi="Times New Roman"/>
          <w:sz w:val="20"/>
          <w:szCs w:val="20"/>
        </w:rPr>
        <w:t xml:space="preserve">района </w:t>
      </w:r>
      <w:r w:rsidR="00F67139" w:rsidRPr="000A11E1">
        <w:rPr>
          <w:rFonts w:ascii="Times New Roman" w:hAnsi="Times New Roman"/>
          <w:sz w:val="20"/>
          <w:szCs w:val="20"/>
        </w:rPr>
        <w:t xml:space="preserve">проект решения о местном бюджете на очередной </w:t>
      </w:r>
      <w:r w:rsidRPr="000A11E1">
        <w:rPr>
          <w:rFonts w:ascii="Times New Roman" w:hAnsi="Times New Roman"/>
          <w:sz w:val="20"/>
          <w:szCs w:val="20"/>
        </w:rPr>
        <w:t xml:space="preserve">финансовый год </w:t>
      </w:r>
      <w:r w:rsidR="000A11E1" w:rsidRPr="000A11E1">
        <w:rPr>
          <w:rFonts w:ascii="Times New Roman" w:hAnsi="Times New Roman"/>
          <w:sz w:val="20"/>
          <w:szCs w:val="20"/>
        </w:rPr>
        <w:t>и плановый период</w:t>
      </w:r>
      <w:r w:rsidR="00F67139" w:rsidRPr="000A11E1">
        <w:rPr>
          <w:rFonts w:ascii="Times New Roman" w:hAnsi="Times New Roman"/>
          <w:sz w:val="20"/>
          <w:szCs w:val="20"/>
        </w:rPr>
        <w:t xml:space="preserve"> не позднее 15 ноября текущего года. В случае совпадения установленной даты внесения проекта решения о местном бюджете с выходным днем датой внесения проекта решения о местном бюджете считается первый рабочий день, следующий за 15 ноября текущего года.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Одновременно с проектом решения о местно</w:t>
      </w:r>
      <w:r w:rsidR="00435A2E" w:rsidRPr="000A11E1">
        <w:rPr>
          <w:rFonts w:ascii="Times New Roman" w:hAnsi="Times New Roman"/>
          <w:sz w:val="20"/>
          <w:szCs w:val="20"/>
        </w:rPr>
        <w:t xml:space="preserve">м бюджете в </w:t>
      </w:r>
      <w:r w:rsidRPr="000A11E1">
        <w:rPr>
          <w:rFonts w:ascii="Times New Roman" w:hAnsi="Times New Roman"/>
          <w:sz w:val="20"/>
          <w:szCs w:val="20"/>
        </w:rPr>
        <w:t xml:space="preserve"> Думу </w:t>
      </w:r>
      <w:r w:rsidR="00435A2E" w:rsidRPr="000A11E1">
        <w:rPr>
          <w:rFonts w:ascii="Times New Roman" w:hAnsi="Times New Roman"/>
          <w:sz w:val="20"/>
          <w:szCs w:val="20"/>
        </w:rPr>
        <w:t xml:space="preserve">района </w:t>
      </w:r>
      <w:r w:rsidRPr="000A11E1">
        <w:rPr>
          <w:rFonts w:ascii="Times New Roman" w:hAnsi="Times New Roman"/>
          <w:sz w:val="20"/>
          <w:szCs w:val="20"/>
        </w:rPr>
        <w:t>представляются документы, пре</w:t>
      </w:r>
      <w:r w:rsidR="00435A2E" w:rsidRPr="000A11E1">
        <w:rPr>
          <w:rFonts w:ascii="Times New Roman" w:hAnsi="Times New Roman"/>
          <w:sz w:val="20"/>
          <w:szCs w:val="20"/>
        </w:rPr>
        <w:t>дусмотренные пунктом 2 статьи 25</w:t>
      </w:r>
      <w:r w:rsidRPr="000A11E1">
        <w:rPr>
          <w:rFonts w:ascii="Times New Roman" w:hAnsi="Times New Roman"/>
          <w:sz w:val="20"/>
          <w:szCs w:val="20"/>
        </w:rPr>
        <w:t xml:space="preserve"> настоящего Положения.</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708"/>
        <w:jc w:val="both"/>
        <w:outlineLvl w:val="2"/>
        <w:rPr>
          <w:rFonts w:ascii="Times New Roman" w:hAnsi="Times New Roman"/>
          <w:b/>
          <w:sz w:val="20"/>
          <w:szCs w:val="20"/>
        </w:rPr>
      </w:pPr>
      <w:r>
        <w:rPr>
          <w:rFonts w:ascii="Times New Roman" w:hAnsi="Times New Roman"/>
          <w:b/>
          <w:sz w:val="20"/>
          <w:szCs w:val="20"/>
        </w:rPr>
        <w:t>Статья 27</w:t>
      </w:r>
      <w:r w:rsidR="00F67139" w:rsidRPr="000A11E1">
        <w:rPr>
          <w:rFonts w:ascii="Times New Roman" w:hAnsi="Times New Roman"/>
          <w:b/>
          <w:sz w:val="20"/>
          <w:szCs w:val="20"/>
        </w:rPr>
        <w:t>. Рассмотрение проекта решения о мест</w:t>
      </w:r>
      <w:r w:rsidR="00435A2E" w:rsidRPr="000A11E1">
        <w:rPr>
          <w:rFonts w:ascii="Times New Roman" w:hAnsi="Times New Roman"/>
          <w:b/>
          <w:sz w:val="20"/>
          <w:szCs w:val="20"/>
        </w:rPr>
        <w:t xml:space="preserve">ном бюджете </w:t>
      </w:r>
      <w:r w:rsidR="00F67139" w:rsidRPr="000A11E1">
        <w:rPr>
          <w:rFonts w:ascii="Times New Roman" w:hAnsi="Times New Roman"/>
          <w:b/>
          <w:sz w:val="20"/>
          <w:szCs w:val="20"/>
        </w:rPr>
        <w:t xml:space="preserve"> Думой</w:t>
      </w:r>
      <w:r w:rsidR="00435A2E" w:rsidRPr="000A11E1">
        <w:rPr>
          <w:rFonts w:ascii="Times New Roman" w:hAnsi="Times New Roman"/>
          <w:b/>
          <w:sz w:val="20"/>
          <w:szCs w:val="20"/>
        </w:rPr>
        <w:t xml:space="preserve">  района.</w:t>
      </w:r>
    </w:p>
    <w:p w:rsidR="00F67139"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В течении 1 дня со  дня внесения проекта о бюджете с необходимыми документами и материалами в Думу района председатель Думы направляет его в контрольно-счетную палату для проведения экспертизы с целью обоснованности доходных и расходных статей, размера дефицита проекта бюджета и на рассмотрение в постоянные комиссии Думы, образованные и осуществляющие свою деятельность в порядке, предусмотренном  Регламентом Думы и Положением о постоянных комиссиях районной Думы.</w:t>
      </w:r>
    </w:p>
    <w:p w:rsidR="00435A2E"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2.В срок не более 10 дней со дня внесения проекта решения о бюджете в Думу КСП и постоянные комиссии Думы готовят мотивированные заключения по указанному проекту и предложения о принятии или отклонении представленного проекта.</w:t>
      </w:r>
    </w:p>
    <w:p w:rsidR="00435A2E"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Одновременно результаты экспертизы КСП и заключения постоянных комиссий Думы по проекту решени</w:t>
      </w:r>
      <w:r w:rsidR="001D5B33">
        <w:rPr>
          <w:rFonts w:ascii="Times New Roman" w:hAnsi="Times New Roman"/>
          <w:sz w:val="20"/>
          <w:szCs w:val="20"/>
        </w:rPr>
        <w:t>я о бюджете представляются мэру района.</w:t>
      </w:r>
    </w:p>
    <w:p w:rsidR="00435A2E"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Поправки, предусматривающие увеличение расходов бюджета по разделам, подразделам, целевым статьям, видам расходов функциональной классификации  расходов бюджетов РФ должны содержать предложения о соответствующем сокращении расходов бюджета по другим разделам, подразделам, целевым статьям, видам расходов функциональной классификации расходов бюджетов РФ либо указание на дополнительный источник доходов. Внесение поправок, предусматривающих увеличение расходов бюджета за счет увеличения размера дефицита бюджета на очередной финансовой год </w:t>
      </w:r>
      <w:r w:rsidR="000A11E1" w:rsidRPr="000A11E1">
        <w:rPr>
          <w:rFonts w:ascii="Times New Roman" w:hAnsi="Times New Roman"/>
          <w:sz w:val="20"/>
          <w:szCs w:val="20"/>
        </w:rPr>
        <w:t xml:space="preserve">и плановый период </w:t>
      </w:r>
      <w:r w:rsidRPr="000A11E1">
        <w:rPr>
          <w:rFonts w:ascii="Times New Roman" w:hAnsi="Times New Roman"/>
          <w:sz w:val="20"/>
          <w:szCs w:val="20"/>
        </w:rPr>
        <w:t>не допускается.</w:t>
      </w:r>
    </w:p>
    <w:p w:rsidR="00435A2E"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 В случае наличия позиций, по которым не выработаны согласованные решения, он</w:t>
      </w:r>
      <w:r w:rsidR="004B5CE1">
        <w:rPr>
          <w:rFonts w:ascii="Times New Roman" w:hAnsi="Times New Roman"/>
          <w:sz w:val="20"/>
          <w:szCs w:val="20"/>
        </w:rPr>
        <w:t>и вносятся на рассмотрение Думы района.</w:t>
      </w:r>
      <w:r w:rsidRPr="000A11E1">
        <w:rPr>
          <w:rFonts w:ascii="Times New Roman" w:hAnsi="Times New Roman"/>
          <w:sz w:val="20"/>
          <w:szCs w:val="20"/>
        </w:rPr>
        <w:t xml:space="preserve"> На голосование, в первую очередь, выносятся предложения, содержащиеся в первоначальном варианте проект</w:t>
      </w:r>
      <w:r w:rsidR="004B5CE1">
        <w:rPr>
          <w:rFonts w:ascii="Times New Roman" w:hAnsi="Times New Roman"/>
          <w:sz w:val="20"/>
          <w:szCs w:val="20"/>
        </w:rPr>
        <w:t>а бюджета, представленном мэром района,</w:t>
      </w:r>
      <w:r w:rsidRPr="000A11E1">
        <w:rPr>
          <w:rFonts w:ascii="Times New Roman" w:hAnsi="Times New Roman"/>
          <w:sz w:val="20"/>
          <w:szCs w:val="20"/>
        </w:rPr>
        <w:t xml:space="preserve"> а в случае их отклонения ставятся на голосование поправки, содержащиеся в сводном заключении комиссии по бюджету.</w:t>
      </w:r>
    </w:p>
    <w:p w:rsidR="00435A2E"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4. В случае отклонения Думой </w:t>
      </w:r>
      <w:r w:rsidR="004B5CE1">
        <w:rPr>
          <w:rFonts w:ascii="Times New Roman" w:hAnsi="Times New Roman"/>
          <w:sz w:val="20"/>
          <w:szCs w:val="20"/>
        </w:rPr>
        <w:t xml:space="preserve">района </w:t>
      </w:r>
      <w:r w:rsidRPr="000A11E1">
        <w:rPr>
          <w:rFonts w:ascii="Times New Roman" w:hAnsi="Times New Roman"/>
          <w:sz w:val="20"/>
          <w:szCs w:val="20"/>
        </w:rPr>
        <w:t xml:space="preserve">проекта решения о бюджете в порядке, предусмотренном Регламентом Думы и иными нормативными правовыми актами Думы, создается рабочая группа по доработке проекта решения о бюджете. В состав рабочей </w:t>
      </w:r>
      <w:r w:rsidR="004B5CE1">
        <w:rPr>
          <w:rFonts w:ascii="Times New Roman" w:hAnsi="Times New Roman"/>
          <w:sz w:val="20"/>
          <w:szCs w:val="20"/>
        </w:rPr>
        <w:t>группы включаются депутаты Думы района, мэр района,</w:t>
      </w:r>
      <w:r w:rsidR="001D5B33">
        <w:rPr>
          <w:rFonts w:ascii="Times New Roman" w:hAnsi="Times New Roman"/>
          <w:sz w:val="20"/>
          <w:szCs w:val="20"/>
        </w:rPr>
        <w:t xml:space="preserve"> должностные лица Ф</w:t>
      </w:r>
      <w:r w:rsidRPr="000A11E1">
        <w:rPr>
          <w:rFonts w:ascii="Times New Roman" w:hAnsi="Times New Roman"/>
          <w:sz w:val="20"/>
          <w:szCs w:val="20"/>
        </w:rPr>
        <w:t>инансового управления администрации</w:t>
      </w:r>
      <w:r w:rsidR="001D5B33">
        <w:rPr>
          <w:rFonts w:ascii="Times New Roman" w:hAnsi="Times New Roman"/>
          <w:sz w:val="20"/>
          <w:szCs w:val="20"/>
        </w:rPr>
        <w:t xml:space="preserve"> района</w:t>
      </w:r>
      <w:r w:rsidRPr="000A11E1">
        <w:rPr>
          <w:rFonts w:ascii="Times New Roman" w:hAnsi="Times New Roman"/>
          <w:sz w:val="20"/>
          <w:szCs w:val="20"/>
        </w:rPr>
        <w:t xml:space="preserve"> и иные д</w:t>
      </w:r>
      <w:r w:rsidR="004B5CE1">
        <w:rPr>
          <w:rFonts w:ascii="Times New Roman" w:hAnsi="Times New Roman"/>
          <w:sz w:val="20"/>
          <w:szCs w:val="20"/>
        </w:rPr>
        <w:t>олжностные лица по решению Думы района.</w:t>
      </w:r>
    </w:p>
    <w:p w:rsidR="00435A2E"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Проект решения о бюджете после доработки </w:t>
      </w:r>
      <w:r w:rsidR="004B5CE1">
        <w:rPr>
          <w:rFonts w:ascii="Times New Roman" w:hAnsi="Times New Roman"/>
          <w:sz w:val="20"/>
          <w:szCs w:val="20"/>
        </w:rPr>
        <w:t>рабочей группой вносится в Думу района.</w:t>
      </w:r>
    </w:p>
    <w:p w:rsidR="00435A2E"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5.Решение Думы </w:t>
      </w:r>
      <w:r w:rsidR="004B5CE1">
        <w:rPr>
          <w:rFonts w:ascii="Times New Roman" w:hAnsi="Times New Roman"/>
          <w:sz w:val="20"/>
          <w:szCs w:val="20"/>
        </w:rPr>
        <w:t xml:space="preserve">района </w:t>
      </w:r>
      <w:r w:rsidRPr="000A11E1">
        <w:rPr>
          <w:rFonts w:ascii="Times New Roman" w:hAnsi="Times New Roman"/>
          <w:sz w:val="20"/>
          <w:szCs w:val="20"/>
        </w:rPr>
        <w:t xml:space="preserve">о бюджете на очередной финансовый год </w:t>
      </w:r>
      <w:r w:rsidR="001D5B33">
        <w:rPr>
          <w:rFonts w:ascii="Times New Roman" w:hAnsi="Times New Roman"/>
          <w:sz w:val="20"/>
          <w:szCs w:val="20"/>
        </w:rPr>
        <w:t xml:space="preserve">и плановый период </w:t>
      </w:r>
      <w:r w:rsidRPr="000A11E1">
        <w:rPr>
          <w:rFonts w:ascii="Times New Roman" w:hAnsi="Times New Roman"/>
          <w:sz w:val="20"/>
          <w:szCs w:val="20"/>
        </w:rPr>
        <w:t>вступает с 1 января очередного финансового года.</w:t>
      </w:r>
    </w:p>
    <w:p w:rsidR="00435A2E" w:rsidRPr="000A11E1" w:rsidRDefault="00435A2E"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В случая, если решение Думы </w:t>
      </w:r>
      <w:r w:rsidR="004B5CE1">
        <w:rPr>
          <w:rFonts w:ascii="Times New Roman" w:hAnsi="Times New Roman"/>
          <w:sz w:val="20"/>
          <w:szCs w:val="20"/>
        </w:rPr>
        <w:t xml:space="preserve">района </w:t>
      </w:r>
      <w:r w:rsidRPr="000A11E1">
        <w:rPr>
          <w:rFonts w:ascii="Times New Roman" w:hAnsi="Times New Roman"/>
          <w:sz w:val="20"/>
          <w:szCs w:val="20"/>
        </w:rPr>
        <w:t>о бюджете не вступило в силу с начала финансового года, временное управление бюджетом осуществляется в порядке, установленном Бюджетным кодексом РФ.</w:t>
      </w:r>
    </w:p>
    <w:p w:rsidR="00F67139" w:rsidRPr="000A11E1" w:rsidRDefault="00435A2E" w:rsidP="00435A2E">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6.Решение о бюджете подлежит официальному опубликованию не позднее 10 дней после его подписания.</w:t>
      </w:r>
    </w:p>
    <w:p w:rsidR="00435A2E" w:rsidRPr="000A11E1" w:rsidRDefault="00435A2E"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708"/>
        <w:jc w:val="both"/>
        <w:outlineLvl w:val="2"/>
        <w:rPr>
          <w:rFonts w:ascii="Times New Roman" w:hAnsi="Times New Roman"/>
          <w:b/>
          <w:sz w:val="20"/>
          <w:szCs w:val="20"/>
        </w:rPr>
      </w:pPr>
      <w:r>
        <w:rPr>
          <w:rFonts w:ascii="Times New Roman" w:hAnsi="Times New Roman"/>
          <w:b/>
          <w:sz w:val="20"/>
          <w:szCs w:val="20"/>
        </w:rPr>
        <w:t>Статья 28</w:t>
      </w:r>
      <w:r w:rsidR="00F67139" w:rsidRPr="000A11E1">
        <w:rPr>
          <w:rFonts w:ascii="Times New Roman" w:hAnsi="Times New Roman"/>
          <w:b/>
          <w:sz w:val="20"/>
          <w:szCs w:val="20"/>
        </w:rPr>
        <w:t>. Порядок внесения администрацией  проектов решений о внесении изменений в решение о местном бюджете и рассмотрения изменений в решение о местном бюджете</w:t>
      </w:r>
    </w:p>
    <w:p w:rsidR="00435A2E" w:rsidRPr="000A11E1" w:rsidRDefault="00435A2E" w:rsidP="00F67139">
      <w:pPr>
        <w:autoSpaceDE w:val="0"/>
        <w:autoSpaceDN w:val="0"/>
        <w:adjustRightInd w:val="0"/>
        <w:spacing w:after="0" w:line="240" w:lineRule="auto"/>
        <w:ind w:firstLine="708"/>
        <w:jc w:val="both"/>
        <w:outlineLvl w:val="2"/>
        <w:rPr>
          <w:rFonts w:ascii="Times New Roman" w:hAnsi="Times New Roman"/>
          <w:sz w:val="20"/>
          <w:szCs w:val="20"/>
        </w:rPr>
      </w:pPr>
      <w:r w:rsidRPr="000A11E1">
        <w:rPr>
          <w:rFonts w:ascii="Times New Roman" w:hAnsi="Times New Roman"/>
          <w:sz w:val="20"/>
          <w:szCs w:val="20"/>
        </w:rPr>
        <w:t>1Внесение изменений в решение Думы</w:t>
      </w:r>
      <w:r w:rsidR="004B5CE1">
        <w:rPr>
          <w:rFonts w:ascii="Times New Roman" w:hAnsi="Times New Roman"/>
          <w:sz w:val="20"/>
          <w:szCs w:val="20"/>
        </w:rPr>
        <w:t xml:space="preserve"> района</w:t>
      </w:r>
      <w:r w:rsidRPr="000A11E1">
        <w:rPr>
          <w:rFonts w:ascii="Times New Roman" w:hAnsi="Times New Roman"/>
          <w:sz w:val="20"/>
          <w:szCs w:val="20"/>
        </w:rPr>
        <w:t xml:space="preserve"> о бюджете на текущий финансовый год </w:t>
      </w:r>
      <w:r w:rsidR="001D5B33">
        <w:rPr>
          <w:rFonts w:ascii="Times New Roman" w:hAnsi="Times New Roman"/>
          <w:sz w:val="20"/>
          <w:szCs w:val="20"/>
        </w:rPr>
        <w:t xml:space="preserve">и плановый период </w:t>
      </w:r>
      <w:r w:rsidRPr="000A11E1">
        <w:rPr>
          <w:rFonts w:ascii="Times New Roman" w:hAnsi="Times New Roman"/>
          <w:sz w:val="20"/>
          <w:szCs w:val="20"/>
        </w:rPr>
        <w:t>может быть обусловлено:</w:t>
      </w:r>
    </w:p>
    <w:p w:rsidR="00435A2E" w:rsidRPr="000A11E1" w:rsidRDefault="00435A2E" w:rsidP="00F67139">
      <w:pPr>
        <w:autoSpaceDE w:val="0"/>
        <w:autoSpaceDN w:val="0"/>
        <w:adjustRightInd w:val="0"/>
        <w:spacing w:after="0" w:line="240" w:lineRule="auto"/>
        <w:ind w:firstLine="708"/>
        <w:jc w:val="both"/>
        <w:outlineLvl w:val="2"/>
        <w:rPr>
          <w:rFonts w:ascii="Times New Roman" w:hAnsi="Times New Roman"/>
          <w:sz w:val="20"/>
          <w:szCs w:val="20"/>
        </w:rPr>
      </w:pPr>
      <w:r w:rsidRPr="000A11E1">
        <w:rPr>
          <w:rFonts w:ascii="Times New Roman" w:hAnsi="Times New Roman"/>
          <w:sz w:val="20"/>
          <w:szCs w:val="20"/>
        </w:rPr>
        <w:t>сверхплановым поступлением (сокращением размера) средств безвозмездных поступлений из вышестоящих бюджетов;</w:t>
      </w:r>
    </w:p>
    <w:p w:rsidR="00435A2E" w:rsidRPr="000A11E1" w:rsidRDefault="00435A2E" w:rsidP="00F67139">
      <w:pPr>
        <w:autoSpaceDE w:val="0"/>
        <w:autoSpaceDN w:val="0"/>
        <w:adjustRightInd w:val="0"/>
        <w:spacing w:after="0" w:line="240" w:lineRule="auto"/>
        <w:ind w:firstLine="708"/>
        <w:jc w:val="both"/>
        <w:outlineLvl w:val="2"/>
        <w:rPr>
          <w:rFonts w:ascii="Times New Roman" w:hAnsi="Times New Roman"/>
          <w:sz w:val="20"/>
          <w:szCs w:val="20"/>
        </w:rPr>
      </w:pPr>
      <w:r w:rsidRPr="000A11E1">
        <w:rPr>
          <w:rFonts w:ascii="Times New Roman" w:hAnsi="Times New Roman"/>
          <w:sz w:val="20"/>
          <w:szCs w:val="20"/>
        </w:rPr>
        <w:t>сверхплановым поступлением налоговых и неналоговых доходов бюджета;</w:t>
      </w:r>
    </w:p>
    <w:p w:rsidR="00435A2E" w:rsidRPr="000A11E1" w:rsidRDefault="00435A2E" w:rsidP="00F67139">
      <w:pPr>
        <w:autoSpaceDE w:val="0"/>
        <w:autoSpaceDN w:val="0"/>
        <w:adjustRightInd w:val="0"/>
        <w:spacing w:after="0" w:line="240" w:lineRule="auto"/>
        <w:ind w:firstLine="708"/>
        <w:jc w:val="both"/>
        <w:outlineLvl w:val="2"/>
        <w:rPr>
          <w:rFonts w:ascii="Times New Roman" w:hAnsi="Times New Roman"/>
          <w:sz w:val="20"/>
          <w:szCs w:val="20"/>
        </w:rPr>
      </w:pPr>
      <w:r w:rsidRPr="000A11E1">
        <w:rPr>
          <w:rFonts w:ascii="Times New Roman" w:hAnsi="Times New Roman"/>
          <w:sz w:val="20"/>
          <w:szCs w:val="20"/>
        </w:rPr>
        <w:t>расходованием средств резервного фонда;</w:t>
      </w:r>
    </w:p>
    <w:p w:rsidR="00435A2E" w:rsidRPr="000A11E1" w:rsidRDefault="00435A2E" w:rsidP="00F67139">
      <w:pPr>
        <w:autoSpaceDE w:val="0"/>
        <w:autoSpaceDN w:val="0"/>
        <w:adjustRightInd w:val="0"/>
        <w:spacing w:after="0" w:line="240" w:lineRule="auto"/>
        <w:ind w:firstLine="708"/>
        <w:jc w:val="both"/>
        <w:outlineLvl w:val="2"/>
        <w:rPr>
          <w:rFonts w:ascii="Times New Roman" w:hAnsi="Times New Roman"/>
          <w:sz w:val="20"/>
          <w:szCs w:val="20"/>
        </w:rPr>
      </w:pPr>
      <w:r w:rsidRPr="000A11E1">
        <w:rPr>
          <w:rFonts w:ascii="Times New Roman" w:hAnsi="Times New Roman"/>
          <w:sz w:val="20"/>
          <w:szCs w:val="20"/>
        </w:rPr>
        <w:t>перемещением средств бюджета между главными распорядителями (распорядителями) бюджетных средств,</w:t>
      </w:r>
    </w:p>
    <w:p w:rsidR="00435A2E" w:rsidRPr="000A11E1" w:rsidRDefault="00435A2E" w:rsidP="00F67139">
      <w:pPr>
        <w:autoSpaceDE w:val="0"/>
        <w:autoSpaceDN w:val="0"/>
        <w:adjustRightInd w:val="0"/>
        <w:spacing w:after="0" w:line="240" w:lineRule="auto"/>
        <w:ind w:firstLine="708"/>
        <w:jc w:val="both"/>
        <w:outlineLvl w:val="2"/>
        <w:rPr>
          <w:rFonts w:ascii="Times New Roman" w:hAnsi="Times New Roman"/>
          <w:sz w:val="20"/>
          <w:szCs w:val="20"/>
        </w:rPr>
      </w:pPr>
      <w:r w:rsidRPr="000A11E1">
        <w:rPr>
          <w:rFonts w:ascii="Times New Roman" w:hAnsi="Times New Roman"/>
          <w:sz w:val="20"/>
          <w:szCs w:val="20"/>
        </w:rPr>
        <w:t>иными основаниями, предусмотренных бюджетным законодательством РФ и муниципальными правовыми актами.</w:t>
      </w:r>
    </w:p>
    <w:p w:rsidR="00435A2E" w:rsidRPr="000A11E1" w:rsidRDefault="00435A2E" w:rsidP="00F67139">
      <w:pPr>
        <w:autoSpaceDE w:val="0"/>
        <w:autoSpaceDN w:val="0"/>
        <w:adjustRightInd w:val="0"/>
        <w:spacing w:after="0" w:line="240" w:lineRule="auto"/>
        <w:ind w:firstLine="708"/>
        <w:jc w:val="both"/>
        <w:outlineLvl w:val="2"/>
        <w:rPr>
          <w:rFonts w:ascii="Times New Roman" w:hAnsi="Times New Roman"/>
          <w:sz w:val="20"/>
          <w:szCs w:val="20"/>
        </w:rPr>
      </w:pPr>
      <w:r w:rsidRPr="000A11E1">
        <w:rPr>
          <w:rFonts w:ascii="Times New Roman" w:hAnsi="Times New Roman"/>
          <w:sz w:val="20"/>
          <w:szCs w:val="20"/>
        </w:rPr>
        <w:t>2.Мэр</w:t>
      </w:r>
      <w:r w:rsidR="004B5CE1">
        <w:rPr>
          <w:rFonts w:ascii="Times New Roman" w:hAnsi="Times New Roman"/>
          <w:sz w:val="20"/>
          <w:szCs w:val="20"/>
        </w:rPr>
        <w:t xml:space="preserve"> района</w:t>
      </w:r>
      <w:r w:rsidRPr="000A11E1">
        <w:rPr>
          <w:rFonts w:ascii="Times New Roman" w:hAnsi="Times New Roman"/>
          <w:sz w:val="20"/>
          <w:szCs w:val="20"/>
        </w:rPr>
        <w:t xml:space="preserve"> вносит на рассмотрение и утверждение Думы </w:t>
      </w:r>
      <w:r w:rsidR="004B5CE1">
        <w:rPr>
          <w:rFonts w:ascii="Times New Roman" w:hAnsi="Times New Roman"/>
          <w:sz w:val="20"/>
          <w:szCs w:val="20"/>
        </w:rPr>
        <w:t xml:space="preserve">района </w:t>
      </w:r>
      <w:r w:rsidRPr="000A11E1">
        <w:rPr>
          <w:rFonts w:ascii="Times New Roman" w:hAnsi="Times New Roman"/>
          <w:sz w:val="20"/>
          <w:szCs w:val="20"/>
        </w:rPr>
        <w:t xml:space="preserve">проект решения Думы </w:t>
      </w:r>
      <w:r w:rsidR="004B5CE1">
        <w:rPr>
          <w:rFonts w:ascii="Times New Roman" w:hAnsi="Times New Roman"/>
          <w:sz w:val="20"/>
          <w:szCs w:val="20"/>
        </w:rPr>
        <w:t xml:space="preserve">района </w:t>
      </w:r>
      <w:r w:rsidRPr="000A11E1">
        <w:rPr>
          <w:rFonts w:ascii="Times New Roman" w:hAnsi="Times New Roman"/>
          <w:sz w:val="20"/>
          <w:szCs w:val="20"/>
        </w:rPr>
        <w:t>о внесении изменений в бюджет на текущий финансовый год.</w:t>
      </w:r>
    </w:p>
    <w:p w:rsidR="00F67139" w:rsidRPr="000A11E1" w:rsidRDefault="00435A2E" w:rsidP="00D57B5C">
      <w:pPr>
        <w:tabs>
          <w:tab w:val="left" w:pos="3740"/>
        </w:tabs>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 </w:t>
      </w:r>
      <w:r w:rsidR="00D57B5C" w:rsidRPr="000A11E1">
        <w:rPr>
          <w:rFonts w:ascii="Times New Roman" w:hAnsi="Times New Roman"/>
          <w:sz w:val="20"/>
          <w:szCs w:val="20"/>
        </w:rPr>
        <w:t xml:space="preserve"> 3. Проект решения Думы </w:t>
      </w:r>
      <w:r w:rsidR="004B5CE1">
        <w:rPr>
          <w:rFonts w:ascii="Times New Roman" w:hAnsi="Times New Roman"/>
          <w:sz w:val="20"/>
          <w:szCs w:val="20"/>
        </w:rPr>
        <w:t xml:space="preserve">района </w:t>
      </w:r>
      <w:r w:rsidR="00D57B5C" w:rsidRPr="000A11E1">
        <w:rPr>
          <w:rFonts w:ascii="Times New Roman" w:hAnsi="Times New Roman"/>
          <w:sz w:val="20"/>
          <w:szCs w:val="20"/>
        </w:rPr>
        <w:t>о внесении изменений в бюджет муниципального образования на текущий финансовый год рассматривается на заседании Думы района</w:t>
      </w:r>
      <w:r w:rsidR="004B5CE1">
        <w:rPr>
          <w:rFonts w:ascii="Times New Roman" w:hAnsi="Times New Roman"/>
          <w:sz w:val="20"/>
          <w:szCs w:val="20"/>
        </w:rPr>
        <w:t>, проводимом по инициативе мэра района,</w:t>
      </w:r>
      <w:r w:rsidR="00D57B5C" w:rsidRPr="000A11E1">
        <w:rPr>
          <w:rFonts w:ascii="Times New Roman" w:hAnsi="Times New Roman"/>
          <w:sz w:val="20"/>
          <w:szCs w:val="20"/>
        </w:rPr>
        <w:t xml:space="preserve"> не позднее чем в десятидневный срок со дня </w:t>
      </w:r>
      <w:r w:rsidR="004B5CE1">
        <w:rPr>
          <w:rFonts w:ascii="Times New Roman" w:hAnsi="Times New Roman"/>
          <w:sz w:val="20"/>
          <w:szCs w:val="20"/>
        </w:rPr>
        <w:t>внесения проекта решения в Думу района.</w:t>
      </w:r>
    </w:p>
    <w:p w:rsidR="00D57B5C" w:rsidRPr="000A11E1" w:rsidRDefault="00D57B5C" w:rsidP="00F67139">
      <w:pPr>
        <w:autoSpaceDE w:val="0"/>
        <w:autoSpaceDN w:val="0"/>
        <w:adjustRightInd w:val="0"/>
        <w:spacing w:after="0" w:line="240" w:lineRule="auto"/>
        <w:ind w:firstLine="708"/>
        <w:jc w:val="both"/>
        <w:rPr>
          <w:rFonts w:ascii="Times New Roman" w:hAnsi="Times New Roman"/>
          <w:sz w:val="20"/>
          <w:szCs w:val="20"/>
        </w:rPr>
      </w:pPr>
    </w:p>
    <w:p w:rsidR="00F67139" w:rsidRPr="000A11E1" w:rsidRDefault="00F67139" w:rsidP="00F67139">
      <w:pPr>
        <w:autoSpaceDE w:val="0"/>
        <w:autoSpaceDN w:val="0"/>
        <w:adjustRightInd w:val="0"/>
        <w:spacing w:after="0" w:line="240" w:lineRule="auto"/>
        <w:jc w:val="center"/>
        <w:outlineLvl w:val="1"/>
        <w:rPr>
          <w:rFonts w:ascii="Times New Roman" w:hAnsi="Times New Roman"/>
          <w:b/>
          <w:sz w:val="20"/>
          <w:szCs w:val="20"/>
        </w:rPr>
      </w:pPr>
      <w:r w:rsidRPr="000A11E1">
        <w:rPr>
          <w:rFonts w:ascii="Times New Roman" w:hAnsi="Times New Roman"/>
          <w:b/>
          <w:sz w:val="20"/>
          <w:szCs w:val="20"/>
        </w:rPr>
        <w:t>Раздел 5. Исполнение местного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708"/>
        <w:jc w:val="both"/>
        <w:outlineLvl w:val="2"/>
        <w:rPr>
          <w:rFonts w:ascii="Times New Roman" w:hAnsi="Times New Roman"/>
          <w:b/>
          <w:sz w:val="20"/>
          <w:szCs w:val="20"/>
        </w:rPr>
      </w:pPr>
      <w:r>
        <w:rPr>
          <w:rFonts w:ascii="Times New Roman" w:hAnsi="Times New Roman"/>
          <w:b/>
          <w:sz w:val="20"/>
          <w:szCs w:val="20"/>
        </w:rPr>
        <w:t>Статья 29</w:t>
      </w:r>
      <w:r w:rsidR="00F67139" w:rsidRPr="000A11E1">
        <w:rPr>
          <w:rFonts w:ascii="Times New Roman" w:hAnsi="Times New Roman"/>
          <w:b/>
          <w:sz w:val="20"/>
          <w:szCs w:val="20"/>
        </w:rPr>
        <w:t>. Организация исполнения местного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1. Организацию исполнения местного бюджета осуществляет </w:t>
      </w:r>
      <w:r w:rsidR="00F55078">
        <w:rPr>
          <w:rFonts w:ascii="Times New Roman" w:hAnsi="Times New Roman"/>
          <w:sz w:val="20"/>
          <w:szCs w:val="20"/>
        </w:rPr>
        <w:t>Ф</w:t>
      </w:r>
      <w:r w:rsidR="00D57B5C" w:rsidRPr="000A11E1">
        <w:rPr>
          <w:rFonts w:ascii="Times New Roman" w:hAnsi="Times New Roman"/>
          <w:sz w:val="20"/>
          <w:szCs w:val="20"/>
        </w:rPr>
        <w:t>инансовое управление</w:t>
      </w:r>
      <w:r w:rsidRPr="000A11E1">
        <w:rPr>
          <w:rFonts w:ascii="Times New Roman" w:hAnsi="Times New Roman"/>
          <w:sz w:val="20"/>
          <w:szCs w:val="20"/>
        </w:rPr>
        <w:t xml:space="preserve">  в рамках компетенции, установленной Бюджетным кодексом Российской Федерации, федеральными законами, иными нормативными правовыми актам</w:t>
      </w:r>
      <w:r w:rsidR="00D57B5C" w:rsidRPr="000A11E1">
        <w:rPr>
          <w:rFonts w:ascii="Times New Roman" w:hAnsi="Times New Roman"/>
          <w:sz w:val="20"/>
          <w:szCs w:val="20"/>
        </w:rPr>
        <w:t>и Российской Федерации, Иркутской</w:t>
      </w:r>
      <w:r w:rsidRPr="000A11E1">
        <w:rPr>
          <w:rFonts w:ascii="Times New Roman" w:hAnsi="Times New Roman"/>
          <w:sz w:val="20"/>
          <w:szCs w:val="20"/>
        </w:rPr>
        <w:t xml:space="preserve"> области, Уставом муницип</w:t>
      </w:r>
      <w:r w:rsidR="00D57B5C"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нормативными право</w:t>
      </w:r>
      <w:r w:rsidR="00D57B5C" w:rsidRPr="000A11E1">
        <w:rPr>
          <w:rFonts w:ascii="Times New Roman" w:hAnsi="Times New Roman"/>
          <w:sz w:val="20"/>
          <w:szCs w:val="20"/>
        </w:rPr>
        <w:t xml:space="preserve">выми актами </w:t>
      </w:r>
      <w:r w:rsidRPr="000A11E1">
        <w:rPr>
          <w:rFonts w:ascii="Times New Roman" w:hAnsi="Times New Roman"/>
          <w:sz w:val="20"/>
          <w:szCs w:val="20"/>
        </w:rPr>
        <w:t xml:space="preserve"> Думы</w:t>
      </w:r>
      <w:r w:rsidR="00D57B5C" w:rsidRPr="000A11E1">
        <w:rPr>
          <w:rFonts w:ascii="Times New Roman" w:hAnsi="Times New Roman"/>
          <w:sz w:val="20"/>
          <w:szCs w:val="20"/>
        </w:rPr>
        <w:t xml:space="preserve"> района</w:t>
      </w:r>
      <w:r w:rsidR="00F55078">
        <w:rPr>
          <w:rFonts w:ascii="Times New Roman" w:hAnsi="Times New Roman"/>
          <w:sz w:val="20"/>
          <w:szCs w:val="20"/>
        </w:rPr>
        <w:t xml:space="preserve"> и А</w:t>
      </w:r>
      <w:r w:rsidRPr="000A11E1">
        <w:rPr>
          <w:rFonts w:ascii="Times New Roman" w:hAnsi="Times New Roman"/>
          <w:sz w:val="20"/>
          <w:szCs w:val="20"/>
        </w:rPr>
        <w:t>дминистрации  муници</w:t>
      </w:r>
      <w:r w:rsidR="00D57B5C" w:rsidRPr="000A11E1">
        <w:rPr>
          <w:rFonts w:ascii="Times New Roman" w:hAnsi="Times New Roman"/>
          <w:sz w:val="20"/>
          <w:szCs w:val="20"/>
        </w:rPr>
        <w:t>пального образования «Баяндаевский район»</w:t>
      </w:r>
      <w:r w:rsidRPr="000A11E1">
        <w:rPr>
          <w:rFonts w:ascii="Times New Roman" w:hAnsi="Times New Roman"/>
          <w:sz w:val="20"/>
          <w:szCs w:val="20"/>
        </w:rPr>
        <w:t>. Исполнение местного бюджета организуется на основе сводной бюджетной росписи, кассового плана, ВЦП</w:t>
      </w:r>
      <w:r w:rsidR="00B66EA5">
        <w:rPr>
          <w:rFonts w:ascii="Times New Roman" w:hAnsi="Times New Roman"/>
          <w:sz w:val="20"/>
          <w:szCs w:val="20"/>
        </w:rPr>
        <w:t xml:space="preserve"> и ДЦП.</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Организация исполнения местного бюджета по расхо</w:t>
      </w:r>
      <w:r w:rsidR="00F55078">
        <w:rPr>
          <w:rFonts w:ascii="Times New Roman" w:hAnsi="Times New Roman"/>
          <w:sz w:val="20"/>
          <w:szCs w:val="20"/>
        </w:rPr>
        <w:t>дам включает в себя реализацию Ф</w:t>
      </w:r>
      <w:r w:rsidRPr="000A11E1">
        <w:rPr>
          <w:rFonts w:ascii="Times New Roman" w:hAnsi="Times New Roman"/>
          <w:sz w:val="20"/>
          <w:szCs w:val="20"/>
        </w:rPr>
        <w:t xml:space="preserve">инансовым </w:t>
      </w:r>
      <w:r w:rsidR="004B5CE1">
        <w:rPr>
          <w:rFonts w:ascii="Times New Roman" w:hAnsi="Times New Roman"/>
          <w:sz w:val="20"/>
          <w:szCs w:val="20"/>
        </w:rPr>
        <w:t xml:space="preserve">управлением </w:t>
      </w:r>
      <w:r w:rsidRPr="000A11E1">
        <w:rPr>
          <w:rFonts w:ascii="Times New Roman" w:hAnsi="Times New Roman"/>
          <w:sz w:val="20"/>
          <w:szCs w:val="20"/>
        </w:rPr>
        <w:t>и ГРБС прав и обязанностей по регулированию объемов и сроков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 Полномочия по исполнению местного бюджета в части распределения доходов, возврата излишне уплаченных доходов, расходованию средств, поступивших из федерального бюджета в порядке межбюджетных отношений, осуществляются в соответствии с Бюджетным кодексом Российской Федерации.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4.Бюджет исполняется на основе единства кассы и подведомственности расходов.</w:t>
      </w:r>
    </w:p>
    <w:p w:rsidR="00F67139" w:rsidRPr="000A11E1" w:rsidRDefault="00F67139" w:rsidP="00F67139">
      <w:pPr>
        <w:autoSpaceDE w:val="0"/>
        <w:autoSpaceDN w:val="0"/>
        <w:adjustRightInd w:val="0"/>
        <w:spacing w:after="0" w:line="240" w:lineRule="auto"/>
        <w:ind w:firstLine="708"/>
        <w:jc w:val="both"/>
        <w:rPr>
          <w:rFonts w:ascii="Times New Roman" w:hAnsi="Times New Roman"/>
          <w:b/>
          <w:sz w:val="20"/>
          <w:szCs w:val="20"/>
        </w:rPr>
      </w:pPr>
      <w:r w:rsidRPr="000A11E1">
        <w:rPr>
          <w:rFonts w:ascii="Times New Roman" w:hAnsi="Times New Roman"/>
          <w:sz w:val="20"/>
          <w:szCs w:val="20"/>
        </w:rPr>
        <w:t>5. Кассовое обслуживание местного бюджета осу</w:t>
      </w:r>
      <w:r w:rsidR="00F55078">
        <w:rPr>
          <w:rFonts w:ascii="Times New Roman" w:hAnsi="Times New Roman"/>
          <w:sz w:val="20"/>
          <w:szCs w:val="20"/>
        </w:rPr>
        <w:t>ществляется Ф</w:t>
      </w:r>
      <w:r w:rsidR="00D57B5C" w:rsidRPr="000A11E1">
        <w:rPr>
          <w:rFonts w:ascii="Times New Roman" w:hAnsi="Times New Roman"/>
          <w:sz w:val="20"/>
          <w:szCs w:val="20"/>
        </w:rPr>
        <w:t>инансовым управлением</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b/>
          <w:sz w:val="20"/>
          <w:szCs w:val="20"/>
        </w:rPr>
      </w:pPr>
    </w:p>
    <w:p w:rsidR="00F67139" w:rsidRPr="000A11E1" w:rsidRDefault="00E50A6F" w:rsidP="00F67139">
      <w:pPr>
        <w:autoSpaceDE w:val="0"/>
        <w:autoSpaceDN w:val="0"/>
        <w:adjustRightInd w:val="0"/>
        <w:spacing w:after="0" w:line="240" w:lineRule="auto"/>
        <w:ind w:firstLine="708"/>
        <w:jc w:val="both"/>
        <w:rPr>
          <w:rFonts w:ascii="Times New Roman" w:hAnsi="Times New Roman"/>
          <w:b/>
          <w:sz w:val="20"/>
          <w:szCs w:val="20"/>
        </w:rPr>
      </w:pPr>
      <w:r>
        <w:rPr>
          <w:rFonts w:ascii="Times New Roman" w:hAnsi="Times New Roman"/>
          <w:b/>
          <w:sz w:val="20"/>
          <w:szCs w:val="20"/>
        </w:rPr>
        <w:t>Статья 30</w:t>
      </w:r>
      <w:r w:rsidR="00F67139" w:rsidRPr="000A11E1">
        <w:rPr>
          <w:rFonts w:ascii="Times New Roman" w:hAnsi="Times New Roman"/>
          <w:b/>
          <w:sz w:val="20"/>
          <w:szCs w:val="20"/>
        </w:rPr>
        <w:t>. Расходные обязательства муницип</w:t>
      </w:r>
      <w:r w:rsidR="00D57B5C" w:rsidRPr="000A11E1">
        <w:rPr>
          <w:rFonts w:ascii="Times New Roman" w:hAnsi="Times New Roman"/>
          <w:b/>
          <w:sz w:val="20"/>
          <w:szCs w:val="20"/>
        </w:rPr>
        <w:t>ального образования «Баяндаевский район»</w:t>
      </w:r>
      <w:r w:rsidR="00F67139" w:rsidRPr="000A11E1">
        <w:rPr>
          <w:rFonts w:ascii="Times New Roman" w:hAnsi="Times New Roman"/>
          <w:b/>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Расходные обязательства муницип</w:t>
      </w:r>
      <w:r w:rsidR="00D57B5C"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возникают в результате:</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w:t>
      </w:r>
      <w:r w:rsidR="00F32345" w:rsidRPr="000A11E1">
        <w:rPr>
          <w:rFonts w:ascii="Times New Roman" w:hAnsi="Times New Roman"/>
          <w:sz w:val="20"/>
          <w:szCs w:val="20"/>
        </w:rPr>
        <w:t>альным образованием «Баяндаевский район»</w:t>
      </w:r>
      <w:r w:rsidRPr="000A11E1">
        <w:rPr>
          <w:rFonts w:ascii="Times New Roman" w:hAnsi="Times New Roman"/>
          <w:sz w:val="20"/>
          <w:szCs w:val="20"/>
        </w:rPr>
        <w:t xml:space="preserve"> (от имени муниципального образования) договоров (соглашений) по данным вопросам;</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F32345"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заключения от имени муницип</w:t>
      </w:r>
      <w:r w:rsidR="00F32345"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договоров (соглашений) муниципальными бюджетными учреждениями.</w:t>
      </w:r>
    </w:p>
    <w:p w:rsidR="00F67139" w:rsidRPr="000A11E1" w:rsidRDefault="00F32345"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w:t>
      </w:r>
      <w:r w:rsidR="00F67139" w:rsidRPr="000A11E1">
        <w:rPr>
          <w:rFonts w:ascii="Times New Roman" w:hAnsi="Times New Roman"/>
          <w:sz w:val="20"/>
          <w:szCs w:val="20"/>
        </w:rPr>
        <w:t>.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местном бюджете, либо в текущем финансовом году после внесения соответствующих изменений в решение о местном бюджете, в установленном настоящим Положением порядке,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F67139" w:rsidRPr="000A11E1" w:rsidRDefault="00F32345" w:rsidP="00F32345">
      <w:pPr>
        <w:autoSpaceDE w:val="0"/>
        <w:autoSpaceDN w:val="0"/>
        <w:adjustRightInd w:val="0"/>
        <w:spacing w:after="0" w:line="240" w:lineRule="auto"/>
        <w:jc w:val="both"/>
        <w:rPr>
          <w:rFonts w:ascii="Times New Roman" w:hAnsi="Times New Roman"/>
          <w:sz w:val="20"/>
          <w:szCs w:val="20"/>
        </w:rPr>
      </w:pPr>
      <w:r w:rsidRPr="000A11E1">
        <w:rPr>
          <w:rFonts w:ascii="Times New Roman" w:hAnsi="Times New Roman"/>
          <w:sz w:val="20"/>
          <w:szCs w:val="20"/>
        </w:rPr>
        <w:t xml:space="preserve">        3</w:t>
      </w:r>
      <w:r w:rsidR="00F67139" w:rsidRPr="000A11E1">
        <w:rPr>
          <w:rFonts w:ascii="Times New Roman" w:hAnsi="Times New Roman"/>
          <w:sz w:val="20"/>
          <w:szCs w:val="20"/>
        </w:rPr>
        <w:t>.Принятию новых видов расходных обязательств или увеличение бюджетных ассигнований на исполнение существующих видов расходных обязательств должно предшествовать включение указанных расходных мероприятий в ВЦП, либо ДЦП соответствующего ГРБС местного бюд</w:t>
      </w:r>
      <w:r w:rsidRPr="000A11E1">
        <w:rPr>
          <w:rFonts w:ascii="Times New Roman" w:hAnsi="Times New Roman"/>
          <w:sz w:val="20"/>
          <w:szCs w:val="20"/>
        </w:rPr>
        <w:t>жета</w:t>
      </w:r>
      <w:r w:rsidR="00F67139"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708"/>
        <w:jc w:val="both"/>
        <w:outlineLvl w:val="2"/>
        <w:rPr>
          <w:rFonts w:ascii="Times New Roman" w:hAnsi="Times New Roman"/>
          <w:b/>
          <w:sz w:val="20"/>
          <w:szCs w:val="20"/>
        </w:rPr>
      </w:pPr>
      <w:r>
        <w:rPr>
          <w:rFonts w:ascii="Times New Roman" w:hAnsi="Times New Roman"/>
          <w:b/>
          <w:sz w:val="20"/>
          <w:szCs w:val="20"/>
        </w:rPr>
        <w:t>Статья 31</w:t>
      </w:r>
      <w:r w:rsidR="00F67139" w:rsidRPr="000A11E1">
        <w:rPr>
          <w:rFonts w:ascii="Times New Roman" w:hAnsi="Times New Roman"/>
          <w:b/>
          <w:sz w:val="20"/>
          <w:szCs w:val="20"/>
        </w:rPr>
        <w:t>. Сводная бюджетная роспись</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1.Порядок составления и ведения сводной бюджетной роспис</w:t>
      </w:r>
      <w:r w:rsidR="00F55078">
        <w:rPr>
          <w:rFonts w:ascii="Times New Roman" w:hAnsi="Times New Roman"/>
          <w:sz w:val="20"/>
          <w:szCs w:val="20"/>
        </w:rPr>
        <w:t>и устанавливается Ф</w:t>
      </w:r>
      <w:r w:rsidR="004B5CE1">
        <w:rPr>
          <w:rFonts w:ascii="Times New Roman" w:hAnsi="Times New Roman"/>
          <w:sz w:val="20"/>
          <w:szCs w:val="20"/>
        </w:rPr>
        <w:t>инансовым управлением</w:t>
      </w:r>
      <w:r w:rsidRPr="000A11E1">
        <w:rPr>
          <w:rFonts w:ascii="Times New Roman" w:hAnsi="Times New Roman"/>
          <w:sz w:val="20"/>
          <w:szCs w:val="20"/>
        </w:rPr>
        <w:t xml:space="preserve"> администрации муницип</w:t>
      </w:r>
      <w:r w:rsidR="00F32345"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с указанием предельных сроков внесения изменений в сводную бюджетную роспись, в том числе дифференцированно по различным видам оснований, указанным в настоящей статье.</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Утверждение сводной бюджетной росписи местного бюджета и утверждение внесения изменений в нее осуще</w:t>
      </w:r>
      <w:r w:rsidR="00F55078">
        <w:rPr>
          <w:rFonts w:ascii="Times New Roman" w:hAnsi="Times New Roman"/>
          <w:sz w:val="20"/>
          <w:szCs w:val="20"/>
        </w:rPr>
        <w:t>ствляются Ф</w:t>
      </w:r>
      <w:r w:rsidR="00F32345" w:rsidRPr="000A11E1">
        <w:rPr>
          <w:rFonts w:ascii="Times New Roman" w:hAnsi="Times New Roman"/>
          <w:sz w:val="20"/>
          <w:szCs w:val="20"/>
        </w:rPr>
        <w:t>инансовым управлением.</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3.Утвержденные показатели сводной бюджетной росписи должны соответствовать решению</w:t>
      </w:r>
      <w:r w:rsidR="000A11E1" w:rsidRPr="000A11E1">
        <w:rPr>
          <w:rFonts w:ascii="Times New Roman" w:hAnsi="Times New Roman"/>
          <w:sz w:val="20"/>
          <w:szCs w:val="20"/>
        </w:rPr>
        <w:t xml:space="preserve"> о местном бюджете</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4.В случае принятия решения о внесении изменений в решение о мест</w:t>
      </w:r>
      <w:r w:rsidR="00F55078">
        <w:rPr>
          <w:rFonts w:ascii="Times New Roman" w:hAnsi="Times New Roman"/>
          <w:sz w:val="20"/>
          <w:szCs w:val="20"/>
        </w:rPr>
        <w:t>ном бюджете Ф</w:t>
      </w:r>
      <w:r w:rsidR="00F32345" w:rsidRPr="000A11E1">
        <w:rPr>
          <w:rFonts w:ascii="Times New Roman" w:hAnsi="Times New Roman"/>
          <w:sz w:val="20"/>
          <w:szCs w:val="20"/>
        </w:rPr>
        <w:t>инансовое управление</w:t>
      </w:r>
      <w:r w:rsidRPr="000A11E1">
        <w:rPr>
          <w:rFonts w:ascii="Times New Roman" w:hAnsi="Times New Roman"/>
          <w:sz w:val="20"/>
          <w:szCs w:val="20"/>
        </w:rPr>
        <w:t xml:space="preserve"> утверждает соответствующие изменения в сводной бюджетной росписи.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5.В ходе исполнения местного бюджета показатели сводной бюджетной росписи могут быть изменены в соответствии с решениям</w:t>
      </w:r>
      <w:r w:rsidR="00F32345" w:rsidRPr="000A11E1">
        <w:rPr>
          <w:rFonts w:ascii="Times New Roman" w:hAnsi="Times New Roman"/>
          <w:sz w:val="20"/>
          <w:szCs w:val="20"/>
        </w:rPr>
        <w:t>и начальника финансового управления</w:t>
      </w:r>
      <w:r w:rsidRPr="000A11E1">
        <w:rPr>
          <w:rFonts w:ascii="Times New Roman" w:hAnsi="Times New Roman"/>
          <w:sz w:val="20"/>
          <w:szCs w:val="20"/>
        </w:rPr>
        <w:t xml:space="preserve"> без внесения изменений в решение о местном бюджете</w:t>
      </w:r>
      <w:r w:rsidR="004B5CE1">
        <w:rPr>
          <w:rFonts w:ascii="Times New Roman" w:hAnsi="Times New Roman"/>
          <w:sz w:val="20"/>
          <w:szCs w:val="20"/>
        </w:rPr>
        <w:t xml:space="preserve"> на основании ст.217 Бюджетного Кодекса РФ</w:t>
      </w:r>
      <w:r w:rsidRPr="000A11E1">
        <w:rPr>
          <w:rFonts w:ascii="Times New Roman" w:hAnsi="Times New Roman"/>
          <w:sz w:val="20"/>
          <w:szCs w:val="20"/>
        </w:rPr>
        <w:t xml:space="preserve"> в случае:</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изменения состава или полномочий (функций) главных распорядителей средств местного бюджета (подведомственных им казенных учреждений):</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вступления в силу законов, предусматривающих осуществление полномочий органов исполнительной власти муницип</w:t>
      </w:r>
      <w:r w:rsidR="00F32345"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за счет субвенций из других бюджетов бюджетной системы Российской Федерации;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исполнения судебных актов, предусматривающих обращение взыскания на средства местного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использования средств резервных фондов и иным образом зарезервированных в составе утвержденных бюджетных ассигнований;</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-перераспределения бюджетных ассигнований между главными распорядителями бюджетных средств в пределах объема бюджетных ассигнований, предусмотренных решением о местном бюджете;</w:t>
      </w:r>
    </w:p>
    <w:p w:rsidR="00F67139" w:rsidRPr="000A11E1" w:rsidRDefault="00F32345"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w:t>
      </w:r>
      <w:r w:rsidR="00F67139" w:rsidRPr="000A11E1">
        <w:rPr>
          <w:rFonts w:ascii="Times New Roman" w:hAnsi="Times New Roman"/>
          <w:sz w:val="20"/>
          <w:szCs w:val="20"/>
        </w:rPr>
        <w:t>)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местного бюджета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F67139" w:rsidRPr="000A11E1" w:rsidRDefault="00F32345"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4</w:t>
      </w:r>
      <w:r w:rsidR="00F67139" w:rsidRPr="000A11E1">
        <w:rPr>
          <w:rFonts w:ascii="Times New Roman" w:hAnsi="Times New Roman"/>
          <w:sz w:val="20"/>
          <w:szCs w:val="20"/>
        </w:rPr>
        <w:t>) получения субсидий, субвенций, иных межбюджетных трансфертов, имеющих целевое значение   сверх объемов, утвержденных решением о местном бюджете;</w:t>
      </w:r>
    </w:p>
    <w:p w:rsidR="00F67139" w:rsidRPr="000A11E1" w:rsidRDefault="00F32345"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5</w:t>
      </w:r>
      <w:r w:rsidR="00F67139" w:rsidRPr="000A11E1">
        <w:rPr>
          <w:rFonts w:ascii="Times New Roman" w:hAnsi="Times New Roman"/>
          <w:sz w:val="20"/>
          <w:szCs w:val="20"/>
        </w:rPr>
        <w:t>) проведения реструктуризации муниципального долга муницип</w:t>
      </w:r>
      <w:r w:rsidRPr="000A11E1">
        <w:rPr>
          <w:rFonts w:ascii="Times New Roman" w:hAnsi="Times New Roman"/>
          <w:sz w:val="20"/>
          <w:szCs w:val="20"/>
        </w:rPr>
        <w:t>ального образования «Баяндаевский район»</w:t>
      </w:r>
      <w:r w:rsidR="00F67139" w:rsidRPr="000A11E1">
        <w:rPr>
          <w:rFonts w:ascii="Times New Roman" w:hAnsi="Times New Roman"/>
          <w:sz w:val="20"/>
          <w:szCs w:val="20"/>
        </w:rPr>
        <w:t xml:space="preserve"> в соответствии с Бюджетным кодексом Российской Федерации;</w:t>
      </w:r>
    </w:p>
    <w:p w:rsidR="00F67139" w:rsidRPr="000A11E1" w:rsidRDefault="00F32345"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6</w:t>
      </w:r>
      <w:r w:rsidR="00F67139" w:rsidRPr="000A11E1">
        <w:rPr>
          <w:rFonts w:ascii="Times New Roman" w:hAnsi="Times New Roman"/>
          <w:sz w:val="20"/>
          <w:szCs w:val="20"/>
        </w:rPr>
        <w:t>)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F67139" w:rsidRPr="000A11E1" w:rsidRDefault="00F32345"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7</w:t>
      </w:r>
      <w:r w:rsidR="00F67139" w:rsidRPr="000A11E1">
        <w:rPr>
          <w:rFonts w:ascii="Times New Roman" w:hAnsi="Times New Roman"/>
          <w:sz w:val="20"/>
          <w:szCs w:val="20"/>
        </w:rPr>
        <w:t>) в случае изменения типа муниципальных учреждений.</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6.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муницип</w:t>
      </w:r>
      <w:r w:rsidR="004B5C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для увеличения иных бюджетных ассигнований без внесения изменений в решение о местном бюджете не допускается.</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7.Утвержденные показатели сводной бюджетной росписи по расходам доводятся до главных распорядителей средств местного бюджета до начала очередного финансового года в соответствии с порядком составления и ведения сводной бюджетной росписи, за исключением случаев,  когда  решение о бюджете не вступило в силу с начала текущего года.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8.В сводную бюджетную роспись включаются бюджетные ассигнования по источникам финансирования дефицита местного бюджета.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708"/>
        <w:jc w:val="both"/>
        <w:rPr>
          <w:rFonts w:ascii="Times New Roman" w:hAnsi="Times New Roman"/>
          <w:b/>
          <w:sz w:val="20"/>
          <w:szCs w:val="20"/>
        </w:rPr>
      </w:pPr>
      <w:r>
        <w:rPr>
          <w:rFonts w:ascii="Times New Roman" w:hAnsi="Times New Roman"/>
          <w:b/>
          <w:sz w:val="20"/>
          <w:szCs w:val="20"/>
        </w:rPr>
        <w:t>Статья 32</w:t>
      </w:r>
      <w:r w:rsidR="00F67139" w:rsidRPr="000A11E1">
        <w:rPr>
          <w:rFonts w:ascii="Times New Roman" w:hAnsi="Times New Roman"/>
          <w:b/>
          <w:sz w:val="20"/>
          <w:szCs w:val="20"/>
        </w:rPr>
        <w:t>. Кассовый план</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1.Порядок  составления и ведения кассового плана, а так же состав и сроки представления главными администраторами доходов, главными администраторами источников финансирования дефицита бюджета сведений, необходимых для составления кассового плана уста</w:t>
      </w:r>
      <w:r w:rsidR="00F32345" w:rsidRPr="000A11E1">
        <w:rPr>
          <w:rFonts w:ascii="Times New Roman" w:hAnsi="Times New Roman"/>
          <w:sz w:val="20"/>
          <w:szCs w:val="20"/>
        </w:rPr>
        <w:t>навливается финансовым управлением</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2.Составление и ведение кассового плана осуществл</w:t>
      </w:r>
      <w:r w:rsidR="00F55078">
        <w:rPr>
          <w:rFonts w:ascii="Times New Roman" w:hAnsi="Times New Roman"/>
          <w:sz w:val="20"/>
          <w:szCs w:val="20"/>
        </w:rPr>
        <w:t>яется Ф</w:t>
      </w:r>
      <w:r w:rsidR="00F32345" w:rsidRPr="000A11E1">
        <w:rPr>
          <w:rFonts w:ascii="Times New Roman" w:hAnsi="Times New Roman"/>
          <w:sz w:val="20"/>
          <w:szCs w:val="20"/>
        </w:rPr>
        <w:t>инансовым управлением.</w:t>
      </w:r>
      <w:r w:rsidR="00B66EA5" w:rsidRPr="000A11E1">
        <w:rPr>
          <w:rFonts w:ascii="Times New Roman" w:hAnsi="Times New Roman"/>
          <w:sz w:val="20"/>
          <w:szCs w:val="20"/>
        </w:rPr>
        <w:t xml:space="preserve"> </w:t>
      </w:r>
    </w:p>
    <w:p w:rsidR="00F67139" w:rsidRPr="000A11E1" w:rsidRDefault="00E50A6F" w:rsidP="00F67139">
      <w:pPr>
        <w:autoSpaceDE w:val="0"/>
        <w:autoSpaceDN w:val="0"/>
        <w:adjustRightInd w:val="0"/>
        <w:spacing w:after="0" w:line="240" w:lineRule="auto"/>
        <w:ind w:firstLine="708"/>
        <w:jc w:val="both"/>
        <w:outlineLvl w:val="2"/>
        <w:rPr>
          <w:rFonts w:ascii="Times New Roman" w:hAnsi="Times New Roman"/>
          <w:b/>
          <w:sz w:val="20"/>
          <w:szCs w:val="20"/>
        </w:rPr>
      </w:pPr>
      <w:r>
        <w:rPr>
          <w:rFonts w:ascii="Times New Roman" w:hAnsi="Times New Roman"/>
          <w:b/>
          <w:sz w:val="20"/>
          <w:szCs w:val="20"/>
        </w:rPr>
        <w:t>Статья 33</w:t>
      </w:r>
      <w:r w:rsidR="00F67139" w:rsidRPr="000A11E1">
        <w:rPr>
          <w:rFonts w:ascii="Times New Roman" w:hAnsi="Times New Roman"/>
          <w:b/>
          <w:sz w:val="20"/>
          <w:szCs w:val="20"/>
        </w:rPr>
        <w:t>. Этапы исполнения местного бюджета по доходам и расходам, источникам финансирования дефицита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Исполнение местного бюджета по доходам предусматривает:</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зачисление на единый счет доходов от распределения налогов, сборов и иных поступлений в бюджет муницип</w:t>
      </w:r>
      <w:r w:rsidR="00F32345"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распределяемых по нормативам, действующим в текущем финансовом году, установленным Бюджетным кодексом РФ, законом об областном бюджете, решением о бюджете муниципального образования </w:t>
      </w:r>
      <w:r w:rsidR="00F32345" w:rsidRPr="000A11E1">
        <w:rPr>
          <w:rFonts w:ascii="Times New Roman" w:hAnsi="Times New Roman"/>
          <w:sz w:val="20"/>
          <w:szCs w:val="20"/>
        </w:rPr>
        <w:t>«Баяндаевский район»</w:t>
      </w:r>
      <w:r w:rsidRPr="000A11E1">
        <w:rPr>
          <w:rFonts w:ascii="Times New Roman" w:hAnsi="Times New Roman"/>
          <w:sz w:val="20"/>
          <w:szCs w:val="20"/>
        </w:rPr>
        <w:t xml:space="preserve"> со счетов Федерального казначейства </w:t>
      </w:r>
      <w:r w:rsidR="001D5B33">
        <w:rPr>
          <w:rFonts w:ascii="Times New Roman" w:hAnsi="Times New Roman"/>
          <w:sz w:val="20"/>
          <w:szCs w:val="20"/>
        </w:rPr>
        <w:t xml:space="preserve">(далее-УФК) </w:t>
      </w:r>
      <w:r w:rsidRPr="000A11E1">
        <w:rPr>
          <w:rFonts w:ascii="Times New Roman" w:hAnsi="Times New Roman"/>
          <w:sz w:val="20"/>
          <w:szCs w:val="20"/>
        </w:rPr>
        <w:t xml:space="preserve">и иных поступлений в бюджет.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возврат излишне уплаченных или излишне взысканных сумм в соответствии с законодательством Российской Федерации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 зачет  излишне уплаченных или излишне взысканных сумм в соответствии с законодательством Российской Федерации.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4) уточнение администратором доходов бюджета платежей в местный бюджет.</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 со счета местного бюджета на счета Федерального казначейства, предназначенные для учета поступлений и их распределения между бюджетами  бюджетной системы,  в порядке, установленном  Министерством финансов Российской Федерации.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w:t>
      </w:r>
      <w:r w:rsidRPr="000A11E1">
        <w:rPr>
          <w:rFonts w:ascii="Times New Roman" w:hAnsi="Times New Roman"/>
          <w:b/>
          <w:sz w:val="20"/>
          <w:szCs w:val="20"/>
        </w:rPr>
        <w:t xml:space="preserve">. </w:t>
      </w:r>
      <w:r w:rsidRPr="000A11E1">
        <w:rPr>
          <w:rFonts w:ascii="Times New Roman" w:hAnsi="Times New Roman"/>
          <w:sz w:val="20"/>
          <w:szCs w:val="20"/>
        </w:rPr>
        <w:t>Бюджет муницип</w:t>
      </w:r>
      <w:r w:rsidR="00F32345"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по расходам исполняется в пределах фактического наличия бюджетных средств на едином счете бюджета  и предусматривает:</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соблюдение обязательных, последовательно осуществляемых процедур принятия бюджетных обязательств,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подтверждение денежных обязательств,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санкционирование оплаты денежных обязательств,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подтверждения исполнения денежных обязательств.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ГРБС и (или) получатель бюджетных средств, принимает бюджетные обязательства путем заключения  муниципальных договоров, контрактов с физическими и юридическими лицами или в соответствии с законом, иным правовым актом, соглашением в пределах доведенных до него в текущем финансовом году</w:t>
      </w:r>
      <w:r w:rsidR="000A11E1" w:rsidRPr="000A11E1">
        <w:rPr>
          <w:rFonts w:ascii="Times New Roman" w:hAnsi="Times New Roman"/>
          <w:sz w:val="20"/>
          <w:szCs w:val="20"/>
        </w:rPr>
        <w:t xml:space="preserve"> очередном финансовом году</w:t>
      </w:r>
      <w:r w:rsidRPr="000A11E1">
        <w:rPr>
          <w:rFonts w:ascii="Times New Roman" w:hAnsi="Times New Roman"/>
          <w:sz w:val="20"/>
          <w:szCs w:val="20"/>
        </w:rPr>
        <w:t xml:space="preserve"> и плановом периоде лимитов бюджетных обязательств.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3)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w:t>
      </w:r>
      <w:r w:rsidR="001D5B33">
        <w:rPr>
          <w:rFonts w:ascii="Times New Roman" w:hAnsi="Times New Roman"/>
          <w:sz w:val="20"/>
          <w:szCs w:val="20"/>
        </w:rPr>
        <w:t>установленных Ф</w:t>
      </w:r>
      <w:r w:rsidR="004B5CE1">
        <w:rPr>
          <w:rFonts w:ascii="Times New Roman" w:hAnsi="Times New Roman"/>
          <w:sz w:val="20"/>
          <w:szCs w:val="20"/>
        </w:rPr>
        <w:t>инансовым управлением</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4)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3. Исполнение местного бюджета по источникам финансирования дефицита местного бюджета осуществляется в соответствии со сводной </w:t>
      </w:r>
      <w:r w:rsidR="001D5B33">
        <w:rPr>
          <w:rFonts w:ascii="Times New Roman" w:hAnsi="Times New Roman"/>
          <w:sz w:val="20"/>
          <w:szCs w:val="20"/>
        </w:rPr>
        <w:t>бюджетной росписью  Ф</w:t>
      </w:r>
      <w:r w:rsidR="00F32345" w:rsidRPr="000A11E1">
        <w:rPr>
          <w:rFonts w:ascii="Times New Roman" w:hAnsi="Times New Roman"/>
          <w:sz w:val="20"/>
          <w:szCs w:val="20"/>
        </w:rPr>
        <w:t>инансовым управлением</w:t>
      </w:r>
      <w:r w:rsidRPr="000A11E1">
        <w:rPr>
          <w:rFonts w:ascii="Times New Roman" w:hAnsi="Times New Roman"/>
          <w:sz w:val="20"/>
          <w:szCs w:val="20"/>
        </w:rPr>
        <w:t xml:space="preserve"> </w:t>
      </w:r>
      <w:r w:rsidR="004B5CE1">
        <w:rPr>
          <w:rFonts w:ascii="Times New Roman" w:hAnsi="Times New Roman"/>
          <w:sz w:val="20"/>
          <w:szCs w:val="20"/>
        </w:rPr>
        <w:t xml:space="preserve">в </w:t>
      </w:r>
      <w:r w:rsidRPr="000A11E1">
        <w:rPr>
          <w:rFonts w:ascii="Times New Roman" w:hAnsi="Times New Roman"/>
          <w:sz w:val="20"/>
          <w:szCs w:val="20"/>
        </w:rPr>
        <w:t>соответствии с положениями Бюджетного кодекса Российской Федерации.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Санкционирование оплаты денежных обязательств, подлежащих исполнению за счет бюджетных ассигнований по источникам финансирования дефици</w:t>
      </w:r>
      <w:r w:rsidR="001D5B33">
        <w:rPr>
          <w:rFonts w:ascii="Times New Roman" w:hAnsi="Times New Roman"/>
          <w:sz w:val="20"/>
          <w:szCs w:val="20"/>
        </w:rPr>
        <w:t>та,  осуществляется Ф</w:t>
      </w:r>
      <w:r w:rsidR="00F32345" w:rsidRPr="000A11E1">
        <w:rPr>
          <w:rFonts w:ascii="Times New Roman" w:hAnsi="Times New Roman"/>
          <w:sz w:val="20"/>
          <w:szCs w:val="20"/>
        </w:rPr>
        <w:t>инансовым управлением</w:t>
      </w:r>
      <w:r w:rsidR="001D5B33">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708"/>
        <w:jc w:val="both"/>
        <w:outlineLvl w:val="2"/>
        <w:rPr>
          <w:rFonts w:ascii="Times New Roman" w:hAnsi="Times New Roman"/>
          <w:b/>
          <w:sz w:val="20"/>
          <w:szCs w:val="20"/>
        </w:rPr>
      </w:pPr>
      <w:r>
        <w:rPr>
          <w:rFonts w:ascii="Times New Roman" w:hAnsi="Times New Roman"/>
          <w:b/>
          <w:sz w:val="20"/>
          <w:szCs w:val="20"/>
        </w:rPr>
        <w:t>Статья 34</w:t>
      </w:r>
      <w:r w:rsidR="00F67139" w:rsidRPr="000A11E1">
        <w:rPr>
          <w:rFonts w:ascii="Times New Roman" w:hAnsi="Times New Roman"/>
          <w:b/>
          <w:sz w:val="20"/>
          <w:szCs w:val="20"/>
        </w:rPr>
        <w:t>. Бюджетная роспись</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Порядок составления и ведения бюджетных росписей главных распорядителей  бюджетных средств, включая внесение изменений в них, уста</w:t>
      </w:r>
      <w:r w:rsidR="001D5B33">
        <w:rPr>
          <w:rFonts w:ascii="Times New Roman" w:hAnsi="Times New Roman"/>
          <w:sz w:val="20"/>
          <w:szCs w:val="20"/>
        </w:rPr>
        <w:t>навливается Ф</w:t>
      </w:r>
      <w:r w:rsidR="00F32345" w:rsidRPr="000A11E1">
        <w:rPr>
          <w:rFonts w:ascii="Times New Roman" w:hAnsi="Times New Roman"/>
          <w:sz w:val="20"/>
          <w:szCs w:val="20"/>
        </w:rPr>
        <w:t>инансовым управлением.</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 Состав показателей бюджетной росписи главного распорядителя  бюджетных средств  утверждается порядком составления и ведения бюджетных росписей главных распорядителей бюджетных средств.</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 </w:t>
      </w:r>
      <w:r w:rsidRPr="000A11E1">
        <w:rPr>
          <w:rFonts w:ascii="Times New Roman" w:hAnsi="Times New Roman"/>
          <w:sz w:val="20"/>
          <w:szCs w:val="20"/>
        </w:rPr>
        <w:tab/>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доведенными им лимитами бюджетных обязательств.</w:t>
      </w:r>
    </w:p>
    <w:p w:rsidR="001D5B33" w:rsidRDefault="00F67139" w:rsidP="001D5B33">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Утверждение бюджетной росписи и внесение изменений в нее осуществляются главным распорядителем  бюджетн</w:t>
      </w:r>
      <w:r w:rsidR="004B5CE1">
        <w:rPr>
          <w:rFonts w:ascii="Times New Roman" w:hAnsi="Times New Roman"/>
          <w:sz w:val="20"/>
          <w:szCs w:val="20"/>
        </w:rPr>
        <w:t>ых средств  по соглас</w:t>
      </w:r>
      <w:r w:rsidR="001D5B33">
        <w:rPr>
          <w:rFonts w:ascii="Times New Roman" w:hAnsi="Times New Roman"/>
          <w:sz w:val="20"/>
          <w:szCs w:val="20"/>
        </w:rPr>
        <w:t>ованию с Финансовым управлением</w:t>
      </w:r>
      <w:r w:rsidRPr="000A11E1">
        <w:rPr>
          <w:rFonts w:ascii="Times New Roman" w:hAnsi="Times New Roman"/>
          <w:sz w:val="20"/>
          <w:szCs w:val="20"/>
        </w:rPr>
        <w:t xml:space="preserve"> </w:t>
      </w:r>
      <w:r w:rsidRPr="000A11E1">
        <w:rPr>
          <w:rFonts w:ascii="Times New Roman" w:hAnsi="Times New Roman"/>
          <w:sz w:val="20"/>
          <w:szCs w:val="20"/>
        </w:rPr>
        <w:tab/>
      </w:r>
    </w:p>
    <w:p w:rsidR="00F67139" w:rsidRPr="000A11E1" w:rsidRDefault="00F67139" w:rsidP="001D5B33">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Показатели бюджетной росписи по расходам доводятся до  получателей бюджетных  средств  до начала очередного финансового года в соответствии с порядком составления и ведения бюджетных росписей главных распорядителей бюджетных средств, за исключением случаев, когда  решение о бюджете не вступило в силу с начала текущего года.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708"/>
        <w:jc w:val="both"/>
        <w:outlineLvl w:val="2"/>
        <w:rPr>
          <w:rFonts w:ascii="Times New Roman" w:hAnsi="Times New Roman"/>
          <w:b/>
          <w:sz w:val="20"/>
          <w:szCs w:val="20"/>
        </w:rPr>
      </w:pPr>
      <w:r>
        <w:rPr>
          <w:rFonts w:ascii="Times New Roman" w:hAnsi="Times New Roman"/>
          <w:b/>
          <w:sz w:val="20"/>
          <w:szCs w:val="20"/>
        </w:rPr>
        <w:t>Статья 35</w:t>
      </w:r>
      <w:r w:rsidR="00F67139" w:rsidRPr="000A11E1">
        <w:rPr>
          <w:rFonts w:ascii="Times New Roman" w:hAnsi="Times New Roman"/>
          <w:b/>
          <w:sz w:val="20"/>
          <w:szCs w:val="20"/>
        </w:rPr>
        <w:t>. Бюджетная смета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Бюджетная смета казенного учреждения составляется, утверждается и ведется в порядке, установленном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 </w:t>
      </w:r>
      <w:r w:rsidRPr="000A11E1">
        <w:rPr>
          <w:rFonts w:ascii="Times New Roman" w:hAnsi="Times New Roman"/>
          <w:sz w:val="20"/>
          <w:szCs w:val="20"/>
        </w:rPr>
        <w:tab/>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708"/>
        <w:jc w:val="both"/>
        <w:outlineLvl w:val="2"/>
        <w:rPr>
          <w:rFonts w:ascii="Times New Roman" w:hAnsi="Times New Roman"/>
          <w:b/>
          <w:sz w:val="20"/>
          <w:szCs w:val="20"/>
        </w:rPr>
      </w:pPr>
      <w:r>
        <w:rPr>
          <w:rFonts w:ascii="Times New Roman" w:hAnsi="Times New Roman"/>
          <w:b/>
          <w:sz w:val="20"/>
          <w:szCs w:val="20"/>
        </w:rPr>
        <w:t>Статья 36</w:t>
      </w:r>
      <w:r w:rsidR="00F67139" w:rsidRPr="000A11E1">
        <w:rPr>
          <w:rFonts w:ascii="Times New Roman" w:hAnsi="Times New Roman"/>
          <w:b/>
          <w:sz w:val="20"/>
          <w:szCs w:val="20"/>
        </w:rPr>
        <w:t>. Лицевые счета для учета операций по исполнению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Исполнение местного бюджета по расходам осуществляется с использованием лицевых счетов бюджетных средств (далее - лицевые счета), открываемых</w:t>
      </w:r>
      <w:r w:rsidR="00F32345" w:rsidRPr="000A11E1">
        <w:rPr>
          <w:rFonts w:ascii="Times New Roman" w:hAnsi="Times New Roman"/>
          <w:sz w:val="20"/>
          <w:szCs w:val="20"/>
        </w:rPr>
        <w:t xml:space="preserve"> в УФК</w:t>
      </w:r>
      <w:r w:rsidRPr="000A11E1">
        <w:rPr>
          <w:rFonts w:ascii="Times New Roman" w:hAnsi="Times New Roman"/>
          <w:sz w:val="20"/>
          <w:szCs w:val="20"/>
        </w:rPr>
        <w:t xml:space="preserve"> для каждого главного распорядителя и получателя  бюджетных средств.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На лицевом счете отражается объем средств местного бюджета, которыми располагают главный распорядитель либо получатель этих средств в процессе исполнения местного бюджета по расходам.</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 Главный распорядитель, получатель бюджетных средств вправе распоряжаться средствами, зачисленными на их лицевой счет, только в том размере, который отражен на их лицевом счете.</w:t>
      </w:r>
    </w:p>
    <w:p w:rsidR="00F67139" w:rsidRPr="000A11E1" w:rsidRDefault="00F67139" w:rsidP="00F67139">
      <w:pPr>
        <w:autoSpaceDE w:val="0"/>
        <w:autoSpaceDN w:val="0"/>
        <w:adjustRightInd w:val="0"/>
        <w:spacing w:after="0" w:line="240" w:lineRule="auto"/>
        <w:ind w:firstLine="708"/>
        <w:jc w:val="both"/>
        <w:rPr>
          <w:rFonts w:ascii="Times New Roman" w:hAnsi="Times New Roman"/>
          <w:b/>
          <w:sz w:val="20"/>
          <w:szCs w:val="20"/>
        </w:rPr>
      </w:pPr>
    </w:p>
    <w:p w:rsidR="00F32345" w:rsidRPr="000A11E1" w:rsidRDefault="00F32345" w:rsidP="00F67139">
      <w:pPr>
        <w:autoSpaceDE w:val="0"/>
        <w:autoSpaceDN w:val="0"/>
        <w:adjustRightInd w:val="0"/>
        <w:spacing w:after="0" w:line="240" w:lineRule="auto"/>
        <w:ind w:firstLine="708"/>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900"/>
        <w:jc w:val="both"/>
        <w:rPr>
          <w:rFonts w:ascii="Times New Roman" w:hAnsi="Times New Roman"/>
          <w:b/>
          <w:sz w:val="20"/>
          <w:szCs w:val="20"/>
        </w:rPr>
      </w:pPr>
      <w:r>
        <w:rPr>
          <w:rFonts w:ascii="Times New Roman" w:hAnsi="Times New Roman"/>
          <w:b/>
          <w:sz w:val="20"/>
          <w:szCs w:val="20"/>
        </w:rPr>
        <w:t>Статья 37</w:t>
      </w:r>
      <w:r w:rsidR="00F67139" w:rsidRPr="000A11E1">
        <w:rPr>
          <w:rFonts w:ascii="Times New Roman" w:hAnsi="Times New Roman"/>
          <w:b/>
          <w:sz w:val="20"/>
          <w:szCs w:val="20"/>
        </w:rPr>
        <w:t>. Учет исполнения местного бюджета</w:t>
      </w:r>
    </w:p>
    <w:p w:rsidR="00F67139" w:rsidRPr="000A11E1" w:rsidRDefault="00F67139" w:rsidP="00F67139">
      <w:pPr>
        <w:pStyle w:val="ConsPlusNormal"/>
        <w:widowControl/>
        <w:jc w:val="both"/>
        <w:outlineLvl w:val="1"/>
        <w:rPr>
          <w:rFonts w:ascii="Times New Roman" w:hAnsi="Times New Roman" w:cs="Times New Roman"/>
        </w:rPr>
      </w:pPr>
      <w:r w:rsidRPr="000A11E1">
        <w:t>1</w:t>
      </w:r>
      <w:r w:rsidRPr="000A11E1">
        <w:rPr>
          <w:rFonts w:ascii="Times New Roman" w:hAnsi="Times New Roman" w:cs="Times New Roman"/>
        </w:rPr>
        <w:t xml:space="preserve">. </w:t>
      </w:r>
      <w:r w:rsidRPr="000A11E1">
        <w:rPr>
          <w:rFonts w:ascii="Times New Roman" w:hAnsi="Times New Roman"/>
        </w:rPr>
        <w:t xml:space="preserve"> администрации </w:t>
      </w:r>
      <w:r w:rsidRPr="000A11E1">
        <w:rPr>
          <w:rFonts w:ascii="Times New Roman" w:hAnsi="Times New Roman" w:cs="Times New Roman"/>
        </w:rPr>
        <w:t>осуществляет бюджетный учет всех операций:</w:t>
      </w:r>
    </w:p>
    <w:p w:rsidR="00F67139" w:rsidRPr="000A11E1" w:rsidRDefault="00F67139" w:rsidP="00F67139">
      <w:pPr>
        <w:pStyle w:val="ConsPlusNormal"/>
        <w:widowControl/>
        <w:jc w:val="both"/>
        <w:outlineLvl w:val="1"/>
        <w:rPr>
          <w:rFonts w:ascii="Times New Roman" w:hAnsi="Times New Roman" w:cs="Times New Roman"/>
        </w:rPr>
      </w:pPr>
      <w:r w:rsidRPr="000A11E1">
        <w:rPr>
          <w:rFonts w:ascii="Times New Roman" w:hAnsi="Times New Roman" w:cs="Times New Roman"/>
        </w:rPr>
        <w:t>1) связанных с поступлением доходов, в том числе доходов от платных услуг, оказываемых муниципальными казенными учреждениями, поступлением источников финансирования дефицита местного бюджета, осуществлением расходов местного  бюджета;</w:t>
      </w:r>
    </w:p>
    <w:p w:rsidR="00F67139" w:rsidRPr="000A11E1" w:rsidRDefault="00F67139" w:rsidP="00F67139">
      <w:pPr>
        <w:pStyle w:val="ConsPlusNormal"/>
        <w:widowControl/>
        <w:jc w:val="both"/>
        <w:outlineLvl w:val="1"/>
        <w:rPr>
          <w:rFonts w:ascii="Times New Roman" w:hAnsi="Times New Roman" w:cs="Times New Roman"/>
        </w:rPr>
      </w:pPr>
      <w:r w:rsidRPr="000A11E1">
        <w:rPr>
          <w:rFonts w:ascii="Times New Roman" w:hAnsi="Times New Roman" w:cs="Times New Roman"/>
        </w:rPr>
        <w:t>2) по движению денежных средств местного бюджета на счетах в учреждениях Центрального банка Российской Федерации и (или) иных кредитных организациях;</w:t>
      </w:r>
    </w:p>
    <w:p w:rsidR="00F67139" w:rsidRPr="000A11E1" w:rsidRDefault="00F67139" w:rsidP="00F67139">
      <w:pPr>
        <w:pStyle w:val="ConsPlusNormal"/>
        <w:widowControl/>
        <w:jc w:val="both"/>
        <w:outlineLvl w:val="1"/>
        <w:rPr>
          <w:rFonts w:ascii="Times New Roman" w:hAnsi="Times New Roman" w:cs="Times New Roman"/>
        </w:rPr>
      </w:pPr>
      <w:r w:rsidRPr="000A11E1">
        <w:rPr>
          <w:rFonts w:ascii="Times New Roman" w:hAnsi="Times New Roman" w:cs="Times New Roman"/>
        </w:rPr>
        <w:t>3) по бюджетным ассигнованиям, лимитам бюджетных обязательств, подтвержденным денежным обязательствам местного  бюджета;</w:t>
      </w:r>
    </w:p>
    <w:p w:rsidR="00F67139" w:rsidRPr="000A11E1" w:rsidRDefault="00F67139" w:rsidP="00F67139">
      <w:pPr>
        <w:pStyle w:val="ConsPlusNormal"/>
        <w:widowControl/>
        <w:jc w:val="both"/>
        <w:outlineLvl w:val="1"/>
        <w:rPr>
          <w:rFonts w:ascii="Times New Roman" w:hAnsi="Times New Roman" w:cs="Times New Roman"/>
        </w:rPr>
      </w:pPr>
      <w:r w:rsidRPr="000A11E1">
        <w:rPr>
          <w:rFonts w:ascii="Times New Roman" w:hAnsi="Times New Roman" w:cs="Times New Roman"/>
        </w:rPr>
        <w:t>4) по обязательствам, возникающим в связи с предоставлением из местного бюджета бюджетных кредитов;</w:t>
      </w:r>
    </w:p>
    <w:p w:rsidR="00F67139" w:rsidRPr="000A11E1" w:rsidRDefault="00F67139" w:rsidP="00F67139">
      <w:pPr>
        <w:pStyle w:val="ConsPlusNormal"/>
        <w:widowControl/>
        <w:jc w:val="both"/>
        <w:outlineLvl w:val="1"/>
        <w:rPr>
          <w:rFonts w:ascii="Times New Roman" w:hAnsi="Times New Roman" w:cs="Times New Roman"/>
        </w:rPr>
      </w:pPr>
      <w:r w:rsidRPr="000A11E1">
        <w:rPr>
          <w:rFonts w:ascii="Times New Roman" w:hAnsi="Times New Roman" w:cs="Times New Roman"/>
        </w:rPr>
        <w:t>5) по расчетам, возникающим в ходе исполнения местного бюджета.</w:t>
      </w:r>
    </w:p>
    <w:p w:rsidR="00F67139" w:rsidRPr="000A11E1" w:rsidRDefault="00F67139" w:rsidP="00F67139">
      <w:pPr>
        <w:pStyle w:val="ConsPlusNormal"/>
        <w:widowControl/>
        <w:jc w:val="both"/>
        <w:outlineLvl w:val="1"/>
        <w:rPr>
          <w:rFonts w:ascii="Times New Roman" w:hAnsi="Times New Roman" w:cs="Times New Roman"/>
        </w:rPr>
      </w:pPr>
      <w:r w:rsidRPr="000A11E1">
        <w:rPr>
          <w:rFonts w:ascii="Times New Roman" w:hAnsi="Times New Roman" w:cs="Times New Roman"/>
        </w:rPr>
        <w:t>2. Операции, осуществляемые в процессе исполнения местного бюджета, отражаются в Главной книге и других регистрах бюджетного учета в хронологической последовательности по аналитическим признакам.</w:t>
      </w:r>
    </w:p>
    <w:p w:rsidR="00F67139" w:rsidRPr="000A11E1" w:rsidRDefault="00F67139" w:rsidP="00F67139">
      <w:pPr>
        <w:pStyle w:val="ConsPlusNormal"/>
        <w:widowControl/>
        <w:jc w:val="both"/>
        <w:outlineLvl w:val="1"/>
        <w:rPr>
          <w:rFonts w:ascii="Times New Roman" w:hAnsi="Times New Roman" w:cs="Times New Roman"/>
        </w:rPr>
      </w:pPr>
      <w:r w:rsidRPr="000A11E1">
        <w:rPr>
          <w:rFonts w:ascii="Times New Roman" w:hAnsi="Times New Roman" w:cs="Times New Roman"/>
        </w:rPr>
        <w:t>3. Данные бюджетного учета по исполнению местного бюджета являются основой для формирования периодической отчетности.</w:t>
      </w:r>
    </w:p>
    <w:p w:rsidR="00F67139" w:rsidRPr="000A11E1" w:rsidRDefault="00F67139" w:rsidP="00F67139">
      <w:pPr>
        <w:pStyle w:val="ConsPlusNormal"/>
        <w:widowControl/>
        <w:jc w:val="both"/>
        <w:outlineLvl w:val="1"/>
        <w:rPr>
          <w:rFonts w:ascii="Times New Roman" w:hAnsi="Times New Roman" w:cs="Times New Roman"/>
        </w:rPr>
      </w:pPr>
    </w:p>
    <w:p w:rsidR="00F67139" w:rsidRPr="000A11E1" w:rsidRDefault="00F67139" w:rsidP="00F67139">
      <w:pPr>
        <w:autoSpaceDE w:val="0"/>
        <w:autoSpaceDN w:val="0"/>
        <w:adjustRightInd w:val="0"/>
        <w:spacing w:after="0" w:line="240" w:lineRule="auto"/>
        <w:ind w:firstLine="708"/>
        <w:jc w:val="both"/>
        <w:outlineLvl w:val="2"/>
        <w:rPr>
          <w:rFonts w:ascii="Times New Roman" w:hAnsi="Times New Roman"/>
          <w:b/>
          <w:sz w:val="20"/>
          <w:szCs w:val="20"/>
        </w:rPr>
      </w:pPr>
      <w:r w:rsidRPr="000A11E1">
        <w:rPr>
          <w:rFonts w:ascii="Times New Roman" w:hAnsi="Times New Roman"/>
          <w:b/>
          <w:sz w:val="20"/>
          <w:szCs w:val="20"/>
        </w:rPr>
        <w:t>Ста</w:t>
      </w:r>
      <w:r w:rsidR="00E50A6F">
        <w:rPr>
          <w:rFonts w:ascii="Times New Roman" w:hAnsi="Times New Roman"/>
          <w:b/>
          <w:sz w:val="20"/>
          <w:szCs w:val="20"/>
        </w:rPr>
        <w:t>тья 38</w:t>
      </w:r>
      <w:r w:rsidRPr="000A11E1">
        <w:rPr>
          <w:rFonts w:ascii="Times New Roman" w:hAnsi="Times New Roman"/>
          <w:b/>
          <w:sz w:val="20"/>
          <w:szCs w:val="20"/>
        </w:rPr>
        <w:t>. Завершение текущего финансового года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Операции по исполнению местного бюджета завершаются 31 декабря, за исключением случаев, предусмотренных законодательством Российской Федерации.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Завершение операций по исполнению бюджета в текущем финансовом году осуществляется в порядке, ус</w:t>
      </w:r>
      <w:r w:rsidR="001D5B33">
        <w:rPr>
          <w:rFonts w:ascii="Times New Roman" w:hAnsi="Times New Roman"/>
          <w:sz w:val="20"/>
          <w:szCs w:val="20"/>
        </w:rPr>
        <w:t>тановленном Ф</w:t>
      </w:r>
      <w:r w:rsidR="004B5CE1">
        <w:rPr>
          <w:rFonts w:ascii="Times New Roman" w:hAnsi="Times New Roman"/>
          <w:sz w:val="20"/>
          <w:szCs w:val="20"/>
        </w:rPr>
        <w:t>инансовым управлением.</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4.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5. Не использованные получателями средства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местного бюджета на единый счет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6.Межбюджетные трансферты, полученные в форме субвенций, субсидий и иных межбюджетных трансфертов, имеющие целевое 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В случае, если неиспользованный остаток межбюджетных трансфертов, полученных в форме субсидий, субвенций и иных межбюджетных трансфертов из областного бюджета, имеющих целевое значение не перечислен в доход областного бюджета, указанные средства подлежат взы</w:t>
      </w:r>
      <w:r w:rsidR="00F32345" w:rsidRPr="000A11E1">
        <w:rPr>
          <w:rFonts w:ascii="Times New Roman" w:hAnsi="Times New Roman"/>
          <w:sz w:val="20"/>
          <w:szCs w:val="20"/>
        </w:rPr>
        <w:t>сканию  в доход бюджета Иркутской</w:t>
      </w:r>
      <w:r w:rsidRPr="000A11E1">
        <w:rPr>
          <w:rFonts w:ascii="Times New Roman" w:hAnsi="Times New Roman"/>
          <w:sz w:val="20"/>
          <w:szCs w:val="20"/>
        </w:rPr>
        <w:t xml:space="preserve"> области  в поря</w:t>
      </w:r>
      <w:r w:rsidR="004B5CE1">
        <w:rPr>
          <w:rFonts w:ascii="Times New Roman" w:hAnsi="Times New Roman"/>
          <w:sz w:val="20"/>
          <w:szCs w:val="20"/>
        </w:rPr>
        <w:t>дке определяемом  М</w:t>
      </w:r>
      <w:r w:rsidR="00F32345" w:rsidRPr="000A11E1">
        <w:rPr>
          <w:rFonts w:ascii="Times New Roman" w:hAnsi="Times New Roman"/>
          <w:sz w:val="20"/>
          <w:szCs w:val="20"/>
        </w:rPr>
        <w:t>инистерством финансов Иркутской</w:t>
      </w:r>
      <w:r w:rsidRPr="000A11E1">
        <w:rPr>
          <w:rFonts w:ascii="Times New Roman" w:hAnsi="Times New Roman"/>
          <w:sz w:val="20"/>
          <w:szCs w:val="20"/>
        </w:rPr>
        <w:t xml:space="preserve"> области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 xml:space="preserve">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 </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7. После завершения операций по принятым денежным обязательствам завершившегося года остаток средств на счете местного бюджета подлежит учету в качестве остатка средств на начало очередного финансового года.</w:t>
      </w:r>
    </w:p>
    <w:p w:rsidR="00F67139" w:rsidRPr="000A11E1" w:rsidRDefault="00F32345" w:rsidP="00F67139">
      <w:pPr>
        <w:pStyle w:val="ConsPlusNormal"/>
        <w:widowControl/>
        <w:jc w:val="both"/>
        <w:outlineLvl w:val="1"/>
        <w:rPr>
          <w:rFonts w:ascii="Times New Roman" w:hAnsi="Times New Roman"/>
        </w:rPr>
      </w:pPr>
      <w:r w:rsidRPr="000A11E1">
        <w:rPr>
          <w:rFonts w:ascii="Times New Roman" w:hAnsi="Times New Roman"/>
        </w:rPr>
        <w:t>8. Финансовое управление</w:t>
      </w:r>
      <w:r w:rsidR="00F67139" w:rsidRPr="000A11E1">
        <w:rPr>
          <w:rFonts w:ascii="Times New Roman" w:hAnsi="Times New Roman"/>
        </w:rPr>
        <w:t xml:space="preserve"> устанавливает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67139" w:rsidRPr="000A11E1" w:rsidRDefault="00F67139" w:rsidP="00F67139">
      <w:pPr>
        <w:pStyle w:val="ConsPlusNormal"/>
        <w:widowControl/>
        <w:jc w:val="both"/>
        <w:outlineLvl w:val="1"/>
        <w:rPr>
          <w:rFonts w:ascii="Times New Roman" w:hAnsi="Times New Roman"/>
        </w:rPr>
      </w:pPr>
    </w:p>
    <w:p w:rsidR="00F67139" w:rsidRPr="000A11E1" w:rsidRDefault="00F67139" w:rsidP="00F67139">
      <w:pPr>
        <w:autoSpaceDE w:val="0"/>
        <w:autoSpaceDN w:val="0"/>
        <w:adjustRightInd w:val="0"/>
        <w:spacing w:after="0" w:line="240" w:lineRule="auto"/>
        <w:jc w:val="center"/>
        <w:outlineLvl w:val="1"/>
        <w:rPr>
          <w:rFonts w:ascii="Times New Roman" w:hAnsi="Times New Roman"/>
          <w:b/>
          <w:sz w:val="20"/>
          <w:szCs w:val="20"/>
        </w:rPr>
      </w:pPr>
      <w:r w:rsidRPr="000A11E1">
        <w:rPr>
          <w:rFonts w:ascii="Times New Roman" w:hAnsi="Times New Roman"/>
          <w:b/>
          <w:sz w:val="20"/>
          <w:szCs w:val="20"/>
        </w:rPr>
        <w:t xml:space="preserve">Раздел 6. Отчетность об исполнении местного бюджета </w:t>
      </w:r>
    </w:p>
    <w:p w:rsidR="00F67139" w:rsidRPr="000A11E1" w:rsidRDefault="00F67139" w:rsidP="00F67139">
      <w:pPr>
        <w:autoSpaceDE w:val="0"/>
        <w:autoSpaceDN w:val="0"/>
        <w:adjustRightInd w:val="0"/>
        <w:spacing w:after="0" w:line="240" w:lineRule="auto"/>
        <w:jc w:val="center"/>
        <w:outlineLvl w:val="1"/>
        <w:rPr>
          <w:rFonts w:ascii="Times New Roman" w:hAnsi="Times New Roman"/>
          <w:b/>
          <w:sz w:val="20"/>
          <w:szCs w:val="20"/>
        </w:rPr>
      </w:pPr>
      <w:r w:rsidRPr="000A11E1">
        <w:rPr>
          <w:rFonts w:ascii="Times New Roman" w:hAnsi="Times New Roman"/>
          <w:b/>
          <w:sz w:val="20"/>
          <w:szCs w:val="20"/>
        </w:rPr>
        <w:t>и контроль за его исполнением</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540"/>
        <w:jc w:val="both"/>
        <w:outlineLvl w:val="2"/>
        <w:rPr>
          <w:rFonts w:ascii="Times New Roman" w:hAnsi="Times New Roman"/>
          <w:b/>
          <w:sz w:val="20"/>
          <w:szCs w:val="20"/>
        </w:rPr>
      </w:pPr>
      <w:r>
        <w:rPr>
          <w:rFonts w:ascii="Times New Roman" w:hAnsi="Times New Roman"/>
          <w:b/>
          <w:sz w:val="20"/>
          <w:szCs w:val="20"/>
        </w:rPr>
        <w:t>Статья 39</w:t>
      </w:r>
      <w:r w:rsidR="00F67139" w:rsidRPr="000A11E1">
        <w:rPr>
          <w:rFonts w:ascii="Times New Roman" w:hAnsi="Times New Roman"/>
          <w:b/>
          <w:sz w:val="20"/>
          <w:szCs w:val="20"/>
        </w:rPr>
        <w:t>.Составление  бюджетной  отчетности</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1. Бюджетная отчетность включает:</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1) отчет об исполнении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2) баланс исполнения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3) отчет о финансовых результатах деятельности;</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4) отчет о движении денежных средств;</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5) пояснительную записку;</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6)сводный доклад о результатах и основных направлениях деятельности администраторов ВЦП и ДЦП.</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Отчет об исполнении местного бюджета содержит данные об исполнении бюджета муницип</w:t>
      </w:r>
      <w:r w:rsidR="00F32345" w:rsidRPr="000A11E1">
        <w:rPr>
          <w:rFonts w:ascii="Times New Roman" w:hAnsi="Times New Roman"/>
          <w:sz w:val="20"/>
          <w:szCs w:val="20"/>
        </w:rPr>
        <w:t>ального образования «Баяндаесвкий район»</w:t>
      </w:r>
      <w:r w:rsidRPr="000A11E1">
        <w:rPr>
          <w:rFonts w:ascii="Times New Roman" w:hAnsi="Times New Roman"/>
          <w:sz w:val="20"/>
          <w:szCs w:val="20"/>
        </w:rPr>
        <w:t xml:space="preserve"> по доходам, расходам и источникам финансирования дефицита бюджета в соответствии с бюджетной классификацией Российской Федерации.</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Баланс исполнения бюджета содержит данные о нефинансовых и финансовых активах, обязательствах муницип</w:t>
      </w:r>
      <w:r w:rsidR="00F32345" w:rsidRPr="000A11E1">
        <w:rPr>
          <w:rFonts w:ascii="Times New Roman" w:hAnsi="Times New Roman"/>
          <w:sz w:val="20"/>
          <w:szCs w:val="20"/>
        </w:rPr>
        <w:t>ального образования «Баяндаевский райн»</w:t>
      </w:r>
      <w:r w:rsidRPr="000A11E1">
        <w:rPr>
          <w:rFonts w:ascii="Times New Roman" w:hAnsi="Times New Roman"/>
          <w:sz w:val="20"/>
          <w:szCs w:val="20"/>
        </w:rPr>
        <w:t xml:space="preserve"> на первый и последний день отчетного периода по счетам плана счетов бюджетного учета.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в отчетном финансовом году.</w:t>
      </w:r>
    </w:p>
    <w:p w:rsidR="00F67139" w:rsidRPr="000A11E1" w:rsidRDefault="00F67139" w:rsidP="00F67139">
      <w:pPr>
        <w:autoSpaceDE w:val="0"/>
        <w:autoSpaceDN w:val="0"/>
        <w:adjustRightInd w:val="0"/>
        <w:spacing w:after="0" w:line="240" w:lineRule="auto"/>
        <w:jc w:val="both"/>
        <w:rPr>
          <w:rFonts w:ascii="Times New Roman" w:hAnsi="Times New Roman"/>
          <w:sz w:val="20"/>
          <w:szCs w:val="20"/>
        </w:rPr>
      </w:pPr>
      <w:r w:rsidRPr="000A11E1">
        <w:rPr>
          <w:rFonts w:ascii="Times New Roman" w:hAnsi="Times New Roman"/>
          <w:sz w:val="20"/>
          <w:szCs w:val="20"/>
        </w:rPr>
        <w:tab/>
        <w:t>3. Главные распорядители бюджетных средств, главные администраторы доходов бюджета, главные администраторы источников финансирования бюджета (далее-главные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F67139" w:rsidRPr="000A11E1" w:rsidRDefault="00F67139" w:rsidP="00F67139">
      <w:pPr>
        <w:autoSpaceDE w:val="0"/>
        <w:autoSpaceDN w:val="0"/>
        <w:adjustRightInd w:val="0"/>
        <w:spacing w:after="0" w:line="240" w:lineRule="auto"/>
        <w:jc w:val="both"/>
        <w:rPr>
          <w:rFonts w:ascii="Times New Roman" w:hAnsi="Times New Roman"/>
          <w:sz w:val="20"/>
          <w:szCs w:val="20"/>
        </w:rPr>
      </w:pPr>
      <w:r w:rsidRPr="000A11E1">
        <w:rPr>
          <w:rFonts w:ascii="Times New Roman" w:hAnsi="Times New Roman"/>
          <w:sz w:val="20"/>
          <w:szCs w:val="20"/>
        </w:rPr>
        <w:tab/>
        <w:t xml:space="preserve">Главные администраторы бюджетных средств представляют сводную бюджетную </w:t>
      </w:r>
      <w:r w:rsidR="00F32345" w:rsidRPr="000A11E1">
        <w:rPr>
          <w:rFonts w:ascii="Times New Roman" w:hAnsi="Times New Roman"/>
          <w:sz w:val="20"/>
          <w:szCs w:val="20"/>
        </w:rPr>
        <w:t>отчетность в финансовое управление</w:t>
      </w:r>
      <w:r w:rsidRPr="000A11E1">
        <w:rPr>
          <w:rFonts w:ascii="Times New Roman" w:hAnsi="Times New Roman"/>
          <w:sz w:val="20"/>
          <w:szCs w:val="20"/>
        </w:rPr>
        <w:t xml:space="preserve"> в срок до 20 января.</w:t>
      </w:r>
    </w:p>
    <w:p w:rsidR="00F67139" w:rsidRPr="000A11E1" w:rsidRDefault="00F67139" w:rsidP="00F67139">
      <w:pPr>
        <w:autoSpaceDE w:val="0"/>
        <w:autoSpaceDN w:val="0"/>
        <w:adjustRightInd w:val="0"/>
        <w:spacing w:after="0" w:line="240" w:lineRule="auto"/>
        <w:jc w:val="both"/>
        <w:rPr>
          <w:rFonts w:ascii="Times New Roman" w:hAnsi="Times New Roman"/>
          <w:sz w:val="20"/>
          <w:szCs w:val="20"/>
        </w:rPr>
      </w:pPr>
      <w:r w:rsidRPr="000A11E1">
        <w:rPr>
          <w:rFonts w:ascii="Times New Roman" w:hAnsi="Times New Roman"/>
          <w:sz w:val="20"/>
          <w:szCs w:val="20"/>
        </w:rPr>
        <w:tab/>
        <w:t>4. Бюджетная отчетность муницип</w:t>
      </w:r>
      <w:r w:rsidR="00F32345" w:rsidRPr="000A11E1">
        <w:rPr>
          <w:rFonts w:ascii="Times New Roman" w:hAnsi="Times New Roman"/>
          <w:sz w:val="20"/>
          <w:szCs w:val="20"/>
        </w:rPr>
        <w:t>ального образования «Баяндаевский район» составляется финансовым управлением</w:t>
      </w:r>
      <w:r w:rsidRPr="000A11E1">
        <w:rPr>
          <w:rFonts w:ascii="Times New Roman" w:hAnsi="Times New Roman"/>
          <w:sz w:val="20"/>
          <w:szCs w:val="20"/>
        </w:rPr>
        <w:t xml:space="preserve"> администрации муницип</w:t>
      </w:r>
      <w:r w:rsidR="00F32345"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на основании сводной бюджетной отчетности главных администраторов бюджетных средств. Бюджетная отчетность является годовой. Отчет об исполнении бюджета является ежеквартальным.</w:t>
      </w:r>
    </w:p>
    <w:p w:rsidR="00F67139" w:rsidRPr="000A11E1" w:rsidRDefault="00F67139" w:rsidP="00F67139">
      <w:pPr>
        <w:autoSpaceDE w:val="0"/>
        <w:autoSpaceDN w:val="0"/>
        <w:adjustRightInd w:val="0"/>
        <w:spacing w:after="0" w:line="240" w:lineRule="auto"/>
        <w:jc w:val="both"/>
        <w:rPr>
          <w:rFonts w:ascii="Times New Roman" w:hAnsi="Times New Roman"/>
          <w:sz w:val="20"/>
          <w:szCs w:val="20"/>
        </w:rPr>
      </w:pPr>
      <w:r w:rsidRPr="000A11E1">
        <w:rPr>
          <w:rFonts w:ascii="Times New Roman" w:hAnsi="Times New Roman"/>
          <w:sz w:val="20"/>
          <w:szCs w:val="20"/>
        </w:rPr>
        <w:tab/>
        <w:t>5. Бюджетная отчетность пре</w:t>
      </w:r>
      <w:r w:rsidR="00F32345" w:rsidRPr="000A11E1">
        <w:rPr>
          <w:rFonts w:ascii="Times New Roman" w:hAnsi="Times New Roman"/>
          <w:sz w:val="20"/>
          <w:szCs w:val="20"/>
        </w:rPr>
        <w:t>дставл</w:t>
      </w:r>
      <w:r w:rsidR="00F55078">
        <w:rPr>
          <w:rFonts w:ascii="Times New Roman" w:hAnsi="Times New Roman"/>
          <w:sz w:val="20"/>
          <w:szCs w:val="20"/>
        </w:rPr>
        <w:t>яется Ф</w:t>
      </w:r>
      <w:r w:rsidR="004B5CE1">
        <w:rPr>
          <w:rFonts w:ascii="Times New Roman" w:hAnsi="Times New Roman"/>
          <w:sz w:val="20"/>
          <w:szCs w:val="20"/>
        </w:rPr>
        <w:t>инансовым управлением в М</w:t>
      </w:r>
      <w:r w:rsidR="00F32345" w:rsidRPr="000A11E1">
        <w:rPr>
          <w:rFonts w:ascii="Times New Roman" w:hAnsi="Times New Roman"/>
          <w:sz w:val="20"/>
          <w:szCs w:val="20"/>
        </w:rPr>
        <w:t>инистерство финансов Иркутской</w:t>
      </w:r>
      <w:r w:rsidRPr="000A11E1">
        <w:rPr>
          <w:rFonts w:ascii="Times New Roman" w:hAnsi="Times New Roman"/>
          <w:sz w:val="20"/>
          <w:szCs w:val="20"/>
        </w:rPr>
        <w:t xml:space="preserve"> области в </w:t>
      </w:r>
      <w:r w:rsidR="004B5CE1">
        <w:rPr>
          <w:rFonts w:ascii="Times New Roman" w:hAnsi="Times New Roman"/>
          <w:sz w:val="20"/>
          <w:szCs w:val="20"/>
        </w:rPr>
        <w:t>срок установленный М</w:t>
      </w:r>
      <w:r w:rsidR="00F32345" w:rsidRPr="000A11E1">
        <w:rPr>
          <w:rFonts w:ascii="Times New Roman" w:hAnsi="Times New Roman"/>
          <w:sz w:val="20"/>
          <w:szCs w:val="20"/>
        </w:rPr>
        <w:t>инистерством</w:t>
      </w:r>
      <w:r w:rsidR="004B5CE1">
        <w:rPr>
          <w:rFonts w:ascii="Times New Roman" w:hAnsi="Times New Roman"/>
          <w:sz w:val="20"/>
          <w:szCs w:val="20"/>
        </w:rPr>
        <w:t xml:space="preserve"> финансов Иркутской области.</w:t>
      </w:r>
    </w:p>
    <w:p w:rsidR="00F67139" w:rsidRPr="000A11E1" w:rsidRDefault="00F67139" w:rsidP="00F67139">
      <w:pPr>
        <w:autoSpaceDE w:val="0"/>
        <w:autoSpaceDN w:val="0"/>
        <w:adjustRightInd w:val="0"/>
        <w:spacing w:after="0" w:line="240" w:lineRule="auto"/>
        <w:jc w:val="both"/>
        <w:rPr>
          <w:rFonts w:ascii="Times New Roman" w:hAnsi="Times New Roman"/>
          <w:sz w:val="20"/>
          <w:szCs w:val="20"/>
        </w:rPr>
      </w:pPr>
      <w:r w:rsidRPr="000A11E1">
        <w:rPr>
          <w:rFonts w:ascii="Times New Roman" w:hAnsi="Times New Roman"/>
          <w:sz w:val="20"/>
          <w:szCs w:val="20"/>
        </w:rPr>
        <w:tab/>
        <w:t>Годовой отчет об исполнении бюджета муницип</w:t>
      </w:r>
      <w:r w:rsidR="00F32345"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подлежит </w:t>
      </w:r>
      <w:r w:rsidR="00F32345" w:rsidRPr="000A11E1">
        <w:rPr>
          <w:rFonts w:ascii="Times New Roman" w:hAnsi="Times New Roman"/>
          <w:sz w:val="20"/>
          <w:szCs w:val="20"/>
        </w:rPr>
        <w:t xml:space="preserve">утверждению </w:t>
      </w:r>
      <w:r w:rsidRPr="000A11E1">
        <w:rPr>
          <w:rFonts w:ascii="Times New Roman" w:hAnsi="Times New Roman"/>
          <w:sz w:val="20"/>
          <w:szCs w:val="20"/>
        </w:rPr>
        <w:t xml:space="preserve"> Думой </w:t>
      </w:r>
      <w:r w:rsidR="004B5CE1">
        <w:rPr>
          <w:rFonts w:ascii="Times New Roman" w:hAnsi="Times New Roman"/>
          <w:sz w:val="20"/>
          <w:szCs w:val="20"/>
        </w:rPr>
        <w:t>района в срок до 1 мая следующего года.</w:t>
      </w:r>
    </w:p>
    <w:p w:rsidR="00F67139" w:rsidRPr="000A11E1" w:rsidRDefault="00F67139" w:rsidP="00F67139">
      <w:pPr>
        <w:autoSpaceDE w:val="0"/>
        <w:autoSpaceDN w:val="0"/>
        <w:adjustRightInd w:val="0"/>
        <w:spacing w:after="0" w:line="240" w:lineRule="auto"/>
        <w:jc w:val="both"/>
        <w:rPr>
          <w:rFonts w:ascii="Times New Roman" w:hAnsi="Times New Roman"/>
          <w:sz w:val="20"/>
          <w:szCs w:val="20"/>
        </w:rPr>
      </w:pPr>
    </w:p>
    <w:p w:rsidR="00F67139" w:rsidRPr="000A11E1" w:rsidRDefault="00F67139" w:rsidP="00F67139">
      <w:pPr>
        <w:autoSpaceDE w:val="0"/>
        <w:autoSpaceDN w:val="0"/>
        <w:adjustRightInd w:val="0"/>
        <w:spacing w:after="0" w:line="240" w:lineRule="auto"/>
        <w:jc w:val="both"/>
        <w:rPr>
          <w:rFonts w:ascii="Times New Roman" w:hAnsi="Times New Roman"/>
          <w:b/>
          <w:sz w:val="20"/>
          <w:szCs w:val="20"/>
        </w:rPr>
      </w:pPr>
      <w:r w:rsidRPr="000A11E1">
        <w:rPr>
          <w:rFonts w:ascii="Times New Roman" w:hAnsi="Times New Roman"/>
          <w:sz w:val="20"/>
          <w:szCs w:val="20"/>
        </w:rPr>
        <w:t xml:space="preserve">        </w:t>
      </w:r>
      <w:r w:rsidRPr="000A11E1">
        <w:rPr>
          <w:rFonts w:ascii="Times New Roman" w:hAnsi="Times New Roman"/>
          <w:sz w:val="20"/>
          <w:szCs w:val="20"/>
        </w:rPr>
        <w:tab/>
      </w:r>
      <w:r w:rsidR="00E50A6F">
        <w:rPr>
          <w:rFonts w:ascii="Times New Roman" w:hAnsi="Times New Roman"/>
          <w:b/>
          <w:sz w:val="20"/>
          <w:szCs w:val="20"/>
        </w:rPr>
        <w:t>Статья 40</w:t>
      </w:r>
      <w:r w:rsidRPr="000A11E1">
        <w:rPr>
          <w:rFonts w:ascii="Times New Roman" w:hAnsi="Times New Roman"/>
          <w:b/>
          <w:sz w:val="20"/>
          <w:szCs w:val="20"/>
        </w:rPr>
        <w:t>. Формирование отчетности об исполнении консолидированного отчета</w:t>
      </w:r>
    </w:p>
    <w:p w:rsidR="00F67139" w:rsidRPr="000A11E1" w:rsidRDefault="004B5CE1" w:rsidP="00F3234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Финансовое управление</w:t>
      </w:r>
      <w:r w:rsidR="00F67139" w:rsidRPr="000A11E1">
        <w:rPr>
          <w:rFonts w:ascii="Times New Roman" w:hAnsi="Times New Roman"/>
          <w:sz w:val="20"/>
          <w:szCs w:val="20"/>
        </w:rPr>
        <w:t xml:space="preserve"> администрации муницип</w:t>
      </w:r>
      <w:r w:rsidR="00F32345" w:rsidRPr="000A11E1">
        <w:rPr>
          <w:rFonts w:ascii="Times New Roman" w:hAnsi="Times New Roman"/>
          <w:sz w:val="20"/>
          <w:szCs w:val="20"/>
        </w:rPr>
        <w:t>ального образования «Баяндаевский район»</w:t>
      </w:r>
      <w:r w:rsidR="00F67139" w:rsidRPr="000A11E1">
        <w:rPr>
          <w:rFonts w:ascii="Times New Roman" w:hAnsi="Times New Roman"/>
          <w:sz w:val="20"/>
          <w:szCs w:val="20"/>
        </w:rPr>
        <w:t xml:space="preserve"> представляет бюджетную отчётность об исполнении ко</w:t>
      </w:r>
      <w:r w:rsidR="00F32345" w:rsidRPr="000A11E1">
        <w:rPr>
          <w:rFonts w:ascii="Times New Roman" w:hAnsi="Times New Roman"/>
          <w:sz w:val="20"/>
          <w:szCs w:val="20"/>
        </w:rPr>
        <w:t>нсо</w:t>
      </w:r>
      <w:r>
        <w:rPr>
          <w:rFonts w:ascii="Times New Roman" w:hAnsi="Times New Roman"/>
          <w:sz w:val="20"/>
          <w:szCs w:val="20"/>
        </w:rPr>
        <w:t>лидированного бюджета района в М</w:t>
      </w:r>
      <w:r w:rsidR="00F32345" w:rsidRPr="000A11E1">
        <w:rPr>
          <w:rFonts w:ascii="Times New Roman" w:hAnsi="Times New Roman"/>
          <w:sz w:val="20"/>
          <w:szCs w:val="20"/>
        </w:rPr>
        <w:t>инистерство финансов Иркутской</w:t>
      </w:r>
      <w:r w:rsidR="00F67139" w:rsidRPr="000A11E1">
        <w:rPr>
          <w:rFonts w:ascii="Times New Roman" w:hAnsi="Times New Roman"/>
          <w:sz w:val="20"/>
          <w:szCs w:val="20"/>
        </w:rPr>
        <w:t xml:space="preserve"> области в с</w:t>
      </w:r>
      <w:r>
        <w:rPr>
          <w:rFonts w:ascii="Times New Roman" w:hAnsi="Times New Roman"/>
          <w:sz w:val="20"/>
          <w:szCs w:val="20"/>
        </w:rPr>
        <w:t>рок, установленный М</w:t>
      </w:r>
      <w:r w:rsidR="00F32345" w:rsidRPr="000A11E1">
        <w:rPr>
          <w:rFonts w:ascii="Times New Roman" w:hAnsi="Times New Roman"/>
          <w:sz w:val="20"/>
          <w:szCs w:val="20"/>
        </w:rPr>
        <w:t>инистерством финансов  Иркутской</w:t>
      </w:r>
      <w:r w:rsidR="001D5B33">
        <w:rPr>
          <w:rFonts w:ascii="Times New Roman" w:hAnsi="Times New Roman"/>
          <w:sz w:val="20"/>
          <w:szCs w:val="20"/>
        </w:rPr>
        <w:t xml:space="preserve"> области.</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708"/>
        <w:jc w:val="both"/>
        <w:rPr>
          <w:rFonts w:ascii="Times New Roman" w:hAnsi="Times New Roman"/>
          <w:b/>
          <w:sz w:val="20"/>
          <w:szCs w:val="20"/>
        </w:rPr>
      </w:pPr>
      <w:r>
        <w:rPr>
          <w:rFonts w:ascii="Times New Roman" w:hAnsi="Times New Roman"/>
          <w:b/>
          <w:sz w:val="20"/>
          <w:szCs w:val="20"/>
        </w:rPr>
        <w:t>Статья 41</w:t>
      </w:r>
      <w:r w:rsidR="00F67139" w:rsidRPr="000A11E1">
        <w:rPr>
          <w:rFonts w:ascii="Times New Roman" w:hAnsi="Times New Roman"/>
          <w:b/>
          <w:sz w:val="20"/>
          <w:szCs w:val="20"/>
        </w:rPr>
        <w:t>. Решение об исполнении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ab/>
        <w:t>1. Решением об исполнении  бюджета утверждается отчет об исполнении бюджета  муницип</w:t>
      </w:r>
      <w:r w:rsidR="00F32345"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 xml:space="preserve"> за отчетный финансовый год с указанием общего объема доходов, расходов и дефицита (профицита) муницип</w:t>
      </w:r>
      <w:r w:rsidR="00F32345"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2. Отдельными приложениями к решению об исполнении бюджета за отчетный год утверждаются показатели:</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доходов по кодам классификации доходов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доходов по кодам видов доходов, подвидов доходов, классификации операций сектора государственного управления, относящихся к  доходам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расходов бюджета по ведомственной структуре расходов соответствующего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расходов бюджета по разделам и подразделам классификации расходов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 xml:space="preserve">источников финансирования дефицита  по кодам групп, подгрупп, статей, видов источников финансирования дефицита бюджета. </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3. Решение об исполнении местного бюджета,</w:t>
      </w:r>
      <w:r w:rsidR="00F32345" w:rsidRPr="000A11E1">
        <w:rPr>
          <w:rFonts w:ascii="Times New Roman" w:hAnsi="Times New Roman"/>
          <w:sz w:val="20"/>
          <w:szCs w:val="20"/>
        </w:rPr>
        <w:t xml:space="preserve"> представляемое  в</w:t>
      </w:r>
      <w:r w:rsidRPr="000A11E1">
        <w:rPr>
          <w:rFonts w:ascii="Times New Roman" w:hAnsi="Times New Roman"/>
          <w:sz w:val="20"/>
          <w:szCs w:val="20"/>
        </w:rPr>
        <w:t xml:space="preserve"> Думу</w:t>
      </w:r>
      <w:r w:rsidR="00F32345" w:rsidRPr="000A11E1">
        <w:rPr>
          <w:rFonts w:ascii="Times New Roman" w:hAnsi="Times New Roman"/>
          <w:sz w:val="20"/>
          <w:szCs w:val="20"/>
        </w:rPr>
        <w:t xml:space="preserve"> района</w:t>
      </w:r>
      <w:r w:rsidRPr="000A11E1">
        <w:rPr>
          <w:rFonts w:ascii="Times New Roman" w:hAnsi="Times New Roman"/>
          <w:sz w:val="20"/>
          <w:szCs w:val="20"/>
        </w:rPr>
        <w:t xml:space="preserve">, подлежит официальному опубликованию в средствах массовой информации и на </w:t>
      </w:r>
      <w:r w:rsidR="004B5CE1">
        <w:rPr>
          <w:rFonts w:ascii="Times New Roman" w:hAnsi="Times New Roman"/>
          <w:sz w:val="20"/>
          <w:szCs w:val="20"/>
        </w:rPr>
        <w:t xml:space="preserve">официальном </w:t>
      </w:r>
      <w:r w:rsidR="001D5B33">
        <w:rPr>
          <w:rFonts w:ascii="Times New Roman" w:hAnsi="Times New Roman"/>
          <w:sz w:val="20"/>
          <w:szCs w:val="20"/>
        </w:rPr>
        <w:t>сайте</w:t>
      </w:r>
      <w:r w:rsidRPr="000A11E1">
        <w:rPr>
          <w:rFonts w:ascii="Times New Roman" w:hAnsi="Times New Roman"/>
          <w:sz w:val="20"/>
          <w:szCs w:val="20"/>
        </w:rPr>
        <w:t xml:space="preserve"> муницип</w:t>
      </w:r>
      <w:r w:rsidR="00F32345" w:rsidRPr="000A11E1">
        <w:rPr>
          <w:rFonts w:ascii="Times New Roman" w:hAnsi="Times New Roman"/>
          <w:sz w:val="20"/>
          <w:szCs w:val="20"/>
        </w:rPr>
        <w:t>ального образования «Баяндаевский район»</w:t>
      </w:r>
      <w:r w:rsidRPr="000A11E1">
        <w:rPr>
          <w:rFonts w:ascii="Times New Roman" w:hAnsi="Times New Roman"/>
          <w:sz w:val="20"/>
          <w:szCs w:val="20"/>
        </w:rPr>
        <w:t>.</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708"/>
        <w:jc w:val="both"/>
        <w:rPr>
          <w:rFonts w:ascii="Times New Roman" w:hAnsi="Times New Roman"/>
          <w:b/>
          <w:sz w:val="20"/>
          <w:szCs w:val="20"/>
        </w:rPr>
      </w:pPr>
      <w:r>
        <w:rPr>
          <w:rFonts w:ascii="Times New Roman" w:hAnsi="Times New Roman"/>
          <w:b/>
          <w:sz w:val="20"/>
          <w:szCs w:val="20"/>
        </w:rPr>
        <w:t>Статья 42</w:t>
      </w:r>
      <w:r w:rsidR="00F67139" w:rsidRPr="000A11E1">
        <w:rPr>
          <w:rFonts w:ascii="Times New Roman" w:hAnsi="Times New Roman"/>
          <w:b/>
          <w:sz w:val="20"/>
          <w:szCs w:val="20"/>
        </w:rPr>
        <w:t>.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1. Главные распорядители бюджетных средств осуществляют финансовый контроль за подведомственными получателями бюджетных средств в части обеспечения правомерного, целевого, эффективного использования бюджетных средств.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Главные распор</w:t>
      </w:r>
      <w:r w:rsidR="00B66EA5">
        <w:rPr>
          <w:rFonts w:ascii="Times New Roman" w:hAnsi="Times New Roman"/>
          <w:sz w:val="20"/>
          <w:szCs w:val="20"/>
        </w:rPr>
        <w:t>ядители бюджетных средств  проводят</w:t>
      </w:r>
      <w:r w:rsidRPr="000A11E1">
        <w:rPr>
          <w:rFonts w:ascii="Times New Roman" w:hAnsi="Times New Roman"/>
          <w:sz w:val="20"/>
          <w:szCs w:val="20"/>
        </w:rPr>
        <w:t xml:space="preserve"> проверки подведомственных распорядителей (получателей) бюджетных средств и муниципальных унитарных предприятий.</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3.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F67139" w:rsidRPr="000A11E1" w:rsidRDefault="00F67139" w:rsidP="00F67139">
      <w:pPr>
        <w:autoSpaceDE w:val="0"/>
        <w:autoSpaceDN w:val="0"/>
        <w:adjustRightInd w:val="0"/>
        <w:spacing w:after="0" w:line="240" w:lineRule="auto"/>
        <w:ind w:firstLine="708"/>
        <w:jc w:val="both"/>
        <w:rPr>
          <w:rFonts w:ascii="Times New Roman" w:hAnsi="Times New Roman"/>
          <w:sz w:val="20"/>
          <w:szCs w:val="20"/>
        </w:rPr>
      </w:pPr>
      <w:r w:rsidRPr="000A11E1">
        <w:rPr>
          <w:rFonts w:ascii="Times New Roman" w:hAnsi="Times New Roman"/>
          <w:sz w:val="20"/>
          <w:szCs w:val="20"/>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F67139" w:rsidP="00F67139">
      <w:pPr>
        <w:autoSpaceDE w:val="0"/>
        <w:autoSpaceDN w:val="0"/>
        <w:adjustRightInd w:val="0"/>
        <w:spacing w:after="0" w:line="240" w:lineRule="auto"/>
        <w:jc w:val="center"/>
        <w:outlineLvl w:val="1"/>
        <w:rPr>
          <w:rFonts w:ascii="Times New Roman" w:hAnsi="Times New Roman"/>
          <w:b/>
          <w:sz w:val="20"/>
          <w:szCs w:val="20"/>
        </w:rPr>
      </w:pPr>
      <w:r w:rsidRPr="000A11E1">
        <w:rPr>
          <w:rFonts w:ascii="Times New Roman" w:hAnsi="Times New Roman"/>
          <w:b/>
          <w:sz w:val="20"/>
          <w:szCs w:val="20"/>
        </w:rPr>
        <w:t>Раздел 7. Заключительные положения</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p>
    <w:p w:rsidR="00F67139" w:rsidRPr="000A11E1" w:rsidRDefault="00E50A6F" w:rsidP="00F67139">
      <w:pPr>
        <w:autoSpaceDE w:val="0"/>
        <w:autoSpaceDN w:val="0"/>
        <w:adjustRightInd w:val="0"/>
        <w:spacing w:after="0" w:line="240" w:lineRule="auto"/>
        <w:ind w:firstLine="540"/>
        <w:jc w:val="both"/>
        <w:outlineLvl w:val="2"/>
        <w:rPr>
          <w:rFonts w:ascii="Times New Roman" w:hAnsi="Times New Roman"/>
          <w:b/>
          <w:sz w:val="20"/>
          <w:szCs w:val="20"/>
        </w:rPr>
      </w:pPr>
      <w:r>
        <w:rPr>
          <w:rFonts w:ascii="Times New Roman" w:hAnsi="Times New Roman"/>
          <w:b/>
          <w:sz w:val="20"/>
          <w:szCs w:val="20"/>
        </w:rPr>
        <w:t>Статья  43</w:t>
      </w:r>
      <w:r w:rsidR="00F67139" w:rsidRPr="000A11E1">
        <w:rPr>
          <w:rFonts w:ascii="Times New Roman" w:hAnsi="Times New Roman"/>
          <w:b/>
          <w:sz w:val="20"/>
          <w:szCs w:val="20"/>
        </w:rPr>
        <w:t>. Порядок применения настоящего Положения</w:t>
      </w:r>
    </w:p>
    <w:p w:rsidR="00F67139" w:rsidRPr="000A11E1" w:rsidRDefault="00F67139" w:rsidP="00F67139">
      <w:pPr>
        <w:autoSpaceDE w:val="0"/>
        <w:autoSpaceDN w:val="0"/>
        <w:adjustRightInd w:val="0"/>
        <w:spacing w:after="0" w:line="240" w:lineRule="auto"/>
        <w:ind w:firstLine="540"/>
        <w:jc w:val="both"/>
        <w:rPr>
          <w:rFonts w:ascii="Times New Roman" w:hAnsi="Times New Roman"/>
          <w:sz w:val="20"/>
          <w:szCs w:val="20"/>
        </w:rPr>
      </w:pPr>
      <w:r w:rsidRPr="000A11E1">
        <w:rPr>
          <w:rFonts w:ascii="Times New Roman" w:hAnsi="Times New Roman"/>
          <w:sz w:val="20"/>
          <w:szCs w:val="20"/>
        </w:rPr>
        <w:t>Правовые нормы, установленные настоящим Положением, применяются в части, не противоречащей Бюджетному кодексу РФ, иному законодательству РФ, регулирующему бюджетные отношения.</w:t>
      </w:r>
    </w:p>
    <w:p w:rsidR="004B4250" w:rsidRDefault="004B4250" w:rsidP="00F67139">
      <w:pPr>
        <w:autoSpaceDE w:val="0"/>
        <w:autoSpaceDN w:val="0"/>
        <w:adjustRightInd w:val="0"/>
        <w:spacing w:after="0" w:line="240" w:lineRule="auto"/>
        <w:ind w:firstLine="540"/>
        <w:jc w:val="both"/>
        <w:rPr>
          <w:rFonts w:ascii="Times New Roman" w:hAnsi="Times New Roman"/>
          <w:sz w:val="20"/>
          <w:szCs w:val="20"/>
        </w:rPr>
      </w:pPr>
    </w:p>
    <w:p w:rsidR="004B4250" w:rsidRPr="004B4250" w:rsidRDefault="004B4250" w:rsidP="004B4250">
      <w:pPr>
        <w:rPr>
          <w:rFonts w:ascii="Times New Roman" w:hAnsi="Times New Roman"/>
          <w:sz w:val="20"/>
          <w:szCs w:val="20"/>
        </w:rPr>
      </w:pPr>
    </w:p>
    <w:p w:rsidR="004B4250" w:rsidRPr="004B4250" w:rsidRDefault="004B4250" w:rsidP="004B4250">
      <w:pPr>
        <w:rPr>
          <w:rFonts w:ascii="Times New Roman" w:hAnsi="Times New Roman"/>
          <w:sz w:val="20"/>
          <w:szCs w:val="20"/>
        </w:rPr>
      </w:pPr>
    </w:p>
    <w:p w:rsidR="004B4250" w:rsidRDefault="004B4250" w:rsidP="004B4250">
      <w:pPr>
        <w:rPr>
          <w:rFonts w:ascii="Times New Roman" w:hAnsi="Times New Roman"/>
          <w:sz w:val="20"/>
          <w:szCs w:val="20"/>
          <w:lang w:val="en-US"/>
        </w:rPr>
      </w:pPr>
    </w:p>
    <w:p w:rsidR="004B4250" w:rsidRDefault="004B4250" w:rsidP="004B4250">
      <w:pPr>
        <w:rPr>
          <w:rFonts w:ascii="Times New Roman" w:hAnsi="Times New Roman"/>
          <w:sz w:val="20"/>
          <w:szCs w:val="20"/>
          <w:lang w:val="en-US"/>
        </w:rPr>
      </w:pPr>
    </w:p>
    <w:p w:rsidR="004B4250" w:rsidRDefault="004B4250" w:rsidP="004B4250">
      <w:pPr>
        <w:rPr>
          <w:rFonts w:ascii="Times New Roman" w:hAnsi="Times New Roman"/>
          <w:sz w:val="20"/>
          <w:szCs w:val="20"/>
          <w:lang w:val="en-US"/>
        </w:rPr>
      </w:pPr>
    </w:p>
    <w:p w:rsidR="004B4250" w:rsidRPr="004B4250" w:rsidRDefault="004B4250" w:rsidP="004B4250">
      <w:pPr>
        <w:rPr>
          <w:rFonts w:ascii="Times New Roman" w:hAnsi="Times New Roman"/>
          <w:sz w:val="20"/>
          <w:szCs w:val="20"/>
          <w:lang w:val="en-US"/>
        </w:rPr>
      </w:pPr>
    </w:p>
    <w:p w:rsidR="004B4250" w:rsidRDefault="004B4250" w:rsidP="004B4250">
      <w:pPr>
        <w:pStyle w:val="8"/>
        <w:rPr>
          <w:sz w:val="26"/>
          <w:lang w:val="en-US"/>
        </w:rPr>
      </w:pPr>
    </w:p>
    <w:p w:rsidR="004B4250" w:rsidRPr="0075030C" w:rsidRDefault="00D7388A" w:rsidP="004B4250">
      <w:pPr>
        <w:jc w:val="center"/>
        <w:rPr>
          <w:sz w:val="28"/>
          <w:szCs w:val="28"/>
        </w:rPr>
      </w:pPr>
      <w:r>
        <w:rPr>
          <w:b/>
          <w:noProof/>
          <w:lang w:eastAsia="ru-RU"/>
        </w:rPr>
        <w:drawing>
          <wp:inline distT="0" distB="0" distL="0" distR="0">
            <wp:extent cx="704850" cy="885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4B4250" w:rsidRPr="009A3EBE" w:rsidRDefault="004B4250" w:rsidP="004B4250">
      <w:pPr>
        <w:widowControl w:val="0"/>
        <w:tabs>
          <w:tab w:val="left" w:pos="3020"/>
          <w:tab w:val="center" w:pos="4818"/>
        </w:tabs>
        <w:jc w:val="center"/>
        <w:rPr>
          <w:b/>
        </w:rPr>
      </w:pPr>
      <w:r w:rsidRPr="009A3EBE">
        <w:rPr>
          <w:b/>
          <w:snapToGrid w:val="0"/>
        </w:rPr>
        <w:t>РОССИЙСКАЯ</w:t>
      </w:r>
      <w:r w:rsidRPr="004B4250">
        <w:rPr>
          <w:b/>
          <w:snapToGrid w:val="0"/>
        </w:rPr>
        <w:t xml:space="preserve"> </w:t>
      </w:r>
      <w:r w:rsidRPr="009A3EBE">
        <w:rPr>
          <w:b/>
        </w:rPr>
        <w:t>ФЕДЕРАЦИЯ</w:t>
      </w:r>
    </w:p>
    <w:p w:rsidR="004B4250" w:rsidRDefault="004B4250" w:rsidP="004B4250">
      <w:pPr>
        <w:jc w:val="center"/>
        <w:rPr>
          <w:b/>
        </w:rPr>
      </w:pPr>
      <w:r>
        <w:rPr>
          <w:b/>
          <w:bCs/>
        </w:rPr>
        <w:t>ИРКУТСКАЯ ОБЛАСТЬ</w:t>
      </w:r>
    </w:p>
    <w:p w:rsidR="004B4250" w:rsidRPr="004B4250" w:rsidRDefault="004B4250" w:rsidP="004B4250">
      <w:pPr>
        <w:pStyle w:val="2"/>
      </w:pPr>
      <w:r>
        <w:t>МУНИЦИПАЛЬНОЕ ОБРАЗОВАНИЕ «БАЯНДАЕВСКИЙ РАЙОН»</w:t>
      </w:r>
    </w:p>
    <w:p w:rsidR="004B4250" w:rsidRDefault="004B4250" w:rsidP="004B4250">
      <w:pPr>
        <w:jc w:val="center"/>
        <w:rPr>
          <w:b/>
        </w:rPr>
      </w:pPr>
      <w:r>
        <w:rPr>
          <w:b/>
        </w:rPr>
        <w:t xml:space="preserve">ПОСТАНОВЛЕНИЕ </w:t>
      </w:r>
      <w:r w:rsidRPr="004B4250">
        <w:rPr>
          <w:b/>
        </w:rPr>
        <w:t xml:space="preserve"> </w:t>
      </w:r>
      <w:r>
        <w:rPr>
          <w:b/>
        </w:rPr>
        <w:t xml:space="preserve">МЭРА                                        </w:t>
      </w:r>
    </w:p>
    <w:p w:rsidR="004B4250" w:rsidRPr="00083BD6" w:rsidRDefault="004B4250" w:rsidP="004B4250">
      <w:pPr>
        <w:rPr>
          <w:b/>
          <w:sz w:val="28"/>
          <w:szCs w:val="28"/>
        </w:rPr>
      </w:pPr>
      <w:r>
        <w:rPr>
          <w:b/>
        </w:rPr>
        <w:t xml:space="preserve">                                                    </w:t>
      </w:r>
    </w:p>
    <w:p w:rsidR="004B4250" w:rsidRDefault="004B4250" w:rsidP="004B4250">
      <w:r>
        <w:t>669120,с.Баяндай, ул. Бутунаева, 2</w:t>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68"/>
        <w:gridCol w:w="3936"/>
        <w:gridCol w:w="1535"/>
        <w:gridCol w:w="2849"/>
        <w:gridCol w:w="1467"/>
      </w:tblGrid>
      <w:tr w:rsidR="004B4250">
        <w:tblPrEx>
          <w:tblCellMar>
            <w:top w:w="0" w:type="dxa"/>
            <w:bottom w:w="0" w:type="dxa"/>
          </w:tblCellMar>
        </w:tblPrEx>
        <w:trPr>
          <w:gridBefore w:val="1"/>
          <w:gridAfter w:val="1"/>
          <w:wBefore w:w="68" w:type="dxa"/>
          <w:wAfter w:w="1467" w:type="dxa"/>
          <w:trHeight w:val="140"/>
        </w:trPr>
        <w:tc>
          <w:tcPr>
            <w:tcW w:w="8320" w:type="dxa"/>
            <w:gridSpan w:val="3"/>
            <w:tcBorders>
              <w:left w:val="nil"/>
              <w:bottom w:val="nil"/>
              <w:right w:val="nil"/>
            </w:tcBorders>
          </w:tcPr>
          <w:p w:rsidR="004B4250" w:rsidRDefault="004B4250" w:rsidP="004B4250"/>
        </w:tc>
      </w:tr>
      <w:tr w:rsidR="004B4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20"/>
        </w:trPr>
        <w:tc>
          <w:tcPr>
            <w:tcW w:w="4004" w:type="dxa"/>
            <w:gridSpan w:val="2"/>
          </w:tcPr>
          <w:p w:rsidR="004B4250" w:rsidRDefault="004B4250" w:rsidP="004B4250">
            <w:pPr>
              <w:rPr>
                <w:b/>
                <w:bCs/>
              </w:rPr>
            </w:pPr>
            <w:r>
              <w:t>от_______________№______</w:t>
            </w:r>
            <w:r>
              <w:tab/>
            </w:r>
            <w:r>
              <w:rPr>
                <w:sz w:val="26"/>
              </w:rPr>
              <w:t xml:space="preserve">          </w:t>
            </w:r>
          </w:p>
        </w:tc>
        <w:tc>
          <w:tcPr>
            <w:tcW w:w="1535" w:type="dxa"/>
          </w:tcPr>
          <w:p w:rsidR="004B4250" w:rsidRDefault="004B4250" w:rsidP="004B4250">
            <w:pPr>
              <w:jc w:val="center"/>
              <w:rPr>
                <w:b/>
                <w:bCs/>
              </w:rPr>
            </w:pPr>
          </w:p>
        </w:tc>
        <w:tc>
          <w:tcPr>
            <w:tcW w:w="4316" w:type="dxa"/>
            <w:gridSpan w:val="2"/>
          </w:tcPr>
          <w:p w:rsidR="004B4250" w:rsidRDefault="004B4250" w:rsidP="004B4250">
            <w:pPr>
              <w:jc w:val="center"/>
              <w:rPr>
                <w:b/>
                <w:bCs/>
              </w:rPr>
            </w:pPr>
            <w:r>
              <w:rPr>
                <w:b/>
                <w:bCs/>
              </w:rPr>
              <w:t xml:space="preserve">                                                  </w:t>
            </w:r>
          </w:p>
        </w:tc>
      </w:tr>
      <w:tr w:rsidR="004B4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9855" w:type="dxa"/>
            <w:gridSpan w:val="5"/>
          </w:tcPr>
          <w:p w:rsidR="004B4250" w:rsidRDefault="004B4250" w:rsidP="004B4250">
            <w:pPr>
              <w:pStyle w:val="a3"/>
              <w:spacing w:line="240" w:lineRule="auto"/>
              <w:rPr>
                <w:b w:val="0"/>
                <w:bCs/>
              </w:rPr>
            </w:pPr>
            <w:r>
              <w:rPr>
                <w:b w:val="0"/>
                <w:bCs/>
                <w:lang w:val="en-US"/>
              </w:rPr>
              <w:t xml:space="preserve">  </w:t>
            </w:r>
            <w:r>
              <w:rPr>
                <w:b w:val="0"/>
                <w:bCs/>
              </w:rPr>
              <w:t>О проведении публичных слушаний</w:t>
            </w:r>
          </w:p>
          <w:p w:rsidR="004B4250" w:rsidRPr="004B4250" w:rsidRDefault="004B4250" w:rsidP="004B4250">
            <w:pPr>
              <w:rPr>
                <w:lang w:eastAsia="ru-RU"/>
              </w:rPr>
            </w:pPr>
            <w:r>
              <w:rPr>
                <w:lang w:eastAsia="ru-RU"/>
              </w:rPr>
              <w:t xml:space="preserve">   </w:t>
            </w:r>
          </w:p>
          <w:p w:rsidR="004B4250" w:rsidRDefault="004B4250" w:rsidP="004B4250">
            <w:pPr>
              <w:pStyle w:val="a3"/>
              <w:spacing w:line="240" w:lineRule="auto"/>
              <w:rPr>
                <w:b w:val="0"/>
                <w:bCs/>
              </w:rPr>
            </w:pPr>
          </w:p>
        </w:tc>
      </w:tr>
    </w:tbl>
    <w:p w:rsidR="00F67139" w:rsidRPr="004B4250" w:rsidRDefault="00F67139" w:rsidP="004B4250">
      <w:pPr>
        <w:ind w:firstLine="708"/>
        <w:rPr>
          <w:rFonts w:ascii="Times New Roman" w:hAnsi="Times New Roman"/>
          <w:sz w:val="20"/>
          <w:szCs w:val="20"/>
        </w:rPr>
      </w:pPr>
    </w:p>
    <w:sectPr w:rsidR="00F67139" w:rsidRPr="004B4250" w:rsidSect="00164597">
      <w:footerReference w:type="even" r:id="rId12"/>
      <w:footerReference w:type="default" r:id="rId13"/>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88A" w:rsidRDefault="00D7388A">
      <w:r>
        <w:separator/>
      </w:r>
    </w:p>
  </w:endnote>
  <w:endnote w:type="continuationSeparator" w:id="1">
    <w:p w:rsidR="00D7388A" w:rsidRDefault="00D73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2E" w:rsidRDefault="00B8542E" w:rsidP="0016459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8542E" w:rsidRDefault="00B8542E" w:rsidP="0016459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2E" w:rsidRDefault="00B8542E" w:rsidP="0016459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F1322">
      <w:rPr>
        <w:rStyle w:val="a6"/>
        <w:noProof/>
      </w:rPr>
      <w:t>2</w:t>
    </w:r>
    <w:r>
      <w:rPr>
        <w:rStyle w:val="a6"/>
      </w:rPr>
      <w:fldChar w:fldCharType="end"/>
    </w:r>
  </w:p>
  <w:p w:rsidR="00B8542E" w:rsidRDefault="00B8542E" w:rsidP="0016459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88A" w:rsidRDefault="00D7388A">
      <w:r>
        <w:separator/>
      </w:r>
    </w:p>
  </w:footnote>
  <w:footnote w:type="continuationSeparator" w:id="1">
    <w:p w:rsidR="00D7388A" w:rsidRDefault="00D738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46808"/>
    <w:rsid w:val="000142EF"/>
    <w:rsid w:val="000216DB"/>
    <w:rsid w:val="00052B66"/>
    <w:rsid w:val="000762F1"/>
    <w:rsid w:val="000A11E1"/>
    <w:rsid w:val="000B645B"/>
    <w:rsid w:val="000B70DE"/>
    <w:rsid w:val="000C7E6A"/>
    <w:rsid w:val="000E0F8C"/>
    <w:rsid w:val="000F0672"/>
    <w:rsid w:val="000F1584"/>
    <w:rsid w:val="000F1DA8"/>
    <w:rsid w:val="0010580D"/>
    <w:rsid w:val="00146808"/>
    <w:rsid w:val="00164597"/>
    <w:rsid w:val="00173DF1"/>
    <w:rsid w:val="001C5092"/>
    <w:rsid w:val="001D429C"/>
    <w:rsid w:val="001D5B33"/>
    <w:rsid w:val="001E374F"/>
    <w:rsid w:val="002112C3"/>
    <w:rsid w:val="002314D3"/>
    <w:rsid w:val="002318EA"/>
    <w:rsid w:val="00234656"/>
    <w:rsid w:val="002353F1"/>
    <w:rsid w:val="00246A67"/>
    <w:rsid w:val="002C3776"/>
    <w:rsid w:val="003010AB"/>
    <w:rsid w:val="00341C80"/>
    <w:rsid w:val="003720A0"/>
    <w:rsid w:val="003B6436"/>
    <w:rsid w:val="003C1538"/>
    <w:rsid w:val="003E7CB4"/>
    <w:rsid w:val="00427629"/>
    <w:rsid w:val="00435A2E"/>
    <w:rsid w:val="004731C5"/>
    <w:rsid w:val="004B4250"/>
    <w:rsid w:val="004B5CE1"/>
    <w:rsid w:val="00503536"/>
    <w:rsid w:val="00520439"/>
    <w:rsid w:val="00545FB0"/>
    <w:rsid w:val="005778E0"/>
    <w:rsid w:val="005A3493"/>
    <w:rsid w:val="005A557B"/>
    <w:rsid w:val="005B31FC"/>
    <w:rsid w:val="005C41BC"/>
    <w:rsid w:val="005D0214"/>
    <w:rsid w:val="005F33F8"/>
    <w:rsid w:val="005F34DA"/>
    <w:rsid w:val="00600F0F"/>
    <w:rsid w:val="006063BD"/>
    <w:rsid w:val="00622848"/>
    <w:rsid w:val="0062464D"/>
    <w:rsid w:val="00634C79"/>
    <w:rsid w:val="00642039"/>
    <w:rsid w:val="0069198C"/>
    <w:rsid w:val="006B4B47"/>
    <w:rsid w:val="006E2DCD"/>
    <w:rsid w:val="006E5474"/>
    <w:rsid w:val="006F366A"/>
    <w:rsid w:val="00702C69"/>
    <w:rsid w:val="00741B03"/>
    <w:rsid w:val="007A277C"/>
    <w:rsid w:val="007D502C"/>
    <w:rsid w:val="007F3F80"/>
    <w:rsid w:val="008018C7"/>
    <w:rsid w:val="008027C3"/>
    <w:rsid w:val="008265CB"/>
    <w:rsid w:val="00831BA8"/>
    <w:rsid w:val="00843BDA"/>
    <w:rsid w:val="00846819"/>
    <w:rsid w:val="00847AFD"/>
    <w:rsid w:val="00897B2E"/>
    <w:rsid w:val="008A0D36"/>
    <w:rsid w:val="008A6E9D"/>
    <w:rsid w:val="0090288F"/>
    <w:rsid w:val="009132CE"/>
    <w:rsid w:val="00970024"/>
    <w:rsid w:val="00975A2E"/>
    <w:rsid w:val="00976355"/>
    <w:rsid w:val="00983C32"/>
    <w:rsid w:val="009C2AE9"/>
    <w:rsid w:val="009F1322"/>
    <w:rsid w:val="00A2641F"/>
    <w:rsid w:val="00A536C4"/>
    <w:rsid w:val="00A5573D"/>
    <w:rsid w:val="00AB1D62"/>
    <w:rsid w:val="00AC2A19"/>
    <w:rsid w:val="00AC3B25"/>
    <w:rsid w:val="00AF6EB0"/>
    <w:rsid w:val="00B06763"/>
    <w:rsid w:val="00B266F0"/>
    <w:rsid w:val="00B27995"/>
    <w:rsid w:val="00B33B77"/>
    <w:rsid w:val="00B45230"/>
    <w:rsid w:val="00B66EA5"/>
    <w:rsid w:val="00B8542E"/>
    <w:rsid w:val="00B91E7C"/>
    <w:rsid w:val="00BB508F"/>
    <w:rsid w:val="00BF2CC2"/>
    <w:rsid w:val="00C06F53"/>
    <w:rsid w:val="00C37FAF"/>
    <w:rsid w:val="00C51E9F"/>
    <w:rsid w:val="00C52EBB"/>
    <w:rsid w:val="00C61C73"/>
    <w:rsid w:val="00C72516"/>
    <w:rsid w:val="00C7614C"/>
    <w:rsid w:val="00CB3C6B"/>
    <w:rsid w:val="00CC346B"/>
    <w:rsid w:val="00CE7CF9"/>
    <w:rsid w:val="00D25E7E"/>
    <w:rsid w:val="00D44176"/>
    <w:rsid w:val="00D53D0B"/>
    <w:rsid w:val="00D57B5C"/>
    <w:rsid w:val="00D7388A"/>
    <w:rsid w:val="00D84899"/>
    <w:rsid w:val="00D84CAC"/>
    <w:rsid w:val="00DA3D9C"/>
    <w:rsid w:val="00DC286B"/>
    <w:rsid w:val="00DC425F"/>
    <w:rsid w:val="00DD166A"/>
    <w:rsid w:val="00DF199A"/>
    <w:rsid w:val="00E1013C"/>
    <w:rsid w:val="00E436CC"/>
    <w:rsid w:val="00E44499"/>
    <w:rsid w:val="00E50A6F"/>
    <w:rsid w:val="00EB03E6"/>
    <w:rsid w:val="00EC5EB5"/>
    <w:rsid w:val="00EF2DE8"/>
    <w:rsid w:val="00EF6633"/>
    <w:rsid w:val="00F07285"/>
    <w:rsid w:val="00F22839"/>
    <w:rsid w:val="00F32345"/>
    <w:rsid w:val="00F4414F"/>
    <w:rsid w:val="00F477C5"/>
    <w:rsid w:val="00F55078"/>
    <w:rsid w:val="00F6128D"/>
    <w:rsid w:val="00F63229"/>
    <w:rsid w:val="00F67139"/>
    <w:rsid w:val="00FE6461"/>
    <w:rsid w:val="00FE7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6808"/>
    <w:pPr>
      <w:spacing w:after="200" w:line="276" w:lineRule="auto"/>
    </w:pPr>
    <w:rPr>
      <w:rFonts w:ascii="Calibri" w:hAnsi="Calibri" w:cs="Calibri"/>
      <w:sz w:val="22"/>
      <w:szCs w:val="22"/>
      <w:lang w:eastAsia="en-US"/>
    </w:rPr>
  </w:style>
  <w:style w:type="paragraph" w:styleId="2">
    <w:name w:val="heading 2"/>
    <w:basedOn w:val="a"/>
    <w:next w:val="a"/>
    <w:qFormat/>
    <w:rsid w:val="00AC3B25"/>
    <w:pPr>
      <w:keepNext/>
      <w:spacing w:before="240" w:after="60"/>
      <w:outlineLvl w:val="1"/>
    </w:pPr>
    <w:rPr>
      <w:rFonts w:ascii="Arial" w:hAnsi="Arial" w:cs="Arial"/>
      <w:b/>
      <w:bCs/>
      <w:i/>
      <w:iCs/>
      <w:sz w:val="28"/>
      <w:szCs w:val="28"/>
    </w:rPr>
  </w:style>
  <w:style w:type="paragraph" w:styleId="8">
    <w:name w:val="heading 8"/>
    <w:basedOn w:val="a"/>
    <w:next w:val="a"/>
    <w:qFormat/>
    <w:rsid w:val="00545FB0"/>
    <w:pPr>
      <w:keepNext/>
      <w:spacing w:after="0" w:line="240" w:lineRule="auto"/>
      <w:jc w:val="center"/>
      <w:outlineLvl w:val="7"/>
    </w:pPr>
    <w:rPr>
      <w:rFonts w:ascii="Times New Roman" w:hAnsi="Times New Roman" w:cs="Times New Roman"/>
      <w:b/>
      <w:bCs/>
      <w:spacing w:val="60"/>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146808"/>
    <w:pPr>
      <w:widowControl w:val="0"/>
      <w:autoSpaceDE w:val="0"/>
      <w:autoSpaceDN w:val="0"/>
      <w:adjustRightInd w:val="0"/>
      <w:ind w:firstLine="720"/>
    </w:pPr>
    <w:rPr>
      <w:rFonts w:ascii="Arial" w:hAnsi="Arial" w:cs="Arial"/>
    </w:rPr>
  </w:style>
  <w:style w:type="paragraph" w:customStyle="1" w:styleId="ConsPlusNonformat">
    <w:name w:val="ConsPlusNonformat"/>
    <w:rsid w:val="00F4414F"/>
    <w:pPr>
      <w:widowControl w:val="0"/>
      <w:autoSpaceDE w:val="0"/>
      <w:autoSpaceDN w:val="0"/>
      <w:adjustRightInd w:val="0"/>
    </w:pPr>
    <w:rPr>
      <w:rFonts w:ascii="Courier New" w:hAnsi="Courier New" w:cs="Courier New"/>
    </w:rPr>
  </w:style>
  <w:style w:type="paragraph" w:styleId="a3">
    <w:name w:val="caption"/>
    <w:basedOn w:val="a"/>
    <w:next w:val="a"/>
    <w:qFormat/>
    <w:rsid w:val="00545FB0"/>
    <w:pPr>
      <w:spacing w:after="0" w:line="360" w:lineRule="auto"/>
      <w:jc w:val="both"/>
    </w:pPr>
    <w:rPr>
      <w:rFonts w:ascii="Times New Roman" w:hAnsi="Times New Roman" w:cs="Times New Roman"/>
      <w:b/>
      <w:sz w:val="28"/>
      <w:szCs w:val="20"/>
      <w:lang w:eastAsia="ru-RU"/>
    </w:rPr>
  </w:style>
  <w:style w:type="paragraph" w:styleId="a4">
    <w:name w:val="header"/>
    <w:basedOn w:val="a"/>
    <w:rsid w:val="00545FB0"/>
    <w:pPr>
      <w:tabs>
        <w:tab w:val="center" w:pos="4677"/>
        <w:tab w:val="right" w:pos="9355"/>
      </w:tabs>
      <w:spacing w:after="0" w:line="240" w:lineRule="auto"/>
    </w:pPr>
    <w:rPr>
      <w:rFonts w:ascii="Times New Roman" w:hAnsi="Times New Roman" w:cs="Times New Roman"/>
      <w:sz w:val="26"/>
      <w:szCs w:val="20"/>
      <w:lang w:eastAsia="ru-RU"/>
    </w:rPr>
  </w:style>
  <w:style w:type="paragraph" w:customStyle="1" w:styleId="1">
    <w:name w:val="Знак Знак Знак1 Знак"/>
    <w:basedOn w:val="a"/>
    <w:rsid w:val="002C3776"/>
    <w:pPr>
      <w:spacing w:before="100" w:beforeAutospacing="1" w:after="100" w:afterAutospacing="1" w:line="240" w:lineRule="auto"/>
    </w:pPr>
    <w:rPr>
      <w:rFonts w:ascii="Tahoma" w:hAnsi="Tahoma" w:cs="Times New Roman"/>
      <w:sz w:val="20"/>
      <w:szCs w:val="20"/>
      <w:lang w:val="en-US"/>
    </w:rPr>
  </w:style>
  <w:style w:type="paragraph" w:styleId="a5">
    <w:name w:val="footer"/>
    <w:basedOn w:val="a"/>
    <w:rsid w:val="00164597"/>
    <w:pPr>
      <w:tabs>
        <w:tab w:val="center" w:pos="4677"/>
        <w:tab w:val="right" w:pos="9355"/>
      </w:tabs>
    </w:pPr>
  </w:style>
  <w:style w:type="character" w:styleId="a6">
    <w:name w:val="page number"/>
    <w:basedOn w:val="a0"/>
    <w:rsid w:val="00164597"/>
  </w:style>
</w:styles>
</file>

<file path=word/webSettings.xml><?xml version="1.0" encoding="utf-8"?>
<w:webSettings xmlns:r="http://schemas.openxmlformats.org/officeDocument/2006/relationships" xmlns:w="http://schemas.openxmlformats.org/wordprocessingml/2006/main">
  <w:divs>
    <w:div w:id="148060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57;fld=134"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main?base=LAW;n=2875;fld=13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main?base=LAW;n=103057;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main?base=RLAW436;n=25963;fld=134;dst=100740" TargetMode="External"/><Relationship Id="rId4" Type="http://schemas.openxmlformats.org/officeDocument/2006/relationships/footnotes" Target="footnotes.xml"/><Relationship Id="rId9" Type="http://schemas.openxmlformats.org/officeDocument/2006/relationships/hyperlink" Target="consultantplus://offline/main?base=LAW;n=9832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12042</Words>
  <Characters>68643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80524</CharactersWithSpaces>
  <SharedDoc>false</SharedDoc>
  <HLinks>
    <vt:vector size="30" baseType="variant">
      <vt:variant>
        <vt:i4>7602297</vt:i4>
      </vt:variant>
      <vt:variant>
        <vt:i4>12</vt:i4>
      </vt:variant>
      <vt:variant>
        <vt:i4>0</vt:i4>
      </vt:variant>
      <vt:variant>
        <vt:i4>5</vt:i4>
      </vt:variant>
      <vt:variant>
        <vt:lpwstr>consultantplus://offline/main?base=LAW;n=103057;fld=134</vt:lpwstr>
      </vt:variant>
      <vt:variant>
        <vt:lpwstr/>
      </vt:variant>
      <vt:variant>
        <vt:i4>655388</vt:i4>
      </vt:variant>
      <vt:variant>
        <vt:i4>9</vt:i4>
      </vt:variant>
      <vt:variant>
        <vt:i4>0</vt:i4>
      </vt:variant>
      <vt:variant>
        <vt:i4>5</vt:i4>
      </vt:variant>
      <vt:variant>
        <vt:lpwstr>consultantplus://offline/main?base=RLAW436;n=25963;fld=134;dst=100740</vt:lpwstr>
      </vt:variant>
      <vt:variant>
        <vt:lpwstr/>
      </vt:variant>
      <vt:variant>
        <vt:i4>2555950</vt:i4>
      </vt:variant>
      <vt:variant>
        <vt:i4>6</vt:i4>
      </vt:variant>
      <vt:variant>
        <vt:i4>0</vt:i4>
      </vt:variant>
      <vt:variant>
        <vt:i4>5</vt:i4>
      </vt:variant>
      <vt:variant>
        <vt:lpwstr>consultantplus://offline/main?base=LAW;n=98320;fld=134</vt:lpwstr>
      </vt:variant>
      <vt:variant>
        <vt:lpwstr/>
      </vt:variant>
      <vt:variant>
        <vt:i4>7602297</vt:i4>
      </vt:variant>
      <vt:variant>
        <vt:i4>3</vt:i4>
      </vt:variant>
      <vt:variant>
        <vt:i4>0</vt:i4>
      </vt:variant>
      <vt:variant>
        <vt:i4>5</vt:i4>
      </vt:variant>
      <vt:variant>
        <vt:lpwstr>consultantplus://offline/main?base=LAW;n=103057;fld=134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Admin</cp:lastModifiedBy>
  <cp:revision>1</cp:revision>
  <cp:lastPrinted>2011-08-08T02:21:00Z</cp:lastPrinted>
  <dcterms:created xsi:type="dcterms:W3CDTF">2012-11-19T08:22:00Z</dcterms:created>
  <dcterms:modified xsi:type="dcterms:W3CDTF">2012-11-19T08:22:00Z</dcterms:modified>
</cp:coreProperties>
</file>