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E23" w:rsidRPr="00892C33" w:rsidRDefault="00082E23" w:rsidP="00082E23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92C33">
        <w:rPr>
          <w:rFonts w:ascii="Arial" w:eastAsia="Times New Roman" w:hAnsi="Arial" w:cs="Arial"/>
          <w:b/>
          <w:noProof/>
          <w:sz w:val="32"/>
          <w:szCs w:val="32"/>
          <w:lang w:eastAsia="ru-RU"/>
        </w:rPr>
        <w:drawing>
          <wp:inline distT="0" distB="0" distL="0" distR="0" wp14:anchorId="584A450B" wp14:editId="3447914A">
            <wp:extent cx="707390" cy="8839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2E23" w:rsidRPr="00892C33" w:rsidRDefault="00494194" w:rsidP="00082E23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>19.06.</w:t>
      </w:r>
      <w:r w:rsidR="00B84B5B">
        <w:rPr>
          <w:rFonts w:ascii="Arial" w:eastAsia="Times New Roman" w:hAnsi="Arial" w:cs="Arial"/>
          <w:b/>
          <w:sz w:val="28"/>
          <w:szCs w:val="28"/>
          <w:lang w:eastAsia="ru-RU"/>
        </w:rPr>
        <w:t>2026</w:t>
      </w:r>
      <w:r w:rsidR="00082E23" w:rsidRPr="00892C33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№ </w:t>
      </w:r>
      <w:r>
        <w:rPr>
          <w:rFonts w:ascii="Arial" w:eastAsia="Times New Roman" w:hAnsi="Arial" w:cs="Arial"/>
          <w:b/>
          <w:sz w:val="28"/>
          <w:szCs w:val="28"/>
          <w:lang w:eastAsia="ru-RU"/>
        </w:rPr>
        <w:t>132п/26</w:t>
      </w:r>
    </w:p>
    <w:p w:rsidR="00082E23" w:rsidRDefault="00082E23" w:rsidP="00082E23">
      <w:pPr>
        <w:suppressAutoHyphens/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РОССИЙСКАЯ ФЕДЕРАЦИЯ</w:t>
      </w:r>
    </w:p>
    <w:p w:rsidR="00157F82" w:rsidRDefault="00082E23" w:rsidP="00157F82">
      <w:pPr>
        <w:suppressAutoHyphens/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ИРКУТСКАЯ ОБЛАСТЬ</w:t>
      </w:r>
    </w:p>
    <w:p w:rsidR="00082E23" w:rsidRDefault="00082E23" w:rsidP="00082E23">
      <w:pPr>
        <w:suppressAutoHyphens/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БАЯНДАЕВСКИЙ РАЙОН</w:t>
      </w:r>
    </w:p>
    <w:p w:rsidR="00082E23" w:rsidRDefault="00082E23" w:rsidP="00082E23">
      <w:pPr>
        <w:suppressAutoHyphens/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АДМИНИСТРАЦИЯ</w:t>
      </w:r>
    </w:p>
    <w:p w:rsidR="00082E23" w:rsidRDefault="00082E23" w:rsidP="00082E23">
      <w:pPr>
        <w:suppressAutoHyphens/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ПОСТАНОВЛЕНИЕ</w:t>
      </w:r>
    </w:p>
    <w:p w:rsidR="00082E23" w:rsidRDefault="00082E23" w:rsidP="00082E23">
      <w:pPr>
        <w:suppressAutoHyphens/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ar-SA"/>
        </w:rPr>
      </w:pPr>
    </w:p>
    <w:p w:rsidR="00082E23" w:rsidRPr="007D0703" w:rsidRDefault="00082E23" w:rsidP="00082E23">
      <w:pPr>
        <w:pStyle w:val="ac"/>
        <w:jc w:val="center"/>
        <w:rPr>
          <w:b/>
        </w:rPr>
      </w:pPr>
      <w:r w:rsidRPr="003A1172">
        <w:rPr>
          <w:rFonts w:ascii="Arial" w:hAnsi="Arial" w:cs="Arial"/>
          <w:b/>
          <w:sz w:val="32"/>
          <w:szCs w:val="32"/>
        </w:rPr>
        <w:t>ОБ УТВЕРЖДЕНИИ КОРПОРАТИВНОЙ ПРОГРАММЫ</w:t>
      </w:r>
      <w:r w:rsidR="00B84B5B">
        <w:rPr>
          <w:rFonts w:ascii="Arial" w:hAnsi="Arial" w:cs="Arial"/>
          <w:b/>
          <w:sz w:val="32"/>
          <w:szCs w:val="32"/>
        </w:rPr>
        <w:t xml:space="preserve"> </w:t>
      </w:r>
      <w:r w:rsidR="00B84B5B" w:rsidRPr="003A1172">
        <w:rPr>
          <w:rFonts w:ascii="Arial" w:hAnsi="Arial" w:cs="Arial"/>
          <w:b/>
          <w:sz w:val="32"/>
          <w:szCs w:val="32"/>
        </w:rPr>
        <w:t>АДМИНИСТРАЦИИ МУНИЦИПАЛЬНОГО ОБРАЗОВАНИЯ «</w:t>
      </w:r>
      <w:r w:rsidR="00B84B5B">
        <w:rPr>
          <w:rFonts w:ascii="Arial" w:hAnsi="Arial" w:cs="Arial"/>
          <w:b/>
          <w:sz w:val="32"/>
          <w:szCs w:val="32"/>
        </w:rPr>
        <w:t>БАЯНДАЕВСКИЙ РАЙОН</w:t>
      </w:r>
      <w:r w:rsidR="00B84B5B" w:rsidRPr="003A1172">
        <w:rPr>
          <w:rFonts w:ascii="Arial" w:hAnsi="Arial" w:cs="Arial"/>
          <w:b/>
          <w:sz w:val="32"/>
          <w:szCs w:val="32"/>
        </w:rPr>
        <w:t>»</w:t>
      </w:r>
      <w:r w:rsidRPr="003A1172">
        <w:rPr>
          <w:rFonts w:ascii="Arial" w:hAnsi="Arial" w:cs="Arial"/>
          <w:b/>
          <w:sz w:val="32"/>
          <w:szCs w:val="32"/>
        </w:rPr>
        <w:t xml:space="preserve"> «ПОДДЕРЖКА СЕМЕЙ, РОЖДАЕМОСТИ, МНОГОДЕТНОСТИ И ТРАДИЦИОННЫХ ЦЕННОСТЕЙ»</w:t>
      </w:r>
      <w:r w:rsidRPr="00082E23">
        <w:rPr>
          <w:rFonts w:ascii="Arial" w:hAnsi="Arial" w:cs="Arial"/>
          <w:b/>
          <w:sz w:val="32"/>
          <w:szCs w:val="32"/>
        </w:rPr>
        <w:t xml:space="preserve"> </w:t>
      </w:r>
    </w:p>
    <w:p w:rsidR="00082E23" w:rsidRPr="007D0703" w:rsidRDefault="00082E23" w:rsidP="00082E2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32"/>
        </w:rPr>
      </w:pPr>
      <w:r w:rsidRPr="007D0703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</w:p>
    <w:p w:rsidR="00082E23" w:rsidRPr="007D0703" w:rsidRDefault="00082E23" w:rsidP="00082E23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kern w:val="2"/>
          <w:sz w:val="24"/>
          <w:szCs w:val="24"/>
        </w:rPr>
      </w:pPr>
      <w:r w:rsidRPr="007D0703">
        <w:rPr>
          <w:rFonts w:ascii="Arial" w:hAnsi="Arial" w:cs="Arial"/>
          <w:color w:val="000000" w:themeColor="text1"/>
          <w:sz w:val="24"/>
          <w:szCs w:val="23"/>
          <w:shd w:val="clear" w:color="auto" w:fill="FFFFFF"/>
        </w:rPr>
        <w:t xml:space="preserve">В </w:t>
      </w:r>
      <w:r w:rsidR="00D25BB9">
        <w:rPr>
          <w:rFonts w:ascii="Arial" w:hAnsi="Arial" w:cs="Arial"/>
          <w:color w:val="000000" w:themeColor="text1"/>
          <w:sz w:val="24"/>
          <w:szCs w:val="23"/>
          <w:shd w:val="clear" w:color="auto" w:fill="FFFFFF"/>
        </w:rPr>
        <w:t>целях создания благоприятных условий для совмещения сотрудниками администрации муниципального образования "</w:t>
      </w:r>
      <w:proofErr w:type="spellStart"/>
      <w:r w:rsidR="00D25BB9">
        <w:rPr>
          <w:rFonts w:ascii="Arial" w:hAnsi="Arial" w:cs="Arial"/>
          <w:color w:val="000000" w:themeColor="text1"/>
          <w:sz w:val="24"/>
          <w:szCs w:val="23"/>
          <w:shd w:val="clear" w:color="auto" w:fill="FFFFFF"/>
        </w:rPr>
        <w:t>Баяндаевский</w:t>
      </w:r>
      <w:proofErr w:type="spellEnd"/>
      <w:r w:rsidR="00D25BB9">
        <w:rPr>
          <w:rFonts w:ascii="Arial" w:hAnsi="Arial" w:cs="Arial"/>
          <w:color w:val="000000" w:themeColor="text1"/>
          <w:sz w:val="24"/>
          <w:szCs w:val="23"/>
          <w:shd w:val="clear" w:color="auto" w:fill="FFFFFF"/>
        </w:rPr>
        <w:t xml:space="preserve"> район" профессиональных и семейных обязанностей, повышения мотивации к </w:t>
      </w:r>
      <w:proofErr w:type="spellStart"/>
      <w:r w:rsidR="00D25BB9">
        <w:rPr>
          <w:rFonts w:ascii="Arial" w:hAnsi="Arial" w:cs="Arial"/>
          <w:color w:val="000000" w:themeColor="text1"/>
          <w:sz w:val="24"/>
          <w:szCs w:val="23"/>
          <w:shd w:val="clear" w:color="auto" w:fill="FFFFFF"/>
        </w:rPr>
        <w:t>родительству</w:t>
      </w:r>
      <w:proofErr w:type="spellEnd"/>
      <w:r w:rsidR="000B07E9">
        <w:rPr>
          <w:rFonts w:ascii="Arial" w:hAnsi="Arial" w:cs="Arial"/>
          <w:color w:val="000000" w:themeColor="text1"/>
          <w:sz w:val="24"/>
          <w:szCs w:val="23"/>
          <w:shd w:val="clear" w:color="auto" w:fill="FFFFFF"/>
        </w:rPr>
        <w:t>, многодетности, сохранения и укрепления традиционных российских семейных ценностей</w:t>
      </w:r>
      <w:r w:rsidRPr="007D0703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7D0703">
        <w:rPr>
          <w:rFonts w:ascii="Arial" w:hAnsi="Arial" w:cs="Arial"/>
          <w:bCs/>
          <w:color w:val="000000" w:themeColor="text1"/>
          <w:kern w:val="2"/>
          <w:sz w:val="24"/>
          <w:szCs w:val="24"/>
        </w:rPr>
        <w:t>руководствуясь Уставом муниципального образования «</w:t>
      </w:r>
      <w:proofErr w:type="spellStart"/>
      <w:r w:rsidR="000B07E9">
        <w:rPr>
          <w:rFonts w:ascii="Arial" w:hAnsi="Arial" w:cs="Arial"/>
          <w:bCs/>
          <w:color w:val="000000" w:themeColor="text1"/>
          <w:kern w:val="2"/>
          <w:sz w:val="24"/>
          <w:szCs w:val="24"/>
        </w:rPr>
        <w:t>Баяндаевский</w:t>
      </w:r>
      <w:proofErr w:type="spellEnd"/>
      <w:r w:rsidR="000B07E9">
        <w:rPr>
          <w:rFonts w:ascii="Arial" w:hAnsi="Arial" w:cs="Arial"/>
          <w:bCs/>
          <w:color w:val="000000" w:themeColor="text1"/>
          <w:kern w:val="2"/>
          <w:sz w:val="24"/>
          <w:szCs w:val="24"/>
        </w:rPr>
        <w:t xml:space="preserve"> район</w:t>
      </w:r>
      <w:r w:rsidRPr="007D0703">
        <w:rPr>
          <w:rFonts w:ascii="Arial" w:hAnsi="Arial" w:cs="Arial"/>
          <w:bCs/>
          <w:color w:val="000000" w:themeColor="text1"/>
          <w:kern w:val="2"/>
          <w:sz w:val="24"/>
          <w:szCs w:val="24"/>
        </w:rPr>
        <w:t xml:space="preserve">», администрация </w:t>
      </w:r>
      <w:r w:rsidRPr="007D0703">
        <w:rPr>
          <w:rFonts w:ascii="Arial" w:hAnsi="Arial" w:cs="Arial"/>
          <w:i/>
          <w:color w:val="000000" w:themeColor="text1"/>
          <w:kern w:val="2"/>
          <w:sz w:val="24"/>
          <w:szCs w:val="24"/>
        </w:rPr>
        <w:t xml:space="preserve"> </w:t>
      </w:r>
      <w:r w:rsidRPr="007D0703">
        <w:rPr>
          <w:rFonts w:ascii="Arial" w:hAnsi="Arial" w:cs="Arial"/>
          <w:bCs/>
          <w:color w:val="000000" w:themeColor="text1"/>
          <w:kern w:val="2"/>
          <w:sz w:val="24"/>
          <w:szCs w:val="24"/>
        </w:rPr>
        <w:t>муниципального образования «</w:t>
      </w:r>
      <w:proofErr w:type="spellStart"/>
      <w:r w:rsidR="000B07E9">
        <w:rPr>
          <w:rFonts w:ascii="Arial" w:hAnsi="Arial" w:cs="Arial"/>
          <w:bCs/>
          <w:color w:val="000000" w:themeColor="text1"/>
          <w:kern w:val="2"/>
          <w:sz w:val="24"/>
          <w:szCs w:val="24"/>
        </w:rPr>
        <w:t>Баяндаевский</w:t>
      </w:r>
      <w:proofErr w:type="spellEnd"/>
      <w:r w:rsidR="000B07E9">
        <w:rPr>
          <w:rFonts w:ascii="Arial" w:hAnsi="Arial" w:cs="Arial"/>
          <w:bCs/>
          <w:color w:val="000000" w:themeColor="text1"/>
          <w:kern w:val="2"/>
          <w:sz w:val="24"/>
          <w:szCs w:val="24"/>
        </w:rPr>
        <w:t xml:space="preserve"> район</w:t>
      </w:r>
      <w:r w:rsidRPr="007D0703">
        <w:rPr>
          <w:rFonts w:ascii="Arial" w:hAnsi="Arial" w:cs="Arial"/>
          <w:bCs/>
          <w:color w:val="000000" w:themeColor="text1"/>
          <w:kern w:val="2"/>
          <w:sz w:val="24"/>
          <w:szCs w:val="24"/>
        </w:rPr>
        <w:t>»</w:t>
      </w:r>
    </w:p>
    <w:p w:rsidR="00082E23" w:rsidRPr="007D0703" w:rsidRDefault="00082E23" w:rsidP="00082E23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i/>
          <w:color w:val="000000" w:themeColor="text1"/>
          <w:kern w:val="2"/>
          <w:sz w:val="24"/>
          <w:szCs w:val="24"/>
        </w:rPr>
      </w:pPr>
    </w:p>
    <w:p w:rsidR="00082E23" w:rsidRPr="007D0703" w:rsidRDefault="00082E23" w:rsidP="00082E23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color w:val="000000" w:themeColor="text1"/>
          <w:kern w:val="2"/>
          <w:sz w:val="32"/>
          <w:szCs w:val="32"/>
        </w:rPr>
      </w:pPr>
      <w:r w:rsidRPr="007D0703">
        <w:rPr>
          <w:rFonts w:ascii="Arial" w:hAnsi="Arial" w:cs="Arial"/>
          <w:b/>
          <w:bCs/>
          <w:color w:val="000000" w:themeColor="text1"/>
          <w:kern w:val="2"/>
          <w:sz w:val="32"/>
          <w:szCs w:val="32"/>
        </w:rPr>
        <w:t>ПОСТАНОВЛЯЕТ:</w:t>
      </w:r>
    </w:p>
    <w:p w:rsidR="00082E23" w:rsidRPr="007D0703" w:rsidRDefault="00082E23" w:rsidP="00082E23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Cs/>
          <w:color w:val="000000" w:themeColor="text1"/>
          <w:kern w:val="2"/>
          <w:sz w:val="24"/>
          <w:szCs w:val="24"/>
        </w:rPr>
      </w:pPr>
    </w:p>
    <w:p w:rsidR="00800BA1" w:rsidRPr="00082E23" w:rsidRDefault="00082E23" w:rsidP="00800BA1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Cs/>
          <w:color w:val="000000" w:themeColor="text1"/>
          <w:kern w:val="2"/>
          <w:sz w:val="24"/>
          <w:szCs w:val="24"/>
        </w:rPr>
      </w:pPr>
      <w:r w:rsidRPr="007D0703">
        <w:rPr>
          <w:rFonts w:ascii="Arial" w:hAnsi="Arial" w:cs="Arial"/>
          <w:bCs/>
          <w:color w:val="000000" w:themeColor="text1"/>
          <w:kern w:val="2"/>
          <w:sz w:val="24"/>
          <w:szCs w:val="24"/>
        </w:rPr>
        <w:t>1. Утвердить корпоративную программу администрации муниципального образования «</w:t>
      </w:r>
      <w:proofErr w:type="spellStart"/>
      <w:r w:rsidR="00B84B5B">
        <w:rPr>
          <w:rFonts w:ascii="Arial" w:hAnsi="Arial" w:cs="Arial"/>
          <w:bCs/>
          <w:color w:val="000000" w:themeColor="text1"/>
          <w:kern w:val="2"/>
          <w:sz w:val="24"/>
          <w:szCs w:val="24"/>
        </w:rPr>
        <w:t>Баяндаевский</w:t>
      </w:r>
      <w:proofErr w:type="spellEnd"/>
      <w:r w:rsidR="00B84B5B">
        <w:rPr>
          <w:rFonts w:ascii="Arial" w:hAnsi="Arial" w:cs="Arial"/>
          <w:bCs/>
          <w:color w:val="000000" w:themeColor="text1"/>
          <w:kern w:val="2"/>
          <w:sz w:val="24"/>
          <w:szCs w:val="24"/>
        </w:rPr>
        <w:t xml:space="preserve"> район</w:t>
      </w:r>
      <w:r w:rsidRPr="007D0703">
        <w:rPr>
          <w:rFonts w:ascii="Arial" w:hAnsi="Arial" w:cs="Arial"/>
          <w:bCs/>
          <w:color w:val="000000" w:themeColor="text1"/>
          <w:kern w:val="2"/>
          <w:sz w:val="24"/>
          <w:szCs w:val="24"/>
        </w:rPr>
        <w:t xml:space="preserve">» «Поддержка семей, рождаемости, многодетности и традиционных ценностей» </w:t>
      </w:r>
      <w:r w:rsidRPr="007D0703">
        <w:rPr>
          <w:rFonts w:ascii="Arial" w:hAnsi="Arial" w:cs="Arial"/>
          <w:color w:val="000000" w:themeColor="text1"/>
          <w:kern w:val="2"/>
          <w:sz w:val="24"/>
          <w:szCs w:val="24"/>
        </w:rPr>
        <w:t>(прилагается)</w:t>
      </w:r>
      <w:r>
        <w:rPr>
          <w:rFonts w:ascii="Arial" w:hAnsi="Arial" w:cs="Arial"/>
          <w:bCs/>
          <w:color w:val="000000" w:themeColor="text1"/>
          <w:kern w:val="2"/>
          <w:sz w:val="24"/>
          <w:szCs w:val="24"/>
        </w:rPr>
        <w:t>.</w:t>
      </w:r>
    </w:p>
    <w:p w:rsidR="00082E23" w:rsidRPr="00040639" w:rsidRDefault="00082E23" w:rsidP="00082E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2</w:t>
      </w:r>
      <w:r w:rsidRPr="00040639">
        <w:rPr>
          <w:rFonts w:ascii="Arial" w:hAnsi="Arial" w:cs="Arial"/>
          <w:iCs/>
          <w:sz w:val="24"/>
          <w:szCs w:val="24"/>
        </w:rPr>
        <w:t xml:space="preserve">. Настоящее постановление подлежит </w:t>
      </w:r>
      <w:r>
        <w:rPr>
          <w:rFonts w:ascii="Arial" w:hAnsi="Arial" w:cs="Arial"/>
          <w:iCs/>
          <w:sz w:val="24"/>
          <w:szCs w:val="24"/>
        </w:rPr>
        <w:t xml:space="preserve">официальному опубликованию </w:t>
      </w:r>
      <w:r w:rsidRPr="00040639">
        <w:rPr>
          <w:rFonts w:ascii="Arial" w:hAnsi="Arial" w:cs="Arial"/>
          <w:iCs/>
          <w:sz w:val="24"/>
          <w:szCs w:val="24"/>
        </w:rPr>
        <w:t>в газете «</w:t>
      </w:r>
      <w:r>
        <w:rPr>
          <w:rFonts w:ascii="Arial" w:hAnsi="Arial" w:cs="Arial"/>
          <w:iCs/>
          <w:sz w:val="24"/>
          <w:szCs w:val="24"/>
        </w:rPr>
        <w:t>Заря</w:t>
      </w:r>
      <w:r w:rsidRPr="00040639">
        <w:rPr>
          <w:rFonts w:ascii="Arial" w:hAnsi="Arial" w:cs="Arial"/>
          <w:iCs/>
          <w:sz w:val="24"/>
          <w:szCs w:val="24"/>
        </w:rPr>
        <w:t xml:space="preserve">» и </w:t>
      </w:r>
      <w:r>
        <w:rPr>
          <w:rFonts w:ascii="Arial" w:hAnsi="Arial" w:cs="Arial"/>
          <w:iCs/>
          <w:sz w:val="24"/>
          <w:szCs w:val="24"/>
        </w:rPr>
        <w:t>размещению в информационно-телекоммуникационной сети «Интернет»</w:t>
      </w:r>
      <w:r w:rsidRPr="00040639">
        <w:rPr>
          <w:rFonts w:ascii="Arial" w:hAnsi="Arial" w:cs="Arial"/>
          <w:iCs/>
          <w:sz w:val="24"/>
          <w:szCs w:val="24"/>
        </w:rPr>
        <w:t>.</w:t>
      </w:r>
    </w:p>
    <w:p w:rsidR="00082E23" w:rsidRPr="00040639" w:rsidRDefault="00082E23" w:rsidP="00082E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3</w:t>
      </w:r>
      <w:r w:rsidRPr="00040639">
        <w:rPr>
          <w:rFonts w:ascii="Arial" w:hAnsi="Arial" w:cs="Arial"/>
          <w:iCs/>
          <w:sz w:val="24"/>
          <w:szCs w:val="24"/>
        </w:rPr>
        <w:t xml:space="preserve">. </w:t>
      </w:r>
      <w:proofErr w:type="gramStart"/>
      <w:r w:rsidRPr="00040639">
        <w:rPr>
          <w:rFonts w:ascii="Arial" w:hAnsi="Arial" w:cs="Arial"/>
          <w:iCs/>
          <w:sz w:val="24"/>
          <w:szCs w:val="24"/>
        </w:rPr>
        <w:t>Контроль за</w:t>
      </w:r>
      <w:proofErr w:type="gramEnd"/>
      <w:r w:rsidRPr="00040639">
        <w:rPr>
          <w:rFonts w:ascii="Arial" w:hAnsi="Arial" w:cs="Arial"/>
          <w:iCs/>
          <w:sz w:val="24"/>
          <w:szCs w:val="24"/>
        </w:rPr>
        <w:t xml:space="preserve"> исполнением постановления </w:t>
      </w:r>
      <w:r>
        <w:rPr>
          <w:rFonts w:ascii="Arial" w:hAnsi="Arial" w:cs="Arial"/>
          <w:iCs/>
          <w:sz w:val="24"/>
          <w:szCs w:val="24"/>
        </w:rPr>
        <w:t xml:space="preserve">возложить на первого заместителя мэра </w:t>
      </w:r>
      <w:proofErr w:type="spellStart"/>
      <w:r>
        <w:rPr>
          <w:rFonts w:ascii="Arial" w:hAnsi="Arial" w:cs="Arial"/>
          <w:iCs/>
          <w:sz w:val="24"/>
          <w:szCs w:val="24"/>
        </w:rPr>
        <w:t>А.Л.Дмитрова</w:t>
      </w:r>
      <w:proofErr w:type="spellEnd"/>
      <w:r>
        <w:rPr>
          <w:rFonts w:ascii="Arial" w:hAnsi="Arial" w:cs="Arial"/>
          <w:iCs/>
          <w:sz w:val="24"/>
          <w:szCs w:val="24"/>
        </w:rPr>
        <w:t>.</w:t>
      </w:r>
    </w:p>
    <w:p w:rsidR="00082E23" w:rsidRDefault="00082E23" w:rsidP="00082E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</w:p>
    <w:p w:rsidR="00082E23" w:rsidRDefault="00082E23" w:rsidP="00082E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</w:p>
    <w:p w:rsidR="00082E23" w:rsidRDefault="00082E23" w:rsidP="00082E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Мэр </w:t>
      </w:r>
      <w:r w:rsidR="00157F82">
        <w:rPr>
          <w:rFonts w:ascii="Arial" w:hAnsi="Arial" w:cs="Arial"/>
          <w:iCs/>
          <w:sz w:val="24"/>
          <w:szCs w:val="24"/>
        </w:rPr>
        <w:t>МО «</w:t>
      </w:r>
      <w:proofErr w:type="spellStart"/>
      <w:r>
        <w:rPr>
          <w:rFonts w:ascii="Arial" w:hAnsi="Arial" w:cs="Arial"/>
          <w:iCs/>
          <w:sz w:val="24"/>
          <w:szCs w:val="24"/>
        </w:rPr>
        <w:t>Баяндаевск</w:t>
      </w:r>
      <w:r w:rsidR="00157F82">
        <w:rPr>
          <w:rFonts w:ascii="Arial" w:hAnsi="Arial" w:cs="Arial"/>
          <w:iCs/>
          <w:sz w:val="24"/>
          <w:szCs w:val="24"/>
        </w:rPr>
        <w:t>ий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район</w:t>
      </w:r>
      <w:r w:rsidR="00157F82">
        <w:rPr>
          <w:rFonts w:ascii="Arial" w:hAnsi="Arial" w:cs="Arial"/>
          <w:iCs/>
          <w:sz w:val="24"/>
          <w:szCs w:val="24"/>
        </w:rPr>
        <w:t>»</w:t>
      </w:r>
    </w:p>
    <w:p w:rsidR="00082E23" w:rsidRDefault="00082E23" w:rsidP="00082E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proofErr w:type="spellStart"/>
      <w:r>
        <w:rPr>
          <w:rFonts w:ascii="Arial" w:hAnsi="Arial" w:cs="Arial"/>
          <w:iCs/>
          <w:sz w:val="24"/>
          <w:szCs w:val="24"/>
        </w:rPr>
        <w:t>А.П.Табинаев</w:t>
      </w:r>
      <w:proofErr w:type="spellEnd"/>
    </w:p>
    <w:p w:rsidR="00082E23" w:rsidRDefault="00082E23" w:rsidP="00082E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</w:p>
    <w:p w:rsidR="00082E23" w:rsidRDefault="00082E23" w:rsidP="00B03280">
      <w:pPr>
        <w:pStyle w:val="ac"/>
        <w:jc w:val="right"/>
        <w:rPr>
          <w:rFonts w:ascii="Courier New" w:hAnsi="Courier New" w:cs="Courier New"/>
          <w:color w:val="000000" w:themeColor="text1"/>
        </w:rPr>
      </w:pPr>
    </w:p>
    <w:p w:rsidR="00082E23" w:rsidRDefault="00082E23" w:rsidP="00B03280">
      <w:pPr>
        <w:pStyle w:val="ac"/>
        <w:jc w:val="right"/>
        <w:rPr>
          <w:rFonts w:ascii="Courier New" w:hAnsi="Courier New" w:cs="Courier New"/>
          <w:color w:val="000000" w:themeColor="text1"/>
        </w:rPr>
      </w:pPr>
    </w:p>
    <w:p w:rsidR="00082E23" w:rsidRDefault="00082E23" w:rsidP="00B03280">
      <w:pPr>
        <w:pStyle w:val="ac"/>
        <w:jc w:val="right"/>
        <w:rPr>
          <w:rFonts w:ascii="Courier New" w:hAnsi="Courier New" w:cs="Courier New"/>
          <w:color w:val="000000" w:themeColor="text1"/>
        </w:rPr>
      </w:pPr>
    </w:p>
    <w:p w:rsidR="00082E23" w:rsidRDefault="00082E23" w:rsidP="00B03280">
      <w:pPr>
        <w:pStyle w:val="ac"/>
        <w:jc w:val="right"/>
        <w:rPr>
          <w:rFonts w:ascii="Courier New" w:hAnsi="Courier New" w:cs="Courier New"/>
          <w:color w:val="000000" w:themeColor="text1"/>
        </w:rPr>
      </w:pPr>
    </w:p>
    <w:p w:rsidR="00082E23" w:rsidRDefault="00082E23" w:rsidP="00B03280">
      <w:pPr>
        <w:pStyle w:val="ac"/>
        <w:jc w:val="right"/>
        <w:rPr>
          <w:rFonts w:ascii="Courier New" w:hAnsi="Courier New" w:cs="Courier New"/>
          <w:color w:val="000000" w:themeColor="text1"/>
        </w:rPr>
      </w:pPr>
    </w:p>
    <w:p w:rsidR="00082E23" w:rsidRDefault="00082E23" w:rsidP="00B03280">
      <w:pPr>
        <w:pStyle w:val="ac"/>
        <w:jc w:val="right"/>
        <w:rPr>
          <w:rFonts w:ascii="Courier New" w:hAnsi="Courier New" w:cs="Courier New"/>
          <w:color w:val="000000" w:themeColor="text1"/>
        </w:rPr>
      </w:pPr>
    </w:p>
    <w:p w:rsidR="000B07E9" w:rsidRDefault="000B07E9" w:rsidP="00B03280">
      <w:pPr>
        <w:pStyle w:val="ac"/>
        <w:jc w:val="right"/>
        <w:rPr>
          <w:rFonts w:ascii="Courier New" w:hAnsi="Courier New" w:cs="Courier New"/>
          <w:color w:val="000000" w:themeColor="text1"/>
        </w:rPr>
      </w:pPr>
    </w:p>
    <w:p w:rsidR="00082E23" w:rsidRDefault="00082E23" w:rsidP="00B03280">
      <w:pPr>
        <w:pStyle w:val="ac"/>
        <w:jc w:val="right"/>
        <w:rPr>
          <w:rFonts w:ascii="Courier New" w:hAnsi="Courier New" w:cs="Courier New"/>
          <w:color w:val="000000" w:themeColor="text1"/>
        </w:rPr>
      </w:pPr>
    </w:p>
    <w:p w:rsidR="00B03280" w:rsidRPr="00082E23" w:rsidRDefault="00B03280" w:rsidP="00B03280">
      <w:pPr>
        <w:pStyle w:val="ac"/>
        <w:jc w:val="right"/>
        <w:rPr>
          <w:rFonts w:ascii="Arial" w:hAnsi="Arial" w:cs="Arial"/>
          <w:color w:val="000000" w:themeColor="text1"/>
        </w:rPr>
      </w:pPr>
      <w:r w:rsidRPr="00082E23">
        <w:rPr>
          <w:rFonts w:ascii="Arial" w:hAnsi="Arial" w:cs="Arial"/>
          <w:color w:val="000000" w:themeColor="text1"/>
        </w:rPr>
        <w:lastRenderedPageBreak/>
        <w:t>Утверждена</w:t>
      </w:r>
    </w:p>
    <w:p w:rsidR="00B03280" w:rsidRPr="00082E23" w:rsidRDefault="00B03280" w:rsidP="00B03280">
      <w:pPr>
        <w:pStyle w:val="ac"/>
        <w:jc w:val="right"/>
        <w:rPr>
          <w:rFonts w:ascii="Arial" w:hAnsi="Arial" w:cs="Arial"/>
          <w:color w:val="000000" w:themeColor="text1"/>
        </w:rPr>
      </w:pPr>
      <w:r w:rsidRPr="00082E23">
        <w:rPr>
          <w:rFonts w:ascii="Arial" w:hAnsi="Arial" w:cs="Arial"/>
          <w:color w:val="000000" w:themeColor="text1"/>
        </w:rPr>
        <w:t xml:space="preserve">постановлением администрации </w:t>
      </w:r>
      <w:proofErr w:type="gramStart"/>
      <w:r w:rsidRPr="00082E23">
        <w:rPr>
          <w:rFonts w:ascii="Arial" w:hAnsi="Arial" w:cs="Arial"/>
          <w:color w:val="000000" w:themeColor="text1"/>
        </w:rPr>
        <w:t>муниципального</w:t>
      </w:r>
      <w:proofErr w:type="gramEnd"/>
      <w:r w:rsidRPr="00082E23">
        <w:rPr>
          <w:rFonts w:ascii="Arial" w:hAnsi="Arial" w:cs="Arial"/>
          <w:color w:val="000000" w:themeColor="text1"/>
        </w:rPr>
        <w:t xml:space="preserve"> </w:t>
      </w:r>
    </w:p>
    <w:p w:rsidR="00B03280" w:rsidRPr="00082E23" w:rsidRDefault="00B03280" w:rsidP="00B03280">
      <w:pPr>
        <w:pStyle w:val="ac"/>
        <w:jc w:val="right"/>
        <w:rPr>
          <w:rFonts w:ascii="Arial" w:hAnsi="Arial" w:cs="Arial"/>
          <w:color w:val="000000" w:themeColor="text1"/>
        </w:rPr>
      </w:pPr>
      <w:r w:rsidRPr="00082E23">
        <w:rPr>
          <w:rFonts w:ascii="Arial" w:hAnsi="Arial" w:cs="Arial"/>
          <w:color w:val="000000" w:themeColor="text1"/>
        </w:rPr>
        <w:t>образования «</w:t>
      </w:r>
      <w:proofErr w:type="spellStart"/>
      <w:r w:rsidR="00082E23" w:rsidRPr="00082E23">
        <w:rPr>
          <w:rFonts w:ascii="Arial" w:hAnsi="Arial" w:cs="Arial"/>
          <w:color w:val="000000" w:themeColor="text1"/>
        </w:rPr>
        <w:t>Баяндаевский</w:t>
      </w:r>
      <w:proofErr w:type="spellEnd"/>
      <w:r w:rsidR="00082E23" w:rsidRPr="00082E23">
        <w:rPr>
          <w:rFonts w:ascii="Arial" w:hAnsi="Arial" w:cs="Arial"/>
          <w:color w:val="000000" w:themeColor="text1"/>
        </w:rPr>
        <w:t xml:space="preserve"> район»</w:t>
      </w:r>
    </w:p>
    <w:p w:rsidR="00B03280" w:rsidRPr="00082E23" w:rsidRDefault="00B03280" w:rsidP="00B03280">
      <w:pPr>
        <w:pStyle w:val="ac"/>
        <w:jc w:val="right"/>
        <w:rPr>
          <w:rFonts w:ascii="Arial" w:hAnsi="Arial" w:cs="Arial"/>
          <w:color w:val="000000" w:themeColor="text1"/>
        </w:rPr>
      </w:pPr>
      <w:r w:rsidRPr="00082E23">
        <w:rPr>
          <w:rFonts w:ascii="Arial" w:hAnsi="Arial" w:cs="Arial"/>
          <w:color w:val="000000" w:themeColor="text1"/>
        </w:rPr>
        <w:t>от «</w:t>
      </w:r>
      <w:r w:rsidR="00494194">
        <w:rPr>
          <w:rFonts w:ascii="Arial" w:hAnsi="Arial" w:cs="Arial"/>
          <w:color w:val="000000" w:themeColor="text1"/>
        </w:rPr>
        <w:t>19</w:t>
      </w:r>
      <w:r w:rsidRPr="00082E23">
        <w:rPr>
          <w:rFonts w:ascii="Arial" w:hAnsi="Arial" w:cs="Arial"/>
          <w:color w:val="000000" w:themeColor="text1"/>
        </w:rPr>
        <w:t xml:space="preserve">» июня 2026 года № </w:t>
      </w:r>
      <w:r w:rsidR="00494194">
        <w:rPr>
          <w:rFonts w:ascii="Arial" w:hAnsi="Arial" w:cs="Arial"/>
          <w:color w:val="000000" w:themeColor="text1"/>
        </w:rPr>
        <w:t>132п/26</w:t>
      </w:r>
    </w:p>
    <w:p w:rsidR="00AC1EB8" w:rsidRPr="007D0703" w:rsidRDefault="00AC1EB8">
      <w:pPr>
        <w:rPr>
          <w:color w:val="000000" w:themeColor="text1"/>
        </w:rPr>
      </w:pPr>
    </w:p>
    <w:p w:rsidR="00B03280" w:rsidRPr="007D0703" w:rsidRDefault="00B03280">
      <w:pPr>
        <w:rPr>
          <w:color w:val="000000" w:themeColor="text1"/>
        </w:rPr>
      </w:pPr>
    </w:p>
    <w:p w:rsidR="007F5768" w:rsidRPr="007D0703" w:rsidRDefault="007F5768" w:rsidP="00937AC8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937AC8" w:rsidRPr="007D0703" w:rsidRDefault="00937AC8" w:rsidP="00937AC8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7AC8" w:rsidRPr="007D0703" w:rsidRDefault="00937AC8" w:rsidP="00937AC8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055C" w:rsidRPr="007D0703" w:rsidRDefault="0063055C" w:rsidP="00937AC8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055C" w:rsidRPr="007D0703" w:rsidRDefault="0063055C" w:rsidP="00937AC8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055C" w:rsidRPr="007D0703" w:rsidRDefault="0063055C" w:rsidP="00937AC8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7AC8" w:rsidRPr="007D0703" w:rsidRDefault="00937AC8" w:rsidP="00937AC8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7AC8" w:rsidRPr="007D0703" w:rsidRDefault="00937AC8" w:rsidP="00937AC8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7AC8" w:rsidRPr="007D0703" w:rsidRDefault="0063055C" w:rsidP="00B03280">
      <w:pPr>
        <w:pStyle w:val="ac"/>
        <w:jc w:val="center"/>
        <w:rPr>
          <w:rFonts w:ascii="Arial" w:hAnsi="Arial" w:cs="Arial"/>
          <w:b/>
          <w:color w:val="000000" w:themeColor="text1"/>
          <w:sz w:val="28"/>
        </w:rPr>
      </w:pPr>
      <w:r w:rsidRPr="007D0703">
        <w:rPr>
          <w:rFonts w:ascii="Arial" w:hAnsi="Arial" w:cs="Arial"/>
          <w:b/>
          <w:color w:val="000000" w:themeColor="text1"/>
          <w:sz w:val="28"/>
        </w:rPr>
        <w:t xml:space="preserve">КОРПОРАТИВНАЯ ПРОГРАММА </w:t>
      </w:r>
      <w:r w:rsidR="00B84B5B" w:rsidRPr="007D0703">
        <w:rPr>
          <w:rFonts w:ascii="Arial" w:hAnsi="Arial" w:cs="Arial"/>
          <w:b/>
          <w:color w:val="000000" w:themeColor="text1"/>
          <w:sz w:val="28"/>
        </w:rPr>
        <w:t>АДМИНИСТРАЦИИ МУНИЦИПАЛЬНОГО ОБРАЗОВАНИЯ «</w:t>
      </w:r>
      <w:r w:rsidR="00B84B5B">
        <w:rPr>
          <w:rFonts w:ascii="Arial" w:hAnsi="Arial" w:cs="Arial"/>
          <w:b/>
          <w:color w:val="000000" w:themeColor="text1"/>
          <w:sz w:val="28"/>
        </w:rPr>
        <w:t>БАЯНДАЕВСКИЙ РАЙОН</w:t>
      </w:r>
      <w:r w:rsidR="00B84B5B" w:rsidRPr="007D0703">
        <w:rPr>
          <w:rFonts w:ascii="Arial" w:hAnsi="Arial" w:cs="Arial"/>
          <w:b/>
          <w:color w:val="000000" w:themeColor="text1"/>
          <w:sz w:val="28"/>
        </w:rPr>
        <w:t xml:space="preserve">» </w:t>
      </w:r>
      <w:r w:rsidRPr="007D0703">
        <w:rPr>
          <w:rFonts w:ascii="Arial" w:hAnsi="Arial" w:cs="Arial"/>
          <w:b/>
          <w:color w:val="000000" w:themeColor="text1"/>
          <w:sz w:val="28"/>
        </w:rPr>
        <w:t>«ПОДДЕРЖКА СЕМЕЙ, РОЖДАЕМОСТИ, МНОГОДЕТНОСТИ И ТРАДИЦИОННЫХ ЦЕННОСТЕЙ</w:t>
      </w:r>
      <w:r w:rsidR="00D922A3" w:rsidRPr="007D0703">
        <w:rPr>
          <w:rFonts w:ascii="Arial" w:hAnsi="Arial" w:cs="Arial"/>
          <w:b/>
          <w:color w:val="000000" w:themeColor="text1"/>
          <w:sz w:val="28"/>
        </w:rPr>
        <w:t>»</w:t>
      </w:r>
      <w:r w:rsidR="00082E23" w:rsidRPr="00082E23">
        <w:rPr>
          <w:rFonts w:ascii="Arial" w:hAnsi="Arial" w:cs="Arial"/>
          <w:b/>
          <w:color w:val="000000" w:themeColor="text1"/>
          <w:sz w:val="28"/>
        </w:rPr>
        <w:t xml:space="preserve"> </w:t>
      </w:r>
    </w:p>
    <w:p w:rsidR="00D922A3" w:rsidRPr="007D0703" w:rsidRDefault="00D922A3" w:rsidP="00B03280">
      <w:pPr>
        <w:pStyle w:val="ac"/>
        <w:jc w:val="center"/>
        <w:rPr>
          <w:rFonts w:ascii="Arial" w:hAnsi="Arial" w:cs="Arial"/>
          <w:b/>
          <w:color w:val="000000" w:themeColor="text1"/>
          <w:sz w:val="28"/>
        </w:rPr>
      </w:pPr>
    </w:p>
    <w:p w:rsidR="00D922A3" w:rsidRPr="007D0703" w:rsidRDefault="00D922A3" w:rsidP="00B03280">
      <w:pPr>
        <w:pStyle w:val="ac"/>
        <w:jc w:val="center"/>
        <w:rPr>
          <w:rFonts w:ascii="Arial" w:hAnsi="Arial" w:cs="Arial"/>
          <w:b/>
          <w:color w:val="000000" w:themeColor="text1"/>
          <w:sz w:val="28"/>
        </w:rPr>
      </w:pPr>
    </w:p>
    <w:p w:rsidR="00D922A3" w:rsidRPr="007D0703" w:rsidRDefault="00D922A3" w:rsidP="00937AC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922A3" w:rsidRPr="007D0703" w:rsidRDefault="00D922A3" w:rsidP="00255B0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922A3" w:rsidRPr="007D0703" w:rsidRDefault="00D922A3" w:rsidP="00937AC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3055C" w:rsidRPr="007D0703" w:rsidRDefault="0063055C" w:rsidP="00937AC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3055C" w:rsidRPr="007D0703" w:rsidRDefault="0063055C" w:rsidP="00937AC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3055C" w:rsidRPr="007D0703" w:rsidRDefault="0063055C" w:rsidP="00937AC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3055C" w:rsidRPr="007D0703" w:rsidRDefault="0063055C" w:rsidP="00937AC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51D5" w:rsidRPr="007D0703" w:rsidRDefault="007651D5" w:rsidP="00937AC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51D5" w:rsidRPr="007D0703" w:rsidRDefault="007651D5" w:rsidP="00937AC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51D5" w:rsidRPr="007D0703" w:rsidRDefault="007651D5" w:rsidP="00937AC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922A3" w:rsidRPr="007D0703" w:rsidRDefault="00D922A3" w:rsidP="000F13A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3280" w:rsidRPr="007D0703" w:rsidRDefault="00B03280" w:rsidP="000F13A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51D5" w:rsidRPr="00BC1C01" w:rsidRDefault="007651D5" w:rsidP="00BC1C01">
      <w:pPr>
        <w:jc w:val="center"/>
        <w:rPr>
          <w:rFonts w:ascii="Arial" w:hAnsi="Arial" w:cs="Arial"/>
          <w:b/>
          <w:color w:val="000000" w:themeColor="text1"/>
          <w:sz w:val="24"/>
          <w:szCs w:val="28"/>
        </w:rPr>
      </w:pPr>
      <w:r w:rsidRPr="007D0703">
        <w:rPr>
          <w:rFonts w:ascii="Arial" w:hAnsi="Arial" w:cs="Arial"/>
          <w:b/>
          <w:color w:val="000000" w:themeColor="text1"/>
          <w:sz w:val="24"/>
          <w:szCs w:val="28"/>
        </w:rPr>
        <w:t>2026 год</w:t>
      </w:r>
    </w:p>
    <w:p w:rsidR="00082E23" w:rsidRDefault="00082E23" w:rsidP="00082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1. ОБЩИЕ ПОЛОЖЕНИЯ </w:t>
      </w:r>
    </w:p>
    <w:p w:rsidR="00082E23" w:rsidRDefault="00082E23" w:rsidP="00082E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82E23" w:rsidRDefault="00082E23" w:rsidP="0008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Корпоративная программа </w:t>
      </w:r>
      <w:r w:rsidR="00B84B5B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</w:t>
      </w:r>
      <w:proofErr w:type="spellStart"/>
      <w:r w:rsidR="00B84B5B">
        <w:rPr>
          <w:rFonts w:ascii="Times New Roman" w:hAnsi="Times New Roman" w:cs="Times New Roman"/>
          <w:sz w:val="28"/>
          <w:szCs w:val="28"/>
        </w:rPr>
        <w:t>Баяндаевский</w:t>
      </w:r>
      <w:proofErr w:type="spellEnd"/>
      <w:r w:rsidR="00B84B5B">
        <w:rPr>
          <w:rFonts w:ascii="Times New Roman" w:hAnsi="Times New Roman" w:cs="Times New Roman"/>
          <w:sz w:val="28"/>
          <w:szCs w:val="28"/>
        </w:rPr>
        <w:t xml:space="preserve"> район» </w:t>
      </w:r>
      <w:r>
        <w:rPr>
          <w:rFonts w:ascii="Times New Roman" w:hAnsi="Times New Roman" w:cs="Times New Roman"/>
          <w:sz w:val="28"/>
          <w:szCs w:val="28"/>
        </w:rPr>
        <w:t>«Поддержка семей, рождаемости, многодетности и традиционных ценностей» (далее соответственно – программа, учреждение) направлена на создание на рабочем месте</w:t>
      </w:r>
      <w:r w:rsidR="00B84B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дополнительных условий</w:t>
      </w:r>
      <w:r w:rsidR="00B84B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сотрудников</w:t>
      </w:r>
      <w:r w:rsidR="00B84B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учреждения, планирующих создание семьи и рождение детей, поддержку родителей с детьми, увеличение числа многодетных семей, создание условий для воспитания, образования, культурного роста и участия родителей в жизни детей, привлечение и удержание высококвалифицированных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сотрудников</w:t>
      </w:r>
      <w:r w:rsidR="00B84B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учреждения, имеющих детей, сохранение, укрепление и популяризацию традиционных семейных ценностей, формирование комплексной системы заботы о сотрудниках учреждения в целях создания</w:t>
      </w:r>
      <w:r w:rsidR="00B84B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корпоративной</w:t>
      </w:r>
      <w:r w:rsidR="00B84B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семейно-ориентированной культуры в учреждении (далее – сотрудники).</w:t>
      </w:r>
    </w:p>
    <w:p w:rsidR="00082E23" w:rsidRDefault="00082E23" w:rsidP="0008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Настоящая программа должна способствовать осуществлению поддержки сотрудников с семейными обязанностями, формированию системы лояльности в первую очередь для семей сотрудников с детьми, внесению вклада в социально-демографическое развитие Иркутской области.</w:t>
      </w:r>
    </w:p>
    <w:p w:rsidR="00082E23" w:rsidRDefault="00082E23" w:rsidP="0008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E23" w:rsidRDefault="00082E23" w:rsidP="00082E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2E23" w:rsidRDefault="00082E23" w:rsidP="00082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2: ЦЕЛИ ПРОГРАММЫ</w:t>
      </w:r>
    </w:p>
    <w:p w:rsidR="00082E23" w:rsidRDefault="00082E23" w:rsidP="00082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E23" w:rsidRDefault="00082E23" w:rsidP="0008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Целями программы являются:</w:t>
      </w:r>
    </w:p>
    <w:p w:rsidR="00082E23" w:rsidRDefault="00082E23" w:rsidP="0008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поддержка и защита семей как фундаментальной основы российского общества;</w:t>
      </w:r>
    </w:p>
    <w:p w:rsidR="00082E23" w:rsidRDefault="00082E23" w:rsidP="0008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укрепление традиционных духовно-нравственных и семейных ценностей, а также престижа многодетного образа жизни в обществе и на корпоративном уровне;</w:t>
      </w:r>
    </w:p>
    <w:p w:rsidR="00082E23" w:rsidRDefault="00082E23" w:rsidP="0008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формирование положительных семейных установок, включая позитивный образ многодетной семьи, многодетных матерей и отцов, ответственное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родительство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укрепление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межпоколенческих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связей;</w:t>
      </w:r>
    </w:p>
    <w:p w:rsidR="00082E23" w:rsidRDefault="00082E23" w:rsidP="0008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мотивация семей сотрудников</w:t>
      </w:r>
      <w:r w:rsidR="00B84B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 к рождению детей, приоритетное содействие рождению третьих и последующих детей;</w:t>
      </w:r>
    </w:p>
    <w:p w:rsidR="00082E23" w:rsidRDefault="00082E23" w:rsidP="0008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содействие в семейной реализации сотрудников</w:t>
      </w:r>
      <w:r w:rsidR="00B84B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обеспечении необходимых условий (духовно-нравственных, социальных, экономических, охраны жизни, здоровья и</w:t>
      </w:r>
      <w:r w:rsidR="00B84B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 и иных) для всестороннего, гармоничного развития детей семей сотрудников (совмещение семейных обязанностей с профессиональной деятельностью);</w:t>
      </w:r>
    </w:p>
    <w:p w:rsidR="00082E23" w:rsidRDefault="00082E23" w:rsidP="0008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повышение уровня лояльности, вовлеченности, ответственности, мотивации к профессиональной деятельности и общей производительности труда сотрудников;</w:t>
      </w:r>
    </w:p>
    <w:p w:rsidR="00082E23" w:rsidRDefault="00082E23" w:rsidP="0008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развитие корпоративной культуры и доброжелательной атмосферы в коллективе сотрудников, создание условий для привлечения и закрепления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наиболее компетентных и высококвалифицированных кадров, снижение текучести персонала, популяризация трудовых семейных династий, формирование культуры семейной профессиональной преемственности;</w:t>
      </w:r>
    </w:p>
    <w:p w:rsidR="00082E23" w:rsidRDefault="00082E23" w:rsidP="0008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снижение потерь, связанных с временной нетрудоспособностью сотрудников;</w:t>
      </w:r>
    </w:p>
    <w:p w:rsidR="00082E23" w:rsidRDefault="00082E23" w:rsidP="0008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повышение благосостояния и качества жизни семей сотрудников, в том числе в особых жизненных ситуациях.</w:t>
      </w:r>
    </w:p>
    <w:p w:rsidR="00157F82" w:rsidRDefault="00157F82" w:rsidP="0008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E23" w:rsidRDefault="00082E23" w:rsidP="00082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3. ЗАДАЧИ ПРОГРАММЫ</w:t>
      </w:r>
    </w:p>
    <w:p w:rsidR="00082E23" w:rsidRDefault="00082E23" w:rsidP="00082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E23" w:rsidRDefault="00082E23" w:rsidP="0008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Для достижения целей программы необходимо решение следующих задач:</w:t>
      </w:r>
    </w:p>
    <w:p w:rsidR="00082E23" w:rsidRDefault="00082E23" w:rsidP="0008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создание условий для успешной семейной, многодетной и профессиональной реализации сотрудников;</w:t>
      </w:r>
    </w:p>
    <w:p w:rsidR="00082E23" w:rsidRDefault="00082E23" w:rsidP="0008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распространение практики гибкого графика и дистанционного формата работы для беременных женщин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сотрудниковс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несовершеннолетними детьми;</w:t>
      </w:r>
    </w:p>
    <w:p w:rsidR="00082E23" w:rsidRDefault="00082E23" w:rsidP="0008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3) проведение информационно-коммуникационной кампании среди сотрудников, направленной на</w:t>
      </w:r>
      <w:r w:rsidR="00B84B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повышение ценности брака,</w:t>
      </w:r>
      <w:r w:rsidR="00B84B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мотивацию семей к рождению детей, распространение социальной рекламы, формирующей положительные семейные установки, включая позитивный образ многодетной семьи, многодетных матерей и отцов, ответственное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родительство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популяризацию трудовых семейных династий, а также формирование традиционных семейных ценностей;</w:t>
      </w:r>
      <w:proofErr w:type="gramEnd"/>
    </w:p>
    <w:p w:rsidR="00082E23" w:rsidRDefault="00082E23" w:rsidP="0008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предоставление сотрудникам консультаций психолога, юриста и других специалистов по вопросам подготовки к семейной жизни, развития взаимоотношений в семье, воспитания, обучения и здоровья детей, профилактики и преодоления кризисных ситуаций;</w:t>
      </w:r>
    </w:p>
    <w:p w:rsidR="00082E23" w:rsidRDefault="00082E23" w:rsidP="0008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проведение семейных мероприятий, направленных на повышение уровня физической активности всех членов семьи, укрепление семейных отношений, повышение приверженности к ведению здорового образа жизни;</w:t>
      </w:r>
    </w:p>
    <w:p w:rsidR="00082E23" w:rsidRDefault="00082E23" w:rsidP="0008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увеличение трудового долголетия сотрудников;</w:t>
      </w:r>
    </w:p>
    <w:p w:rsidR="00082E23" w:rsidRDefault="00082E23" w:rsidP="0008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обеспечение комфортных условий труда, психологической и физической устойчивости сотрудников, профилактика эмоционального выгорания;</w:t>
      </w:r>
    </w:p>
    <w:p w:rsidR="00082E23" w:rsidRDefault="00082E23" w:rsidP="0008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повышение производительности труда сотрудников;</w:t>
      </w:r>
    </w:p>
    <w:p w:rsidR="00082E23" w:rsidRDefault="00082E23" w:rsidP="0008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выработка дополнительных стимулирующих мер сотрудников для рождения детей.</w:t>
      </w:r>
    </w:p>
    <w:p w:rsidR="00082E23" w:rsidRDefault="00082E23" w:rsidP="0008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E23" w:rsidRDefault="00082E23" w:rsidP="0008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E23" w:rsidRDefault="00082E23" w:rsidP="00082E23"/>
    <w:p w:rsidR="00082E23" w:rsidRDefault="00082E23" w:rsidP="00082E23"/>
    <w:p w:rsidR="00157F82" w:rsidRDefault="00157F82" w:rsidP="00082E23"/>
    <w:tbl>
      <w:tblPr>
        <w:tblStyle w:val="a3"/>
        <w:tblW w:w="9713" w:type="dxa"/>
        <w:tblLook w:val="04A0" w:firstRow="1" w:lastRow="0" w:firstColumn="1" w:lastColumn="0" w:noHBand="0" w:noVBand="1"/>
      </w:tblPr>
      <w:tblGrid>
        <w:gridCol w:w="584"/>
        <w:gridCol w:w="2394"/>
        <w:gridCol w:w="2055"/>
        <w:gridCol w:w="1915"/>
        <w:gridCol w:w="2765"/>
      </w:tblGrid>
      <w:tr w:rsidR="00082E23" w:rsidTr="0072776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E23" w:rsidTr="0072776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82E23" w:rsidTr="00727767">
        <w:tc>
          <w:tcPr>
            <w:tcW w:w="9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Меры поддержки в период беременности сотрудника</w:t>
            </w:r>
          </w:p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E23" w:rsidTr="0072776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трудовой деятельности в режиме неполного рабочего времени </w:t>
            </w: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беременности</w:t>
            </w:r>
          </w:p>
        </w:tc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для беременной женщины благоприятных и комфортных условий для осуществления трудовой деятельности в период вынашивания ребенка</w:t>
            </w:r>
          </w:p>
        </w:tc>
      </w:tr>
      <w:tr w:rsidR="00082E23" w:rsidTr="0072776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гибкого графика работы</w:t>
            </w:r>
          </w:p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23" w:rsidRDefault="00082E23" w:rsidP="00727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23" w:rsidRDefault="00082E23" w:rsidP="00727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23" w:rsidRDefault="00082E23" w:rsidP="00727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E23" w:rsidTr="0072776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трудовой деятельности в режиме дистанционной работы</w:t>
            </w:r>
          </w:p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23" w:rsidRDefault="00082E23" w:rsidP="00727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23" w:rsidRDefault="00082E23" w:rsidP="00727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23" w:rsidRDefault="00082E23" w:rsidP="00727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E23" w:rsidTr="00727767">
        <w:tc>
          <w:tcPr>
            <w:tcW w:w="9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Меры поддержки сотрудников в связи с рождением ребенка</w:t>
            </w:r>
          </w:p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E23" w:rsidTr="0072776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E23" w:rsidTr="0072776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ходатайства в муниципалитет о содействии в устройстве ребенка сотрудника в дошкольное учреждение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рождении ребенка у сотрудника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и комфортных условий для совмещения воспитания несовершеннолетних детей и трудовой деятельности</w:t>
            </w:r>
          </w:p>
        </w:tc>
      </w:tr>
      <w:tr w:rsidR="00082E23" w:rsidTr="00727767">
        <w:trPr>
          <w:trHeight w:val="908"/>
        </w:trPr>
        <w:tc>
          <w:tcPr>
            <w:tcW w:w="9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Меры по созданию семейно-ориентированного рабочего графика для сотрудников с семейными обязанностями</w:t>
            </w:r>
          </w:p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E23" w:rsidTr="00727767">
        <w:trPr>
          <w:trHeight w:val="27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трудовой деятельности в режиме неполного рабочего времени, по гибкому графику работы, в режиме дистанционной работы при досрочном выходе сотрудников из отпуска по уходу за ребенком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 им возраста трех лет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досрочного выхода сотрудника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изотпуска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уходу за ребенком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и комфортных условий для совмещения воспитания несовершеннолетних детей и трудовой деятельности</w:t>
            </w:r>
          </w:p>
        </w:tc>
      </w:tr>
      <w:tr w:rsidR="00082E23" w:rsidTr="0072776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трудовой деятельности по гибкому графику, в режиме дистанционной работы для одного из родителей до завершения ребенком посещения дошкольного образовательного учреждения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наличии у сотрудников детей, посещающих</w:t>
            </w:r>
          </w:p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образовательное учреждение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и комфортных условий для совмещения воспитания несовершеннолетних детей и трудовой деятельности </w:t>
            </w:r>
          </w:p>
        </w:tc>
      </w:tr>
      <w:tr w:rsidR="00082E23" w:rsidTr="00727767">
        <w:trPr>
          <w:trHeight w:val="26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части очередного отпуска в удобное для сотрудника с детьми время, для многодетных семей (в период школьных каникул)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наличии у сотрудника трех и более детей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многодетных семей</w:t>
            </w:r>
          </w:p>
        </w:tc>
      </w:tr>
      <w:tr w:rsidR="00082E23" w:rsidTr="0072776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0B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дополнительного дня</w:t>
            </w:r>
            <w:r w:rsidR="000B07E9">
              <w:rPr>
                <w:rFonts w:ascii="Times New Roman" w:hAnsi="Times New Roman" w:cs="Times New Roman"/>
                <w:sz w:val="24"/>
                <w:szCs w:val="24"/>
              </w:rPr>
              <w:t xml:space="preserve"> с сохранением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заработной платы в связи со значимыми семейными событиями (рождение ребенка, регистрация брака, поступление ребенка в первый класс, выпуск ребенка из школы, проводы или встреча ребенка</w:t>
            </w:r>
            <w:r w:rsidR="000B0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военной службы)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наступлении значимого семейного события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сотрудника в значимом семейном событии с сохранением ему заработной платы</w:t>
            </w:r>
          </w:p>
        </w:tc>
      </w:tr>
      <w:tr w:rsidR="00082E23" w:rsidTr="0072776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Сокращение времени рабочего дня пятницы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один час за счет сокращения обеденного перерыва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10 минут в течение недели для сотрудников, имеющих несовершеннолетних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семейных отношений, повышение рождаемости</w:t>
            </w:r>
          </w:p>
        </w:tc>
      </w:tr>
      <w:tr w:rsidR="00082E23" w:rsidTr="0072776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E23" w:rsidTr="00727767">
        <w:tc>
          <w:tcPr>
            <w:tcW w:w="9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Меры по сохранению здоровья сотрудников и членов их семей</w:t>
            </w:r>
          </w:p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E23" w:rsidTr="0072776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сотрудниками учреждения ежегодного профилактического осмотра, диспансеризации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0B0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Обеспечена возможность</w:t>
            </w:r>
          </w:p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прохождения сотрудниками</w:t>
            </w:r>
          </w:p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профилактического осмотра, своевременное выявление заболеваний</w:t>
            </w:r>
          </w:p>
        </w:tc>
      </w:tr>
      <w:tr w:rsidR="00082E23" w:rsidTr="0072776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спортивно-оздоровительного мероприятия «День здоровья» для сотрудников, в том числе с детьми.</w:t>
            </w:r>
          </w:p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семейных отношений, популяризация семейных ценностей, сплочение коллектива учреждения</w:t>
            </w:r>
          </w:p>
        </w:tc>
      </w:tr>
      <w:tr w:rsidR="00082E23" w:rsidTr="0072776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физических упражнений</w:t>
            </w:r>
          </w:p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проветриваемых помещениях в технический перерыв (пятиминутка)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10.55 до 11.00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физической активности, улучшение физической формы сотрудников, общего самочувствия, снижение уровня стресса</w:t>
            </w:r>
          </w:p>
        </w:tc>
      </w:tr>
      <w:tr w:rsidR="00082E23" w:rsidTr="00727767">
        <w:tc>
          <w:tcPr>
            <w:tcW w:w="9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Меры по сохранению и укреплению традиционных российских семейных ценностей</w:t>
            </w:r>
          </w:p>
        </w:tc>
      </w:tr>
      <w:tr w:rsidR="00082E23" w:rsidTr="0072776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E23" w:rsidTr="0072776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поздравлений и чествований сотрудников со значимыми семейными событиями (юбилеи семейной жизни, рождение ребенка, вступление в брак) в том числе с использованием информационных ресурсов учреждения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наступлении значимого семейного события у сотрудника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сотрудников положительных семейных установок</w:t>
            </w:r>
          </w:p>
        </w:tc>
      </w:tr>
      <w:tr w:rsidR="00082E23" w:rsidTr="0072776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почетного стенда  (электронного) семей сотрудников,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являющихся многодетными</w:t>
            </w:r>
          </w:p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ко Дню многодетной семьи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сотрудников положительных семейных установок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включая позитивный образ многодетной семьи, многодетных матери и отца</w:t>
            </w:r>
          </w:p>
        </w:tc>
      </w:tr>
      <w:tr w:rsidR="00082E23" w:rsidTr="0072776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 в социальных сетях и мессенджерах историй, примеров о семьях, династиях с хорошими семейными традициями, многодетных семьях, семьях, воспитывающих приемных детей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сотрудников положительных семейных установок</w:t>
            </w:r>
          </w:p>
        </w:tc>
      </w:tr>
      <w:tr w:rsidR="00082E23" w:rsidTr="0072776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сотрудников о реализуемых мероприятиях для семей с детьми, в том числе с использованием корпоративных порталов и информационных рассылок</w:t>
            </w:r>
          </w:p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семейных отношений</w:t>
            </w:r>
          </w:p>
        </w:tc>
      </w:tr>
      <w:tr w:rsidR="00082E23" w:rsidTr="0072776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Дня открытых дверей в учреждении для детей сотрудников учреждения с целью знакомства детей с местом работы родителей и их профессией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 детей любознательности и интереса к деятельности взрослых, к профессиям родителей и месту их работы,</w:t>
            </w:r>
            <w:r w:rsidR="000B0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интереса к труду взрослых, уважения к людям разных профессий и социальной адаптации в обществе</w:t>
            </w:r>
          </w:p>
        </w:tc>
      </w:tr>
      <w:tr w:rsidR="00082E23" w:rsidTr="0072776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E23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Pr="000D4D9B" w:rsidRDefault="00082E23" w:rsidP="0072776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0D4D9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Проведение корпоративных мероприятий с иными организациями </w:t>
            </w:r>
          </w:p>
          <w:p w:rsidR="00082E23" w:rsidRPr="000D4D9B" w:rsidRDefault="00082E23" w:rsidP="0072776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Pr="000D4D9B" w:rsidRDefault="00082E23" w:rsidP="0072776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Pr="000D4D9B" w:rsidRDefault="00082E23" w:rsidP="0072776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0D4D9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Один раз в год</w:t>
            </w:r>
          </w:p>
          <w:p w:rsidR="00082E23" w:rsidRPr="000D4D9B" w:rsidRDefault="00082E23" w:rsidP="0072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23" w:rsidRPr="000D4D9B" w:rsidRDefault="00082E23" w:rsidP="0072776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0D4D9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Формирование </w:t>
            </w:r>
            <w:proofErr w:type="gramStart"/>
            <w:r w:rsidRPr="000D4D9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положительных</w:t>
            </w:r>
            <w:proofErr w:type="gramEnd"/>
            <w:r w:rsidRPr="000D4D9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</w:p>
          <w:p w:rsidR="00082E23" w:rsidRPr="000D4D9B" w:rsidRDefault="00082E23" w:rsidP="0072776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0D4D9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семейных установок</w:t>
            </w:r>
          </w:p>
          <w:p w:rsidR="00082E23" w:rsidRPr="000D4D9B" w:rsidRDefault="00082E23" w:rsidP="0072776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2E23" w:rsidRPr="000D4D9B" w:rsidRDefault="00082E23" w:rsidP="00157F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2E23" w:rsidRDefault="00082E23" w:rsidP="00082E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ГЛАВА 4: </w:t>
      </w:r>
      <w:r w:rsidRPr="000D4D9B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УСЛОВИЯ РЕАЛИЗАЦИИ ПРОГРАММЫ</w:t>
      </w:r>
    </w:p>
    <w:p w:rsidR="00157F82" w:rsidRPr="000D4D9B" w:rsidRDefault="00157F82" w:rsidP="00082E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082E23" w:rsidRPr="000D4D9B" w:rsidRDefault="00082E23" w:rsidP="00082E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D4D9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4.1. Срок действия программы - до 2030 года.</w:t>
      </w:r>
    </w:p>
    <w:p w:rsidR="00082E23" w:rsidRPr="000D4D9B" w:rsidRDefault="00082E23" w:rsidP="00082E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D4D9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4.2. Программа действует для всех сотрудников.</w:t>
      </w:r>
    </w:p>
    <w:p w:rsidR="00082E23" w:rsidRPr="000D4D9B" w:rsidRDefault="00082E23" w:rsidP="00082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E23" w:rsidRPr="000D4D9B" w:rsidRDefault="00082E23" w:rsidP="00082E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lastRenderedPageBreak/>
        <w:t xml:space="preserve">ГЛАВА </w:t>
      </w:r>
      <w:r w:rsidRPr="000D4D9B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:</w:t>
      </w:r>
      <w:r w:rsidRPr="000D4D9B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МОНИТОРИНГ И ОЦЕНКА ЭФФЕКТИВНОСТИ</w:t>
      </w:r>
    </w:p>
    <w:p w:rsidR="00082E23" w:rsidRPr="000D4D9B" w:rsidRDefault="00082E23" w:rsidP="00082E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0D4D9B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РЕАЛИЗАЦИИ ПРОГРАММЫ</w:t>
      </w:r>
    </w:p>
    <w:p w:rsidR="00082E23" w:rsidRPr="000D4D9B" w:rsidRDefault="00082E23" w:rsidP="00082E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D4D9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5.1. В ходе реализации программы проводится мониторинг с целью</w:t>
      </w:r>
    </w:p>
    <w:p w:rsidR="00082E23" w:rsidRPr="000D4D9B" w:rsidRDefault="00082E23" w:rsidP="00082E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D4D9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определения востребованности мероприятий, отслеживания исполнения</w:t>
      </w:r>
    </w:p>
    <w:p w:rsidR="00082E23" w:rsidRPr="000D4D9B" w:rsidRDefault="00082E23" w:rsidP="00082E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D4D9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мероприятий программы, ее эффективности, раннего выявления отклонений</w:t>
      </w:r>
    </w:p>
    <w:p w:rsidR="00082E23" w:rsidRPr="000D4D9B" w:rsidRDefault="00082E23" w:rsidP="00082E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D4D9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 запланированного уровня корпоративной поддержки, своевременного</w:t>
      </w:r>
    </w:p>
    <w:p w:rsidR="00082E23" w:rsidRPr="000D4D9B" w:rsidRDefault="00082E23" w:rsidP="00082E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D4D9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внесения изменений в программу в случае неудовлетворенности сотрудников</w:t>
      </w:r>
    </w:p>
    <w:p w:rsidR="00082E23" w:rsidRPr="000D4D9B" w:rsidRDefault="00082E23" w:rsidP="00082E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D4D9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программой, а также низкого охвата сотрудников мероприятиями</w:t>
      </w:r>
    </w:p>
    <w:p w:rsidR="00082E23" w:rsidRPr="000D4D9B" w:rsidRDefault="00082E23" w:rsidP="00082E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D4D9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программы.</w:t>
      </w:r>
    </w:p>
    <w:p w:rsidR="00082E23" w:rsidRPr="000D4D9B" w:rsidRDefault="00082E23" w:rsidP="00082E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D4D9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5.2. Для оценки эффективности реализации программы используются</w:t>
      </w:r>
    </w:p>
    <w:p w:rsidR="00082E23" w:rsidRPr="000D4D9B" w:rsidRDefault="00082E23" w:rsidP="00082E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D4D9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следующие критерии:</w:t>
      </w:r>
    </w:p>
    <w:p w:rsidR="00082E23" w:rsidRPr="000D4D9B" w:rsidRDefault="00082E23" w:rsidP="00082E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D4D9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5.2.1. отзывы</w:t>
      </w:r>
      <w:r w:rsidR="00157F8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D4D9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сотрудников</w:t>
      </w:r>
      <w:r w:rsidR="00157F8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D4D9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(удовлетворенность</w:t>
      </w:r>
      <w:r w:rsidR="00157F8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, </w:t>
      </w:r>
      <w:r w:rsidRPr="000D4D9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неудовлетворенность программой);</w:t>
      </w:r>
    </w:p>
    <w:p w:rsidR="00082E23" w:rsidRPr="000D4D9B" w:rsidRDefault="00082E23" w:rsidP="00082E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D4D9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5.2.2. охват сотрудников мероприятиями программы;</w:t>
      </w:r>
    </w:p>
    <w:p w:rsidR="00082E23" w:rsidRPr="000D4D9B" w:rsidRDefault="00082E23" w:rsidP="00082E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D4D9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5.2.3. оценка достижения результатов программы.</w:t>
      </w:r>
    </w:p>
    <w:sectPr w:rsidR="00082E23" w:rsidRPr="000D4D9B" w:rsidSect="003A117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3D1" w:rsidRDefault="008753D1" w:rsidP="0063055C">
      <w:pPr>
        <w:spacing w:after="0" w:line="240" w:lineRule="auto"/>
      </w:pPr>
      <w:r>
        <w:separator/>
      </w:r>
    </w:p>
  </w:endnote>
  <w:endnote w:type="continuationSeparator" w:id="0">
    <w:p w:rsidR="008753D1" w:rsidRDefault="008753D1" w:rsidP="00630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3D1" w:rsidRDefault="008753D1" w:rsidP="0063055C">
      <w:pPr>
        <w:spacing w:after="0" w:line="240" w:lineRule="auto"/>
      </w:pPr>
      <w:r>
        <w:separator/>
      </w:r>
    </w:p>
  </w:footnote>
  <w:footnote w:type="continuationSeparator" w:id="0">
    <w:p w:rsidR="008753D1" w:rsidRDefault="008753D1" w:rsidP="00630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5250183"/>
      <w:docPartObj>
        <w:docPartGallery w:val="Page Numbers (Top of Page)"/>
        <w:docPartUnique/>
      </w:docPartObj>
    </w:sdtPr>
    <w:sdtEndPr/>
    <w:sdtContent>
      <w:p w:rsidR="0063055C" w:rsidRDefault="00A14E5C">
        <w:pPr>
          <w:pStyle w:val="a4"/>
          <w:jc w:val="center"/>
        </w:pPr>
        <w:r>
          <w:fldChar w:fldCharType="begin"/>
        </w:r>
        <w:r w:rsidR="0063055C">
          <w:instrText>PAGE   \* MERGEFORMAT</w:instrText>
        </w:r>
        <w:r>
          <w:fldChar w:fldCharType="separate"/>
        </w:r>
        <w:r w:rsidR="00494194">
          <w:rPr>
            <w:noProof/>
          </w:rPr>
          <w:t>2</w:t>
        </w:r>
        <w:r>
          <w:fldChar w:fldCharType="end"/>
        </w:r>
      </w:p>
    </w:sdtContent>
  </w:sdt>
  <w:p w:rsidR="0063055C" w:rsidRDefault="0063055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0B03"/>
    <w:rsid w:val="00000ACF"/>
    <w:rsid w:val="00005D6E"/>
    <w:rsid w:val="00010F1D"/>
    <w:rsid w:val="00016D8D"/>
    <w:rsid w:val="00023645"/>
    <w:rsid w:val="00026ADD"/>
    <w:rsid w:val="000316BB"/>
    <w:rsid w:val="000342D9"/>
    <w:rsid w:val="00042021"/>
    <w:rsid w:val="0004361A"/>
    <w:rsid w:val="0004559A"/>
    <w:rsid w:val="00047578"/>
    <w:rsid w:val="0005126F"/>
    <w:rsid w:val="00054E87"/>
    <w:rsid w:val="000556EA"/>
    <w:rsid w:val="00061164"/>
    <w:rsid w:val="00065C2B"/>
    <w:rsid w:val="00067A73"/>
    <w:rsid w:val="00071712"/>
    <w:rsid w:val="0007209B"/>
    <w:rsid w:val="00082E23"/>
    <w:rsid w:val="000866EC"/>
    <w:rsid w:val="000906D8"/>
    <w:rsid w:val="00091280"/>
    <w:rsid w:val="00096E5E"/>
    <w:rsid w:val="000975B0"/>
    <w:rsid w:val="000B07E9"/>
    <w:rsid w:val="000B3D4B"/>
    <w:rsid w:val="000B5F61"/>
    <w:rsid w:val="000B61C8"/>
    <w:rsid w:val="000B6DA3"/>
    <w:rsid w:val="000C09BB"/>
    <w:rsid w:val="000C0D0B"/>
    <w:rsid w:val="000C4242"/>
    <w:rsid w:val="000D2A7B"/>
    <w:rsid w:val="000D5FEB"/>
    <w:rsid w:val="000D70CC"/>
    <w:rsid w:val="000E2A49"/>
    <w:rsid w:val="000E5352"/>
    <w:rsid w:val="000E7859"/>
    <w:rsid w:val="000E7BFC"/>
    <w:rsid w:val="000F13A9"/>
    <w:rsid w:val="000F2C97"/>
    <w:rsid w:val="001075F7"/>
    <w:rsid w:val="00115A74"/>
    <w:rsid w:val="00127534"/>
    <w:rsid w:val="001329BA"/>
    <w:rsid w:val="00137679"/>
    <w:rsid w:val="00143926"/>
    <w:rsid w:val="00144B43"/>
    <w:rsid w:val="001451DE"/>
    <w:rsid w:val="001517A9"/>
    <w:rsid w:val="00154E6E"/>
    <w:rsid w:val="00157F82"/>
    <w:rsid w:val="00164344"/>
    <w:rsid w:val="0016699A"/>
    <w:rsid w:val="00167C2D"/>
    <w:rsid w:val="00171C32"/>
    <w:rsid w:val="001757EA"/>
    <w:rsid w:val="00182133"/>
    <w:rsid w:val="00186989"/>
    <w:rsid w:val="00190F78"/>
    <w:rsid w:val="001A320C"/>
    <w:rsid w:val="001A518C"/>
    <w:rsid w:val="001A53A1"/>
    <w:rsid w:val="001B0A20"/>
    <w:rsid w:val="001C3FE7"/>
    <w:rsid w:val="001C6C17"/>
    <w:rsid w:val="001D41B9"/>
    <w:rsid w:val="001D65E7"/>
    <w:rsid w:val="001E1BDE"/>
    <w:rsid w:val="001E1CE8"/>
    <w:rsid w:val="001F15AF"/>
    <w:rsid w:val="00207CE2"/>
    <w:rsid w:val="002103E5"/>
    <w:rsid w:val="00214AC6"/>
    <w:rsid w:val="002255D1"/>
    <w:rsid w:val="002274C7"/>
    <w:rsid w:val="00232FCB"/>
    <w:rsid w:val="0023683B"/>
    <w:rsid w:val="00245CC8"/>
    <w:rsid w:val="0024736C"/>
    <w:rsid w:val="00247E65"/>
    <w:rsid w:val="00255B08"/>
    <w:rsid w:val="0026291E"/>
    <w:rsid w:val="00264C36"/>
    <w:rsid w:val="00267D0E"/>
    <w:rsid w:val="0027050E"/>
    <w:rsid w:val="002720E9"/>
    <w:rsid w:val="00273E52"/>
    <w:rsid w:val="00277FD8"/>
    <w:rsid w:val="0028226E"/>
    <w:rsid w:val="00284D94"/>
    <w:rsid w:val="002958A8"/>
    <w:rsid w:val="002B16B4"/>
    <w:rsid w:val="002B280E"/>
    <w:rsid w:val="002B68FB"/>
    <w:rsid w:val="002C3844"/>
    <w:rsid w:val="002C6925"/>
    <w:rsid w:val="002E14BB"/>
    <w:rsid w:val="002E572D"/>
    <w:rsid w:val="002E5FEB"/>
    <w:rsid w:val="002E7FBF"/>
    <w:rsid w:val="002F383F"/>
    <w:rsid w:val="00303030"/>
    <w:rsid w:val="00305882"/>
    <w:rsid w:val="0030762C"/>
    <w:rsid w:val="00317E69"/>
    <w:rsid w:val="00324FBA"/>
    <w:rsid w:val="00327269"/>
    <w:rsid w:val="0033101C"/>
    <w:rsid w:val="00333D48"/>
    <w:rsid w:val="003442F8"/>
    <w:rsid w:val="003446F9"/>
    <w:rsid w:val="003450C9"/>
    <w:rsid w:val="003464DE"/>
    <w:rsid w:val="00351FB0"/>
    <w:rsid w:val="003532E2"/>
    <w:rsid w:val="00357705"/>
    <w:rsid w:val="0036216E"/>
    <w:rsid w:val="00363A82"/>
    <w:rsid w:val="0036770A"/>
    <w:rsid w:val="00384180"/>
    <w:rsid w:val="00384300"/>
    <w:rsid w:val="003928CA"/>
    <w:rsid w:val="00392A50"/>
    <w:rsid w:val="0039423C"/>
    <w:rsid w:val="0039638C"/>
    <w:rsid w:val="003A1172"/>
    <w:rsid w:val="003A2C89"/>
    <w:rsid w:val="003A302A"/>
    <w:rsid w:val="003B22A7"/>
    <w:rsid w:val="003B5022"/>
    <w:rsid w:val="003B67CF"/>
    <w:rsid w:val="003C3BA5"/>
    <w:rsid w:val="003C57FF"/>
    <w:rsid w:val="003C6533"/>
    <w:rsid w:val="003D1FA5"/>
    <w:rsid w:val="003D4985"/>
    <w:rsid w:val="003E2730"/>
    <w:rsid w:val="003E6FD7"/>
    <w:rsid w:val="003E7B5D"/>
    <w:rsid w:val="003F3202"/>
    <w:rsid w:val="003F561C"/>
    <w:rsid w:val="003F6CBF"/>
    <w:rsid w:val="00405373"/>
    <w:rsid w:val="00406C78"/>
    <w:rsid w:val="00411C92"/>
    <w:rsid w:val="0043398B"/>
    <w:rsid w:val="004350E1"/>
    <w:rsid w:val="00451BEA"/>
    <w:rsid w:val="00452855"/>
    <w:rsid w:val="0046104A"/>
    <w:rsid w:val="004612CB"/>
    <w:rsid w:val="00462DAC"/>
    <w:rsid w:val="0046343B"/>
    <w:rsid w:val="00464544"/>
    <w:rsid w:val="00466FA5"/>
    <w:rsid w:val="00470505"/>
    <w:rsid w:val="00472F86"/>
    <w:rsid w:val="004739FE"/>
    <w:rsid w:val="0048108F"/>
    <w:rsid w:val="00486061"/>
    <w:rsid w:val="004860BB"/>
    <w:rsid w:val="0048753B"/>
    <w:rsid w:val="00492754"/>
    <w:rsid w:val="00494194"/>
    <w:rsid w:val="00495E44"/>
    <w:rsid w:val="004A0564"/>
    <w:rsid w:val="004A4ABF"/>
    <w:rsid w:val="004A6FA3"/>
    <w:rsid w:val="004A7465"/>
    <w:rsid w:val="004B164D"/>
    <w:rsid w:val="004B306F"/>
    <w:rsid w:val="004B35E0"/>
    <w:rsid w:val="004B42A0"/>
    <w:rsid w:val="004C0C9A"/>
    <w:rsid w:val="004C1BB3"/>
    <w:rsid w:val="004C1F1F"/>
    <w:rsid w:val="004C21DE"/>
    <w:rsid w:val="004C7270"/>
    <w:rsid w:val="004D215D"/>
    <w:rsid w:val="004D3BE4"/>
    <w:rsid w:val="004D4B8F"/>
    <w:rsid w:val="004D6436"/>
    <w:rsid w:val="004D67C3"/>
    <w:rsid w:val="004D6CD1"/>
    <w:rsid w:val="004E75AF"/>
    <w:rsid w:val="00503DE5"/>
    <w:rsid w:val="005102DD"/>
    <w:rsid w:val="00510902"/>
    <w:rsid w:val="00511AD6"/>
    <w:rsid w:val="00512E40"/>
    <w:rsid w:val="0051617B"/>
    <w:rsid w:val="005165CE"/>
    <w:rsid w:val="005178DD"/>
    <w:rsid w:val="00523BAF"/>
    <w:rsid w:val="0052596C"/>
    <w:rsid w:val="005310FB"/>
    <w:rsid w:val="00532808"/>
    <w:rsid w:val="00533642"/>
    <w:rsid w:val="005433AB"/>
    <w:rsid w:val="0055080E"/>
    <w:rsid w:val="00550B91"/>
    <w:rsid w:val="00556F64"/>
    <w:rsid w:val="00562734"/>
    <w:rsid w:val="00564BF9"/>
    <w:rsid w:val="00570C82"/>
    <w:rsid w:val="00573ED5"/>
    <w:rsid w:val="00582DE5"/>
    <w:rsid w:val="00584DC0"/>
    <w:rsid w:val="00593A04"/>
    <w:rsid w:val="005A4134"/>
    <w:rsid w:val="005A698B"/>
    <w:rsid w:val="005A736F"/>
    <w:rsid w:val="005E5BBF"/>
    <w:rsid w:val="005F146D"/>
    <w:rsid w:val="005F3D09"/>
    <w:rsid w:val="005F7675"/>
    <w:rsid w:val="00606640"/>
    <w:rsid w:val="006164BA"/>
    <w:rsid w:val="006166AB"/>
    <w:rsid w:val="0062084D"/>
    <w:rsid w:val="0062421D"/>
    <w:rsid w:val="0063055C"/>
    <w:rsid w:val="006352E6"/>
    <w:rsid w:val="00635F55"/>
    <w:rsid w:val="006376B1"/>
    <w:rsid w:val="006476F3"/>
    <w:rsid w:val="006536F1"/>
    <w:rsid w:val="006636AA"/>
    <w:rsid w:val="006669FB"/>
    <w:rsid w:val="0067188E"/>
    <w:rsid w:val="006747E5"/>
    <w:rsid w:val="00690ECD"/>
    <w:rsid w:val="00691CD9"/>
    <w:rsid w:val="00692069"/>
    <w:rsid w:val="006935FE"/>
    <w:rsid w:val="006B160E"/>
    <w:rsid w:val="006B3B1A"/>
    <w:rsid w:val="006B60CD"/>
    <w:rsid w:val="006B633B"/>
    <w:rsid w:val="006C2C8F"/>
    <w:rsid w:val="006C3F47"/>
    <w:rsid w:val="006C638A"/>
    <w:rsid w:val="006C7A85"/>
    <w:rsid w:val="006D0B54"/>
    <w:rsid w:val="006D2614"/>
    <w:rsid w:val="006D2640"/>
    <w:rsid w:val="006D3C23"/>
    <w:rsid w:val="006D4EAC"/>
    <w:rsid w:val="006D65E1"/>
    <w:rsid w:val="006D7FC4"/>
    <w:rsid w:val="006E0A4E"/>
    <w:rsid w:val="006E3B93"/>
    <w:rsid w:val="006E49E3"/>
    <w:rsid w:val="006E4CC1"/>
    <w:rsid w:val="006F232D"/>
    <w:rsid w:val="006F241C"/>
    <w:rsid w:val="006F30CE"/>
    <w:rsid w:val="006F4153"/>
    <w:rsid w:val="006F482B"/>
    <w:rsid w:val="006F4CE3"/>
    <w:rsid w:val="00703B2C"/>
    <w:rsid w:val="007134B0"/>
    <w:rsid w:val="00717037"/>
    <w:rsid w:val="00720D1A"/>
    <w:rsid w:val="00731DED"/>
    <w:rsid w:val="0073214C"/>
    <w:rsid w:val="00732E38"/>
    <w:rsid w:val="007402D6"/>
    <w:rsid w:val="00744655"/>
    <w:rsid w:val="00750F96"/>
    <w:rsid w:val="00755BBE"/>
    <w:rsid w:val="007651D5"/>
    <w:rsid w:val="00771819"/>
    <w:rsid w:val="00776534"/>
    <w:rsid w:val="00777B6C"/>
    <w:rsid w:val="0078088C"/>
    <w:rsid w:val="0078266E"/>
    <w:rsid w:val="00787428"/>
    <w:rsid w:val="00794E7D"/>
    <w:rsid w:val="007A1655"/>
    <w:rsid w:val="007A4472"/>
    <w:rsid w:val="007A605D"/>
    <w:rsid w:val="007B2E26"/>
    <w:rsid w:val="007B2E98"/>
    <w:rsid w:val="007B6FAD"/>
    <w:rsid w:val="007D0703"/>
    <w:rsid w:val="007D2C14"/>
    <w:rsid w:val="007D6F84"/>
    <w:rsid w:val="007D7009"/>
    <w:rsid w:val="007E7D5B"/>
    <w:rsid w:val="007F5768"/>
    <w:rsid w:val="00800BA1"/>
    <w:rsid w:val="008029DC"/>
    <w:rsid w:val="00804154"/>
    <w:rsid w:val="00804C17"/>
    <w:rsid w:val="0081126E"/>
    <w:rsid w:val="00817214"/>
    <w:rsid w:val="00821EC0"/>
    <w:rsid w:val="00835106"/>
    <w:rsid w:val="008363CE"/>
    <w:rsid w:val="00845003"/>
    <w:rsid w:val="00852359"/>
    <w:rsid w:val="00854A54"/>
    <w:rsid w:val="00856CA9"/>
    <w:rsid w:val="008629AF"/>
    <w:rsid w:val="00866013"/>
    <w:rsid w:val="008702E5"/>
    <w:rsid w:val="008753D1"/>
    <w:rsid w:val="00885322"/>
    <w:rsid w:val="00886CE8"/>
    <w:rsid w:val="00891440"/>
    <w:rsid w:val="0089635E"/>
    <w:rsid w:val="008974D8"/>
    <w:rsid w:val="008A244F"/>
    <w:rsid w:val="008A32C5"/>
    <w:rsid w:val="008B30D3"/>
    <w:rsid w:val="008B7917"/>
    <w:rsid w:val="008C1D9C"/>
    <w:rsid w:val="008C4444"/>
    <w:rsid w:val="008C6198"/>
    <w:rsid w:val="008D7B6E"/>
    <w:rsid w:val="008E00FC"/>
    <w:rsid w:val="008E17E6"/>
    <w:rsid w:val="00903F5E"/>
    <w:rsid w:val="00907C5B"/>
    <w:rsid w:val="009244E8"/>
    <w:rsid w:val="00925424"/>
    <w:rsid w:val="009269FE"/>
    <w:rsid w:val="009355B0"/>
    <w:rsid w:val="00937AC8"/>
    <w:rsid w:val="00937F96"/>
    <w:rsid w:val="0094192F"/>
    <w:rsid w:val="00945839"/>
    <w:rsid w:val="00951ADD"/>
    <w:rsid w:val="0095354B"/>
    <w:rsid w:val="009535FF"/>
    <w:rsid w:val="00960DC8"/>
    <w:rsid w:val="00963DDF"/>
    <w:rsid w:val="00972F12"/>
    <w:rsid w:val="00976E54"/>
    <w:rsid w:val="00980FA9"/>
    <w:rsid w:val="0098145F"/>
    <w:rsid w:val="00981EA6"/>
    <w:rsid w:val="009867FC"/>
    <w:rsid w:val="00986847"/>
    <w:rsid w:val="00991998"/>
    <w:rsid w:val="00992ED6"/>
    <w:rsid w:val="00993394"/>
    <w:rsid w:val="009948D6"/>
    <w:rsid w:val="009A48CF"/>
    <w:rsid w:val="009C5A59"/>
    <w:rsid w:val="009D0479"/>
    <w:rsid w:val="009D1746"/>
    <w:rsid w:val="009E0CAF"/>
    <w:rsid w:val="009E1184"/>
    <w:rsid w:val="009E6744"/>
    <w:rsid w:val="009E6DAD"/>
    <w:rsid w:val="009F0979"/>
    <w:rsid w:val="009F35DE"/>
    <w:rsid w:val="009F4133"/>
    <w:rsid w:val="00A12A2D"/>
    <w:rsid w:val="00A14E5C"/>
    <w:rsid w:val="00A17C7A"/>
    <w:rsid w:val="00A22E39"/>
    <w:rsid w:val="00A25E72"/>
    <w:rsid w:val="00A30E92"/>
    <w:rsid w:val="00A462E4"/>
    <w:rsid w:val="00A56E99"/>
    <w:rsid w:val="00A60304"/>
    <w:rsid w:val="00A61A4E"/>
    <w:rsid w:val="00A63FC3"/>
    <w:rsid w:val="00A667B8"/>
    <w:rsid w:val="00A710BC"/>
    <w:rsid w:val="00A721F7"/>
    <w:rsid w:val="00A73209"/>
    <w:rsid w:val="00A73979"/>
    <w:rsid w:val="00A7688D"/>
    <w:rsid w:val="00A774C4"/>
    <w:rsid w:val="00A8216D"/>
    <w:rsid w:val="00A879DB"/>
    <w:rsid w:val="00A9154C"/>
    <w:rsid w:val="00A92BE1"/>
    <w:rsid w:val="00A97CCD"/>
    <w:rsid w:val="00AA27A2"/>
    <w:rsid w:val="00AA7D0D"/>
    <w:rsid w:val="00AC0891"/>
    <w:rsid w:val="00AC113B"/>
    <w:rsid w:val="00AC1EB8"/>
    <w:rsid w:val="00AC56E4"/>
    <w:rsid w:val="00AC69C2"/>
    <w:rsid w:val="00AE193E"/>
    <w:rsid w:val="00AE2159"/>
    <w:rsid w:val="00AE4FD6"/>
    <w:rsid w:val="00AF10DA"/>
    <w:rsid w:val="00AF5C4A"/>
    <w:rsid w:val="00B029F1"/>
    <w:rsid w:val="00B03280"/>
    <w:rsid w:val="00B117AE"/>
    <w:rsid w:val="00B11DE1"/>
    <w:rsid w:val="00B13B75"/>
    <w:rsid w:val="00B14965"/>
    <w:rsid w:val="00B162A7"/>
    <w:rsid w:val="00B17317"/>
    <w:rsid w:val="00B17CD0"/>
    <w:rsid w:val="00B23497"/>
    <w:rsid w:val="00B23E0B"/>
    <w:rsid w:val="00B409D9"/>
    <w:rsid w:val="00B42E32"/>
    <w:rsid w:val="00B42F19"/>
    <w:rsid w:val="00B505C7"/>
    <w:rsid w:val="00B53236"/>
    <w:rsid w:val="00B5487A"/>
    <w:rsid w:val="00B61FBD"/>
    <w:rsid w:val="00B658C2"/>
    <w:rsid w:val="00B66A16"/>
    <w:rsid w:val="00B716E5"/>
    <w:rsid w:val="00B756EB"/>
    <w:rsid w:val="00B81DCA"/>
    <w:rsid w:val="00B84B5B"/>
    <w:rsid w:val="00B874AC"/>
    <w:rsid w:val="00B92F98"/>
    <w:rsid w:val="00B95220"/>
    <w:rsid w:val="00BA0682"/>
    <w:rsid w:val="00BA3E32"/>
    <w:rsid w:val="00BA65B8"/>
    <w:rsid w:val="00BB01A3"/>
    <w:rsid w:val="00BB20A1"/>
    <w:rsid w:val="00BB37DC"/>
    <w:rsid w:val="00BC1C01"/>
    <w:rsid w:val="00BC3C10"/>
    <w:rsid w:val="00BE04AF"/>
    <w:rsid w:val="00BE0DD9"/>
    <w:rsid w:val="00BE35CB"/>
    <w:rsid w:val="00BF0B60"/>
    <w:rsid w:val="00BF1D8F"/>
    <w:rsid w:val="00BF6546"/>
    <w:rsid w:val="00BF65EC"/>
    <w:rsid w:val="00C03093"/>
    <w:rsid w:val="00C05C7F"/>
    <w:rsid w:val="00C1004E"/>
    <w:rsid w:val="00C1070C"/>
    <w:rsid w:val="00C15CFB"/>
    <w:rsid w:val="00C20137"/>
    <w:rsid w:val="00C230DC"/>
    <w:rsid w:val="00C26252"/>
    <w:rsid w:val="00C37C2B"/>
    <w:rsid w:val="00C53898"/>
    <w:rsid w:val="00C55457"/>
    <w:rsid w:val="00C63911"/>
    <w:rsid w:val="00C70977"/>
    <w:rsid w:val="00C762D5"/>
    <w:rsid w:val="00C80D2C"/>
    <w:rsid w:val="00C81441"/>
    <w:rsid w:val="00C8377C"/>
    <w:rsid w:val="00C909BD"/>
    <w:rsid w:val="00C91484"/>
    <w:rsid w:val="00C91E81"/>
    <w:rsid w:val="00C96857"/>
    <w:rsid w:val="00CA3325"/>
    <w:rsid w:val="00CA747E"/>
    <w:rsid w:val="00CB6C08"/>
    <w:rsid w:val="00CC680C"/>
    <w:rsid w:val="00CD358C"/>
    <w:rsid w:val="00CD421F"/>
    <w:rsid w:val="00CD5C03"/>
    <w:rsid w:val="00CE3587"/>
    <w:rsid w:val="00CE4311"/>
    <w:rsid w:val="00CE65F6"/>
    <w:rsid w:val="00CF25AA"/>
    <w:rsid w:val="00CF279E"/>
    <w:rsid w:val="00D13B82"/>
    <w:rsid w:val="00D206DC"/>
    <w:rsid w:val="00D20D24"/>
    <w:rsid w:val="00D218CF"/>
    <w:rsid w:val="00D25BB9"/>
    <w:rsid w:val="00D265BE"/>
    <w:rsid w:val="00D30F66"/>
    <w:rsid w:val="00D33024"/>
    <w:rsid w:val="00D40D5B"/>
    <w:rsid w:val="00D432DD"/>
    <w:rsid w:val="00D44881"/>
    <w:rsid w:val="00D455AE"/>
    <w:rsid w:val="00D46D5B"/>
    <w:rsid w:val="00D50119"/>
    <w:rsid w:val="00D52C9C"/>
    <w:rsid w:val="00D63787"/>
    <w:rsid w:val="00D65E9A"/>
    <w:rsid w:val="00D77D6E"/>
    <w:rsid w:val="00D84185"/>
    <w:rsid w:val="00D90E70"/>
    <w:rsid w:val="00D922A3"/>
    <w:rsid w:val="00D92630"/>
    <w:rsid w:val="00DA0139"/>
    <w:rsid w:val="00DA0690"/>
    <w:rsid w:val="00DA13D8"/>
    <w:rsid w:val="00DB183F"/>
    <w:rsid w:val="00DC0667"/>
    <w:rsid w:val="00DC083F"/>
    <w:rsid w:val="00DC1D51"/>
    <w:rsid w:val="00DC71D4"/>
    <w:rsid w:val="00DC7B71"/>
    <w:rsid w:val="00DD2150"/>
    <w:rsid w:val="00DF5E80"/>
    <w:rsid w:val="00E007DE"/>
    <w:rsid w:val="00E06DCC"/>
    <w:rsid w:val="00E13EB5"/>
    <w:rsid w:val="00E17AFD"/>
    <w:rsid w:val="00E315E6"/>
    <w:rsid w:val="00E355D0"/>
    <w:rsid w:val="00E37A0B"/>
    <w:rsid w:val="00E42D68"/>
    <w:rsid w:val="00E439A2"/>
    <w:rsid w:val="00E50232"/>
    <w:rsid w:val="00E51005"/>
    <w:rsid w:val="00E534A9"/>
    <w:rsid w:val="00E616C2"/>
    <w:rsid w:val="00E642E1"/>
    <w:rsid w:val="00E656AB"/>
    <w:rsid w:val="00E71F97"/>
    <w:rsid w:val="00E73D20"/>
    <w:rsid w:val="00E743A7"/>
    <w:rsid w:val="00E82DC7"/>
    <w:rsid w:val="00E8749C"/>
    <w:rsid w:val="00E928EB"/>
    <w:rsid w:val="00E93389"/>
    <w:rsid w:val="00E9510E"/>
    <w:rsid w:val="00EB3E32"/>
    <w:rsid w:val="00EB65B8"/>
    <w:rsid w:val="00EC108B"/>
    <w:rsid w:val="00EC23BC"/>
    <w:rsid w:val="00EC51A5"/>
    <w:rsid w:val="00EC584A"/>
    <w:rsid w:val="00EE159C"/>
    <w:rsid w:val="00EE1B73"/>
    <w:rsid w:val="00EE46D3"/>
    <w:rsid w:val="00EF6D5F"/>
    <w:rsid w:val="00F106A0"/>
    <w:rsid w:val="00F15F75"/>
    <w:rsid w:val="00F24CBF"/>
    <w:rsid w:val="00F30001"/>
    <w:rsid w:val="00F31380"/>
    <w:rsid w:val="00F36CA7"/>
    <w:rsid w:val="00F43332"/>
    <w:rsid w:val="00F52970"/>
    <w:rsid w:val="00F55059"/>
    <w:rsid w:val="00F55E67"/>
    <w:rsid w:val="00F626C7"/>
    <w:rsid w:val="00F779CA"/>
    <w:rsid w:val="00F80B03"/>
    <w:rsid w:val="00F83016"/>
    <w:rsid w:val="00F84FF4"/>
    <w:rsid w:val="00F902C2"/>
    <w:rsid w:val="00F94CFC"/>
    <w:rsid w:val="00FA0267"/>
    <w:rsid w:val="00FA0487"/>
    <w:rsid w:val="00FA2577"/>
    <w:rsid w:val="00FB00ED"/>
    <w:rsid w:val="00FB41BE"/>
    <w:rsid w:val="00FC2788"/>
    <w:rsid w:val="00FD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A3"/>
  </w:style>
  <w:style w:type="paragraph" w:styleId="1">
    <w:name w:val="heading 1"/>
    <w:basedOn w:val="a"/>
    <w:next w:val="a"/>
    <w:link w:val="10"/>
    <w:qFormat/>
    <w:rsid w:val="00AC1EB8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C1EB8"/>
    <w:pPr>
      <w:keepNext/>
      <w:spacing w:after="0" w:line="240" w:lineRule="auto"/>
      <w:ind w:firstLine="720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0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055C"/>
  </w:style>
  <w:style w:type="paragraph" w:styleId="a6">
    <w:name w:val="footer"/>
    <w:basedOn w:val="a"/>
    <w:link w:val="a7"/>
    <w:uiPriority w:val="99"/>
    <w:unhideWhenUsed/>
    <w:rsid w:val="00630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055C"/>
  </w:style>
  <w:style w:type="character" w:styleId="a8">
    <w:name w:val="Emphasis"/>
    <w:basedOn w:val="a0"/>
    <w:uiPriority w:val="20"/>
    <w:qFormat/>
    <w:rsid w:val="002E572D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C55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5545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C1EB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AC1E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AC1EB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paragraph" w:customStyle="1" w:styleId="s1">
    <w:name w:val="s_1"/>
    <w:basedOn w:val="a"/>
    <w:rsid w:val="003B2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B22A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c">
    <w:name w:val="No Spacing"/>
    <w:uiPriority w:val="1"/>
    <w:qFormat/>
    <w:rsid w:val="00D52C9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A3"/>
  </w:style>
  <w:style w:type="paragraph" w:styleId="1">
    <w:name w:val="heading 1"/>
    <w:basedOn w:val="a"/>
    <w:next w:val="a"/>
    <w:link w:val="10"/>
    <w:qFormat/>
    <w:rsid w:val="00AC1EB8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C1EB8"/>
    <w:pPr>
      <w:keepNext/>
      <w:spacing w:after="0" w:line="240" w:lineRule="auto"/>
      <w:ind w:firstLine="720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0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055C"/>
  </w:style>
  <w:style w:type="paragraph" w:styleId="a6">
    <w:name w:val="footer"/>
    <w:basedOn w:val="a"/>
    <w:link w:val="a7"/>
    <w:uiPriority w:val="99"/>
    <w:unhideWhenUsed/>
    <w:rsid w:val="00630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055C"/>
  </w:style>
  <w:style w:type="character" w:styleId="a8">
    <w:name w:val="Emphasis"/>
    <w:basedOn w:val="a0"/>
    <w:uiPriority w:val="20"/>
    <w:qFormat/>
    <w:rsid w:val="002E572D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C55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5545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C1EB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AC1E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AC1EB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paragraph" w:customStyle="1" w:styleId="s1">
    <w:name w:val="s_1"/>
    <w:basedOn w:val="a"/>
    <w:rsid w:val="003B2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B22A7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9</Pages>
  <Words>1737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Гоменюк Анна Викторовна</dc:creator>
  <cp:lastModifiedBy>User</cp:lastModifiedBy>
  <cp:revision>10</cp:revision>
  <cp:lastPrinted>2026-06-18T03:23:00Z</cp:lastPrinted>
  <dcterms:created xsi:type="dcterms:W3CDTF">2026-06-18T03:14:00Z</dcterms:created>
  <dcterms:modified xsi:type="dcterms:W3CDTF">2026-07-08T06:15:00Z</dcterms:modified>
</cp:coreProperties>
</file>