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84" w:rsidRPr="00DD5137" w:rsidRDefault="00785E84" w:rsidP="00785E8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1</w:t>
      </w:r>
    </w:p>
    <w:p w:rsidR="00785E84" w:rsidRPr="00DD5137" w:rsidRDefault="00785E84" w:rsidP="00785E8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к Соглашению</w:t>
      </w:r>
    </w:p>
    <w:p w:rsidR="00785E84" w:rsidRPr="00DD5137" w:rsidRDefault="00785E84" w:rsidP="00785E8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№ _____ от _____________</w:t>
      </w:r>
    </w:p>
    <w:p w:rsidR="00785E84" w:rsidRPr="00DD5137" w:rsidRDefault="00785E84" w:rsidP="00785E8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85E84" w:rsidRPr="00DD5137" w:rsidRDefault="00785E84" w:rsidP="00785E84">
      <w:pPr>
        <w:widowControl w:val="0"/>
        <w:autoSpaceDE w:val="0"/>
        <w:autoSpaceDN w:val="0"/>
        <w:rPr>
          <w:sz w:val="24"/>
          <w:szCs w:val="24"/>
        </w:rPr>
      </w:pPr>
    </w:p>
    <w:p w:rsidR="00785E84" w:rsidRPr="00AE5480" w:rsidRDefault="00785E84" w:rsidP="00785E8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bookmarkStart w:id="0" w:name="P656"/>
      <w:bookmarkEnd w:id="0"/>
      <w:r w:rsidRPr="00AE5480">
        <w:rPr>
          <w:b/>
          <w:color w:val="000000"/>
          <w:sz w:val="24"/>
          <w:szCs w:val="24"/>
        </w:rPr>
        <w:t>СМЕТА РАСХОДОВ</w:t>
      </w:r>
    </w:p>
    <w:p w:rsidR="00785E84" w:rsidRPr="00DD5137" w:rsidRDefault="00785E84" w:rsidP="00785E8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 xml:space="preserve">на </w:t>
      </w:r>
      <w:r>
        <w:rPr>
          <w:sz w:val="24"/>
          <w:szCs w:val="24"/>
        </w:rPr>
        <w:t>реализацию социально значимого П</w:t>
      </w:r>
      <w:r w:rsidRPr="00DD5137">
        <w:rPr>
          <w:sz w:val="24"/>
          <w:szCs w:val="24"/>
        </w:rPr>
        <w:t>роекта</w:t>
      </w:r>
    </w:p>
    <w:p w:rsidR="00785E84" w:rsidRPr="00DD5137" w:rsidRDefault="00785E84" w:rsidP="00785E8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6"/>
        <w:gridCol w:w="1133"/>
        <w:gridCol w:w="1276"/>
        <w:gridCol w:w="2269"/>
        <w:gridCol w:w="992"/>
        <w:gridCol w:w="1843"/>
      </w:tblGrid>
      <w:tr w:rsidR="00785E84" w:rsidRPr="00DB7D40" w:rsidTr="000E5096">
        <w:tc>
          <w:tcPr>
            <w:tcW w:w="1906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Статьи затрат</w:t>
            </w:r>
          </w:p>
        </w:tc>
        <w:tc>
          <w:tcPr>
            <w:tcW w:w="1276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Стоимость 1 единицы измерения, руб.</w:t>
            </w:r>
          </w:p>
        </w:tc>
        <w:tc>
          <w:tcPr>
            <w:tcW w:w="992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785E84" w:rsidRPr="00DB7D40" w:rsidRDefault="00785E84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Сумма затрат по статье, руб.</w:t>
            </w:r>
          </w:p>
        </w:tc>
      </w:tr>
      <w:tr w:rsidR="00785E84" w:rsidRPr="00DD5137" w:rsidTr="000E5096">
        <w:tc>
          <w:tcPr>
            <w:tcW w:w="1906" w:type="dxa"/>
            <w:vMerge w:val="restart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 Мероприятие</w:t>
            </w: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1 пункту</w:t>
            </w:r>
          </w:p>
        </w:tc>
        <w:tc>
          <w:tcPr>
            <w:tcW w:w="184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 w:val="restart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2. Мероприятие</w:t>
            </w: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E84" w:rsidRPr="00DD5137" w:rsidRDefault="00785E84" w:rsidP="000E5096">
            <w:pPr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1906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2 пункту</w:t>
            </w:r>
          </w:p>
        </w:tc>
        <w:tc>
          <w:tcPr>
            <w:tcW w:w="184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5E84" w:rsidRPr="00DD5137" w:rsidTr="000E5096">
        <w:tc>
          <w:tcPr>
            <w:tcW w:w="7576" w:type="dxa"/>
            <w:gridSpan w:val="5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5E84" w:rsidRPr="00DD5137" w:rsidRDefault="00785E84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85E84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Главный распорядитель </w:t>
      </w:r>
      <w:proofErr w:type="gramStart"/>
      <w:r w:rsidRPr="00DD5137">
        <w:rPr>
          <w:sz w:val="24"/>
          <w:szCs w:val="24"/>
        </w:rPr>
        <w:t>бюджетных</w:t>
      </w:r>
      <w:proofErr w:type="gramEnd"/>
      <w:r w:rsidRPr="00DD5137">
        <w:rPr>
          <w:sz w:val="24"/>
          <w:szCs w:val="24"/>
        </w:rPr>
        <w:t xml:space="preserve">                                Получатель</w:t>
      </w:r>
      <w:r w:rsidRPr="00977AA7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>:</w:t>
      </w: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D5137">
        <w:rPr>
          <w:sz w:val="24"/>
          <w:szCs w:val="24"/>
        </w:rPr>
        <w:t>редств</w:t>
      </w:r>
      <w:r>
        <w:rPr>
          <w:sz w:val="24"/>
          <w:szCs w:val="24"/>
        </w:rPr>
        <w:t>:</w:t>
      </w:r>
      <w:r w:rsidRPr="00DD5137">
        <w:rPr>
          <w:sz w:val="24"/>
          <w:szCs w:val="24"/>
        </w:rPr>
        <w:t xml:space="preserve">                               </w:t>
      </w: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 __________________________                                       _________________________</w:t>
      </w:r>
    </w:p>
    <w:p w:rsidR="00785E84" w:rsidRPr="00DD5137" w:rsidRDefault="00785E84" w:rsidP="00785E8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20____</w:t>
      </w:r>
      <w:r w:rsidRPr="00DD5137">
        <w:rPr>
          <w:sz w:val="24"/>
          <w:szCs w:val="24"/>
        </w:rPr>
        <w:t xml:space="preserve"> г.                             </w:t>
      </w:r>
      <w:r>
        <w:rPr>
          <w:sz w:val="24"/>
          <w:szCs w:val="24"/>
        </w:rPr>
        <w:t xml:space="preserve">   «____» ______________ 20____</w:t>
      </w:r>
      <w:r w:rsidRPr="00DD5137">
        <w:rPr>
          <w:sz w:val="24"/>
          <w:szCs w:val="24"/>
        </w:rPr>
        <w:t xml:space="preserve"> г.</w:t>
      </w:r>
    </w:p>
    <w:p w:rsidR="00785E84" w:rsidRDefault="00785E84" w:rsidP="00785E8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85E84" w:rsidRPr="00DD5137" w:rsidRDefault="00785E84" w:rsidP="00785E84">
      <w:pPr>
        <w:pStyle w:val="1"/>
        <w:numPr>
          <w:ilvl w:val="0"/>
          <w:numId w:val="0"/>
        </w:numPr>
        <w:rPr>
          <w:sz w:val="24"/>
          <w:szCs w:val="24"/>
        </w:rPr>
      </w:pPr>
      <w:r w:rsidRPr="00DD5137">
        <w:rPr>
          <w:sz w:val="24"/>
          <w:szCs w:val="24"/>
        </w:rPr>
        <w:t>М.П.                                                                                    М.П.</w:t>
      </w:r>
    </w:p>
    <w:p w:rsidR="00785E84" w:rsidRPr="00DD5137" w:rsidRDefault="00785E84" w:rsidP="00785E8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85E84" w:rsidRPr="00DD5137" w:rsidRDefault="00785E84" w:rsidP="00785E8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85E84" w:rsidRPr="00DD5137" w:rsidRDefault="00785E84" w:rsidP="00785E8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85E84" w:rsidRPr="00DD5137" w:rsidRDefault="00785E84" w:rsidP="00785E84">
      <w:pPr>
        <w:pStyle w:val="1"/>
        <w:numPr>
          <w:ilvl w:val="0"/>
          <w:numId w:val="0"/>
        </w:numPr>
        <w:rPr>
          <w:rStyle w:val="13"/>
          <w:sz w:val="24"/>
          <w:szCs w:val="24"/>
        </w:rPr>
      </w:pPr>
    </w:p>
    <w:p w:rsidR="00785E84" w:rsidRPr="00DD5137" w:rsidRDefault="00785E84" w:rsidP="00785E8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85E84" w:rsidRPr="00DD5137" w:rsidRDefault="00785E84" w:rsidP="00785E84">
      <w:pPr>
        <w:widowControl w:val="0"/>
        <w:tabs>
          <w:tab w:val="left" w:pos="288"/>
        </w:tabs>
        <w:autoSpaceDE w:val="0"/>
        <w:autoSpaceDN w:val="0"/>
        <w:rPr>
          <w:sz w:val="24"/>
          <w:szCs w:val="24"/>
        </w:rPr>
      </w:pPr>
      <w:r w:rsidRPr="00DD5137">
        <w:rPr>
          <w:sz w:val="24"/>
          <w:szCs w:val="24"/>
        </w:rPr>
        <w:tab/>
      </w: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84"/>
    <w:rsid w:val="00785E84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785E84"/>
    <w:pPr>
      <w:numPr>
        <w:numId w:val="1"/>
      </w:numPr>
      <w:jc w:val="both"/>
    </w:pPr>
    <w:rPr>
      <w:sz w:val="26"/>
    </w:rPr>
  </w:style>
  <w:style w:type="character" w:customStyle="1" w:styleId="13">
    <w:name w:val="Стиль 13 пт"/>
    <w:semiHidden/>
    <w:rsid w:val="00785E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85E84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785E84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785E84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785E84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785E84"/>
    <w:pPr>
      <w:numPr>
        <w:ilvl w:val="5"/>
        <w:numId w:val="1"/>
      </w:num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2023-02-27T03:17:00Z</dcterms:created>
  <dcterms:modified xsi:type="dcterms:W3CDTF">2023-02-27T03:17:00Z</dcterms:modified>
</cp:coreProperties>
</file>