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36" w:rsidRPr="00E80036" w:rsidRDefault="00E80036" w:rsidP="00E80036">
      <w:pPr>
        <w:spacing w:after="0" w:line="240" w:lineRule="auto"/>
        <w:jc w:val="center"/>
        <w:rPr>
          <w:rFonts w:ascii="Arial" w:eastAsia="Times New Roman" w:hAnsi="Arial" w:cs="Arial"/>
          <w:b/>
          <w:sz w:val="32"/>
          <w:szCs w:val="32"/>
          <w:lang w:eastAsia="ru-RU"/>
        </w:rPr>
      </w:pPr>
      <w:r w:rsidRPr="00E80036">
        <w:rPr>
          <w:rFonts w:ascii="Arial" w:eastAsia="Times New Roman" w:hAnsi="Arial" w:cs="Arial"/>
          <w:b/>
          <w:noProof/>
          <w:sz w:val="32"/>
          <w:szCs w:val="32"/>
          <w:lang w:eastAsia="ru-RU"/>
        </w:rPr>
        <w:drawing>
          <wp:inline distT="0" distB="0" distL="0" distR="0" wp14:anchorId="3D14A3CD" wp14:editId="5BDCD500">
            <wp:extent cx="704850" cy="8858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rsidR="00E80036" w:rsidRPr="00E80036" w:rsidRDefault="00E80036" w:rsidP="00E80036">
      <w:pPr>
        <w:spacing w:after="0" w:line="240" w:lineRule="auto"/>
        <w:jc w:val="center"/>
        <w:rPr>
          <w:rFonts w:ascii="Arial" w:eastAsia="Times New Roman" w:hAnsi="Arial" w:cs="Arial"/>
          <w:b/>
          <w:sz w:val="32"/>
          <w:szCs w:val="32"/>
          <w:lang w:eastAsia="ru-RU"/>
        </w:rPr>
      </w:pPr>
    </w:p>
    <w:p w:rsidR="00E80036" w:rsidRPr="00E80036" w:rsidRDefault="00E80036" w:rsidP="00E80036">
      <w:pPr>
        <w:spacing w:after="0" w:line="240" w:lineRule="auto"/>
        <w:jc w:val="center"/>
        <w:rPr>
          <w:rFonts w:ascii="Arial" w:eastAsia="Times New Roman" w:hAnsi="Arial" w:cs="Arial"/>
          <w:b/>
          <w:sz w:val="32"/>
          <w:szCs w:val="32"/>
          <w:lang w:eastAsia="ru-RU"/>
        </w:rPr>
      </w:pPr>
      <w:r w:rsidRPr="00E80036">
        <w:rPr>
          <w:rFonts w:ascii="Arial" w:eastAsia="Times New Roman" w:hAnsi="Arial" w:cs="Arial"/>
          <w:b/>
          <w:sz w:val="32"/>
          <w:szCs w:val="32"/>
          <w:lang w:eastAsia="ru-RU"/>
        </w:rPr>
        <w:t xml:space="preserve"> </w:t>
      </w:r>
      <w:r w:rsidR="0050176C">
        <w:rPr>
          <w:rFonts w:ascii="Arial" w:eastAsia="Times New Roman" w:hAnsi="Arial" w:cs="Arial"/>
          <w:b/>
          <w:sz w:val="32"/>
          <w:szCs w:val="32"/>
          <w:lang w:eastAsia="ru-RU"/>
        </w:rPr>
        <w:t>05</w:t>
      </w:r>
      <w:r w:rsidRPr="00E80036">
        <w:rPr>
          <w:rFonts w:ascii="Arial" w:eastAsia="Times New Roman" w:hAnsi="Arial" w:cs="Arial"/>
          <w:b/>
          <w:sz w:val="32"/>
          <w:szCs w:val="32"/>
          <w:lang w:eastAsia="ru-RU"/>
        </w:rPr>
        <w:t xml:space="preserve"> . </w:t>
      </w:r>
      <w:r w:rsidR="0050176C">
        <w:rPr>
          <w:rFonts w:ascii="Arial" w:eastAsia="Times New Roman" w:hAnsi="Arial" w:cs="Arial"/>
          <w:b/>
          <w:sz w:val="32"/>
          <w:szCs w:val="32"/>
          <w:lang w:eastAsia="ru-RU"/>
        </w:rPr>
        <w:t>12</w:t>
      </w:r>
      <w:r w:rsidRPr="00E80036">
        <w:rPr>
          <w:rFonts w:ascii="Arial" w:eastAsia="Times New Roman" w:hAnsi="Arial" w:cs="Arial"/>
          <w:b/>
          <w:sz w:val="32"/>
          <w:szCs w:val="32"/>
          <w:lang w:eastAsia="ru-RU"/>
        </w:rPr>
        <w:t xml:space="preserve"> .2018 № </w:t>
      </w:r>
      <w:r w:rsidR="0050176C">
        <w:rPr>
          <w:rFonts w:ascii="Arial" w:eastAsia="Times New Roman" w:hAnsi="Arial" w:cs="Arial"/>
          <w:b/>
          <w:sz w:val="32"/>
          <w:szCs w:val="32"/>
          <w:lang w:eastAsia="ru-RU"/>
        </w:rPr>
        <w:t>242п/18</w:t>
      </w:r>
      <w:r w:rsidRPr="00E80036">
        <w:rPr>
          <w:rFonts w:ascii="Arial" w:eastAsia="Times New Roman" w:hAnsi="Arial" w:cs="Arial"/>
          <w:b/>
          <w:sz w:val="32"/>
          <w:szCs w:val="32"/>
          <w:lang w:eastAsia="ru-RU"/>
        </w:rPr>
        <w:t xml:space="preserve">  </w:t>
      </w:r>
    </w:p>
    <w:p w:rsidR="00E80036" w:rsidRPr="00E80036" w:rsidRDefault="00E80036" w:rsidP="00E80036">
      <w:pPr>
        <w:spacing w:after="0" w:line="240" w:lineRule="auto"/>
        <w:jc w:val="center"/>
        <w:rPr>
          <w:rFonts w:ascii="Arial" w:eastAsia="Times New Roman" w:hAnsi="Arial" w:cs="Arial"/>
          <w:b/>
          <w:sz w:val="32"/>
          <w:szCs w:val="32"/>
          <w:lang w:eastAsia="ru-RU"/>
        </w:rPr>
      </w:pPr>
      <w:r w:rsidRPr="00E80036">
        <w:rPr>
          <w:rFonts w:ascii="Arial" w:eastAsia="Times New Roman" w:hAnsi="Arial" w:cs="Arial"/>
          <w:b/>
          <w:sz w:val="32"/>
          <w:szCs w:val="32"/>
          <w:lang w:eastAsia="ru-RU"/>
        </w:rPr>
        <w:t>РОССИЙСКАЯ ФЕДЕРАЦИЯ</w:t>
      </w:r>
    </w:p>
    <w:p w:rsidR="00E80036" w:rsidRPr="00E80036" w:rsidRDefault="00E80036" w:rsidP="00E80036">
      <w:pPr>
        <w:spacing w:after="0" w:line="240" w:lineRule="auto"/>
        <w:jc w:val="center"/>
        <w:rPr>
          <w:rFonts w:ascii="Arial" w:eastAsia="Times New Roman" w:hAnsi="Arial" w:cs="Arial"/>
          <w:b/>
          <w:sz w:val="32"/>
          <w:szCs w:val="32"/>
          <w:lang w:eastAsia="ru-RU"/>
        </w:rPr>
      </w:pPr>
      <w:r w:rsidRPr="00E80036">
        <w:rPr>
          <w:rFonts w:ascii="Arial" w:eastAsia="Times New Roman" w:hAnsi="Arial" w:cs="Arial"/>
          <w:b/>
          <w:sz w:val="32"/>
          <w:szCs w:val="32"/>
          <w:lang w:eastAsia="ru-RU"/>
        </w:rPr>
        <w:t>ИРКУТСКАЯ ОБЛАСТЬ</w:t>
      </w:r>
    </w:p>
    <w:p w:rsidR="00E80036" w:rsidRPr="00E80036" w:rsidRDefault="00E80036" w:rsidP="00E80036">
      <w:pPr>
        <w:spacing w:after="0" w:line="240" w:lineRule="auto"/>
        <w:jc w:val="center"/>
        <w:rPr>
          <w:rFonts w:ascii="Arial" w:eastAsia="Times New Roman" w:hAnsi="Arial" w:cs="Arial"/>
          <w:b/>
          <w:sz w:val="32"/>
          <w:szCs w:val="32"/>
          <w:lang w:eastAsia="ru-RU"/>
        </w:rPr>
      </w:pPr>
      <w:r w:rsidRPr="00E80036">
        <w:rPr>
          <w:rFonts w:ascii="Arial" w:eastAsia="Times New Roman" w:hAnsi="Arial" w:cs="Arial"/>
          <w:b/>
          <w:sz w:val="32"/>
          <w:szCs w:val="32"/>
          <w:lang w:eastAsia="ru-RU"/>
        </w:rPr>
        <w:t>МУНИЦИПАЛЬНОЕ ОБРАЗОВАНИЕ</w:t>
      </w:r>
    </w:p>
    <w:p w:rsidR="00E80036" w:rsidRPr="00E80036" w:rsidRDefault="00E80036" w:rsidP="00E80036">
      <w:pPr>
        <w:spacing w:after="0" w:line="240" w:lineRule="auto"/>
        <w:jc w:val="center"/>
        <w:rPr>
          <w:rFonts w:ascii="Arial" w:eastAsia="Times New Roman" w:hAnsi="Arial" w:cs="Arial"/>
          <w:b/>
          <w:sz w:val="32"/>
          <w:szCs w:val="32"/>
          <w:lang w:eastAsia="ru-RU"/>
        </w:rPr>
      </w:pPr>
      <w:r w:rsidRPr="00E80036">
        <w:rPr>
          <w:rFonts w:ascii="Arial" w:eastAsia="Times New Roman" w:hAnsi="Arial" w:cs="Arial"/>
          <w:b/>
          <w:sz w:val="32"/>
          <w:szCs w:val="32"/>
          <w:lang w:eastAsia="ru-RU"/>
        </w:rPr>
        <w:t>«БАЯНДАЕВСКИЙ РАЙОН»</w:t>
      </w:r>
    </w:p>
    <w:p w:rsidR="00E80036" w:rsidRPr="00E80036" w:rsidRDefault="00E80036" w:rsidP="00E80036">
      <w:pPr>
        <w:spacing w:after="0" w:line="240" w:lineRule="auto"/>
        <w:jc w:val="center"/>
        <w:rPr>
          <w:rFonts w:ascii="Arial" w:eastAsia="Times New Roman" w:hAnsi="Arial" w:cs="Arial"/>
          <w:b/>
          <w:sz w:val="32"/>
          <w:szCs w:val="32"/>
          <w:lang w:eastAsia="ru-RU"/>
        </w:rPr>
      </w:pPr>
      <w:r w:rsidRPr="00E80036">
        <w:rPr>
          <w:rFonts w:ascii="Arial" w:eastAsia="Times New Roman" w:hAnsi="Arial" w:cs="Arial"/>
          <w:b/>
          <w:sz w:val="32"/>
          <w:szCs w:val="32"/>
          <w:lang w:eastAsia="ru-RU"/>
        </w:rPr>
        <w:t>АДМИНИСТРАЦИЯ</w:t>
      </w:r>
    </w:p>
    <w:p w:rsidR="00E80036" w:rsidRPr="00E80036" w:rsidRDefault="00E80036" w:rsidP="00E80036">
      <w:pPr>
        <w:spacing w:after="0" w:line="240" w:lineRule="auto"/>
        <w:jc w:val="center"/>
        <w:rPr>
          <w:rFonts w:ascii="Arial" w:eastAsia="Times New Roman" w:hAnsi="Arial" w:cs="Arial"/>
          <w:b/>
          <w:sz w:val="32"/>
          <w:szCs w:val="32"/>
          <w:lang w:eastAsia="ru-RU"/>
        </w:rPr>
      </w:pPr>
      <w:r w:rsidRPr="00E80036">
        <w:rPr>
          <w:rFonts w:ascii="Arial" w:eastAsia="Times New Roman" w:hAnsi="Arial" w:cs="Arial"/>
          <w:b/>
          <w:sz w:val="32"/>
          <w:szCs w:val="32"/>
          <w:lang w:eastAsia="ru-RU"/>
        </w:rPr>
        <w:t>ПОСТАНОВЛЕНИЕ</w:t>
      </w:r>
    </w:p>
    <w:p w:rsidR="00E80036" w:rsidRPr="00E80036" w:rsidRDefault="00E80036" w:rsidP="00E80036">
      <w:pPr>
        <w:spacing w:after="0" w:line="240" w:lineRule="auto"/>
        <w:jc w:val="center"/>
        <w:rPr>
          <w:rFonts w:ascii="Arial" w:eastAsia="Times New Roman" w:hAnsi="Arial" w:cs="Arial"/>
          <w:b/>
          <w:sz w:val="32"/>
          <w:szCs w:val="32"/>
          <w:lang w:eastAsia="ru-RU"/>
        </w:rPr>
      </w:pPr>
    </w:p>
    <w:p w:rsidR="00E80036" w:rsidRPr="00E80036" w:rsidRDefault="00E80036" w:rsidP="00E80036">
      <w:pPr>
        <w:autoSpaceDE w:val="0"/>
        <w:autoSpaceDN w:val="0"/>
        <w:adjustRightInd w:val="0"/>
        <w:spacing w:after="0" w:line="240" w:lineRule="auto"/>
        <w:ind w:right="418"/>
        <w:jc w:val="center"/>
        <w:rPr>
          <w:rFonts w:ascii="Arial" w:eastAsia="Times New Roman" w:hAnsi="Arial" w:cs="Arial"/>
          <w:b/>
          <w:sz w:val="32"/>
          <w:szCs w:val="32"/>
          <w:lang w:eastAsia="ru-RU"/>
        </w:rPr>
      </w:pPr>
      <w:r w:rsidRPr="00E80036">
        <w:rPr>
          <w:rFonts w:ascii="Arial" w:eastAsia="Times New Roman" w:hAnsi="Arial" w:cs="Arial"/>
          <w:b/>
          <w:sz w:val="32"/>
          <w:szCs w:val="32"/>
          <w:lang w:eastAsia="ru-RU"/>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«БАЯНДАЕВСКИЙ РАЙОН»</w:t>
      </w:r>
    </w:p>
    <w:p w:rsidR="00E80036" w:rsidRPr="00E80036" w:rsidRDefault="00E80036" w:rsidP="00E80036">
      <w:pPr>
        <w:autoSpaceDE w:val="0"/>
        <w:autoSpaceDN w:val="0"/>
        <w:adjustRightInd w:val="0"/>
        <w:spacing w:after="0" w:line="240" w:lineRule="auto"/>
        <w:ind w:right="-143"/>
        <w:rPr>
          <w:rFonts w:ascii="Arial" w:eastAsia="Times New Roman" w:hAnsi="Arial" w:cs="Arial"/>
          <w:b/>
          <w:sz w:val="24"/>
          <w:szCs w:val="24"/>
          <w:lang w:eastAsia="ru-RU"/>
        </w:rPr>
      </w:pPr>
    </w:p>
    <w:p w:rsidR="00E80036" w:rsidRPr="00E80036" w:rsidRDefault="00E80036" w:rsidP="00E80036">
      <w:pPr>
        <w:tabs>
          <w:tab w:val="left" w:pos="1134"/>
        </w:tabs>
        <w:spacing w:after="0" w:line="240" w:lineRule="auto"/>
        <w:ind w:left="-142" w:right="-143" w:firstLine="426"/>
        <w:jc w:val="both"/>
        <w:rPr>
          <w:rFonts w:ascii="Arial" w:eastAsia="Times New Roman" w:hAnsi="Arial" w:cs="Arial"/>
          <w:sz w:val="24"/>
          <w:szCs w:val="24"/>
          <w:lang w:eastAsia="ru-RU"/>
        </w:rPr>
      </w:pPr>
      <w:proofErr w:type="gramStart"/>
      <w:r w:rsidRPr="00E80036">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администрации МО «</w:t>
      </w:r>
      <w:proofErr w:type="spellStart"/>
      <w:r w:rsidRPr="00E80036">
        <w:rPr>
          <w:rFonts w:ascii="Arial" w:eastAsia="Times New Roman" w:hAnsi="Arial" w:cs="Arial"/>
          <w:sz w:val="24"/>
          <w:szCs w:val="24"/>
          <w:lang w:eastAsia="ru-RU"/>
        </w:rPr>
        <w:t>Баяндаевский</w:t>
      </w:r>
      <w:proofErr w:type="spellEnd"/>
      <w:r w:rsidRPr="00E80036">
        <w:rPr>
          <w:rFonts w:ascii="Arial" w:eastAsia="Times New Roman" w:hAnsi="Arial" w:cs="Arial"/>
          <w:sz w:val="24"/>
          <w:szCs w:val="24"/>
          <w:lang w:eastAsia="ru-RU"/>
        </w:rPr>
        <w:t xml:space="preserve"> район» от 14.05.2018 №108п/18 «Об утверждении Порядка разработки и утверждения административных регламентов предоставления муниципальных услуг МО «</w:t>
      </w:r>
      <w:proofErr w:type="spellStart"/>
      <w:r w:rsidRPr="00E80036">
        <w:rPr>
          <w:rFonts w:ascii="Arial" w:eastAsia="Times New Roman" w:hAnsi="Arial" w:cs="Arial"/>
          <w:sz w:val="24"/>
          <w:szCs w:val="24"/>
          <w:lang w:eastAsia="ru-RU"/>
        </w:rPr>
        <w:t>Баяндаевский</w:t>
      </w:r>
      <w:proofErr w:type="spellEnd"/>
      <w:r w:rsidRPr="00E80036">
        <w:rPr>
          <w:rFonts w:ascii="Arial" w:eastAsia="Times New Roman" w:hAnsi="Arial" w:cs="Arial"/>
          <w:sz w:val="24"/>
          <w:szCs w:val="24"/>
          <w:lang w:eastAsia="ru-RU"/>
        </w:rPr>
        <w:t xml:space="preserve"> район», ст. ст. 33, 48 Устава муниципального образования</w:t>
      </w:r>
      <w:proofErr w:type="gramEnd"/>
      <w:r w:rsidRPr="00E80036">
        <w:rPr>
          <w:rFonts w:ascii="Arial" w:eastAsia="Times New Roman" w:hAnsi="Arial" w:cs="Arial"/>
          <w:sz w:val="24"/>
          <w:szCs w:val="24"/>
          <w:lang w:eastAsia="ru-RU"/>
        </w:rPr>
        <w:t xml:space="preserve"> «</w:t>
      </w:r>
      <w:proofErr w:type="spellStart"/>
      <w:r w:rsidRPr="00E80036">
        <w:rPr>
          <w:rFonts w:ascii="Arial" w:eastAsia="Times New Roman" w:hAnsi="Arial" w:cs="Arial"/>
          <w:sz w:val="24"/>
          <w:szCs w:val="24"/>
          <w:lang w:eastAsia="ru-RU"/>
        </w:rPr>
        <w:t>Баяндаевский</w:t>
      </w:r>
      <w:proofErr w:type="spellEnd"/>
      <w:r w:rsidRPr="00E80036">
        <w:rPr>
          <w:rFonts w:ascii="Arial" w:eastAsia="Times New Roman" w:hAnsi="Arial" w:cs="Arial"/>
          <w:sz w:val="24"/>
          <w:szCs w:val="24"/>
          <w:lang w:eastAsia="ru-RU"/>
        </w:rPr>
        <w:t xml:space="preserve"> район»,  </w:t>
      </w:r>
    </w:p>
    <w:p w:rsidR="00E80036" w:rsidRPr="00E80036" w:rsidRDefault="00E80036" w:rsidP="00E80036">
      <w:pPr>
        <w:tabs>
          <w:tab w:val="left" w:pos="1134"/>
        </w:tabs>
        <w:spacing w:after="0" w:line="240" w:lineRule="auto"/>
        <w:ind w:left="-142" w:right="-143" w:firstLine="142"/>
        <w:jc w:val="both"/>
        <w:rPr>
          <w:rFonts w:ascii="Arial" w:eastAsia="Times New Roman" w:hAnsi="Arial" w:cs="Arial"/>
          <w:sz w:val="24"/>
          <w:szCs w:val="24"/>
          <w:lang w:eastAsia="ru-RU"/>
        </w:rPr>
      </w:pPr>
    </w:p>
    <w:p w:rsidR="00E80036" w:rsidRPr="00E80036" w:rsidRDefault="00E80036" w:rsidP="00E80036">
      <w:pPr>
        <w:spacing w:after="0" w:line="240" w:lineRule="auto"/>
        <w:ind w:right="-5" w:firstLine="567"/>
        <w:jc w:val="center"/>
        <w:rPr>
          <w:rFonts w:ascii="Arial" w:eastAsia="Times New Roman" w:hAnsi="Arial" w:cs="Arial"/>
          <w:b/>
          <w:sz w:val="32"/>
          <w:szCs w:val="32"/>
          <w:lang w:eastAsia="ru-RU"/>
        </w:rPr>
      </w:pPr>
      <w:r w:rsidRPr="00E80036">
        <w:rPr>
          <w:rFonts w:ascii="Arial" w:eastAsia="Times New Roman" w:hAnsi="Arial" w:cs="Arial"/>
          <w:b/>
          <w:sz w:val="32"/>
          <w:szCs w:val="32"/>
          <w:lang w:eastAsia="ru-RU"/>
        </w:rPr>
        <w:t>ПОСТАНОВЛЯЮ:</w:t>
      </w:r>
    </w:p>
    <w:p w:rsidR="00E80036" w:rsidRPr="00E80036" w:rsidRDefault="00E80036" w:rsidP="00E80036">
      <w:pPr>
        <w:tabs>
          <w:tab w:val="left" w:pos="1134"/>
        </w:tabs>
        <w:spacing w:after="0" w:line="240" w:lineRule="auto"/>
        <w:ind w:left="-142" w:right="-143" w:firstLine="142"/>
        <w:jc w:val="both"/>
        <w:rPr>
          <w:rFonts w:ascii="Arial" w:eastAsia="Times New Roman" w:hAnsi="Arial" w:cs="Arial"/>
          <w:b/>
          <w:sz w:val="24"/>
          <w:szCs w:val="24"/>
          <w:lang w:eastAsia="ru-RU"/>
        </w:rPr>
      </w:pPr>
    </w:p>
    <w:p w:rsidR="00E80036" w:rsidRPr="00E80036" w:rsidRDefault="00E80036" w:rsidP="00E80036">
      <w:pPr>
        <w:tabs>
          <w:tab w:val="left" w:pos="1134"/>
        </w:tabs>
        <w:spacing w:after="0" w:line="240" w:lineRule="auto"/>
        <w:ind w:left="-142" w:right="-143" w:firstLine="426"/>
        <w:jc w:val="both"/>
        <w:rPr>
          <w:rFonts w:ascii="Arial" w:eastAsia="Times New Roman" w:hAnsi="Arial" w:cs="Arial"/>
          <w:sz w:val="24"/>
          <w:szCs w:val="24"/>
          <w:lang w:eastAsia="ru-RU"/>
        </w:rPr>
      </w:pPr>
      <w:r w:rsidRPr="00E80036">
        <w:rPr>
          <w:rFonts w:ascii="Arial" w:eastAsia="Times New Roman" w:hAnsi="Arial" w:cs="Arial"/>
          <w:sz w:val="24"/>
          <w:szCs w:val="24"/>
          <w:lang w:eastAsia="ru-RU"/>
        </w:rPr>
        <w:t>1. Утвердить 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w:t>
      </w:r>
      <w:proofErr w:type="spellStart"/>
      <w:r w:rsidRPr="00E80036">
        <w:rPr>
          <w:rFonts w:ascii="Arial" w:eastAsia="Times New Roman" w:hAnsi="Arial" w:cs="Arial"/>
          <w:sz w:val="24"/>
          <w:szCs w:val="24"/>
          <w:lang w:eastAsia="ru-RU"/>
        </w:rPr>
        <w:t>Баяндаевский</w:t>
      </w:r>
      <w:proofErr w:type="spellEnd"/>
      <w:r w:rsidRPr="00E80036">
        <w:rPr>
          <w:rFonts w:ascii="Arial" w:eastAsia="Times New Roman" w:hAnsi="Arial" w:cs="Arial"/>
          <w:sz w:val="24"/>
          <w:szCs w:val="24"/>
          <w:lang w:eastAsia="ru-RU"/>
        </w:rPr>
        <w:t xml:space="preserve"> район» (Приложение).</w:t>
      </w:r>
    </w:p>
    <w:p w:rsidR="00E80036" w:rsidRPr="00E80036" w:rsidRDefault="00E80036" w:rsidP="00E80036">
      <w:pPr>
        <w:tabs>
          <w:tab w:val="left" w:pos="1134"/>
        </w:tabs>
        <w:spacing w:after="0" w:line="240" w:lineRule="auto"/>
        <w:ind w:left="-142" w:right="-143" w:firstLine="426"/>
        <w:jc w:val="both"/>
        <w:rPr>
          <w:rFonts w:ascii="Arial" w:eastAsia="Times New Roman" w:hAnsi="Arial" w:cs="Arial"/>
          <w:sz w:val="24"/>
          <w:szCs w:val="24"/>
          <w:lang w:eastAsia="ru-RU"/>
        </w:rPr>
      </w:pPr>
      <w:r w:rsidRPr="00E80036">
        <w:rPr>
          <w:rFonts w:ascii="Arial" w:eastAsia="Times New Roman" w:hAnsi="Arial" w:cs="Arial"/>
          <w:sz w:val="24"/>
          <w:szCs w:val="24"/>
          <w:lang w:eastAsia="ru-RU"/>
        </w:rPr>
        <w:t>2. Опубликовать настоящее постановление в районной газете «Заря» и разместить на официальном сайте МО «</w:t>
      </w:r>
      <w:proofErr w:type="spellStart"/>
      <w:r w:rsidRPr="00E80036">
        <w:rPr>
          <w:rFonts w:ascii="Arial" w:eastAsia="Times New Roman" w:hAnsi="Arial" w:cs="Arial"/>
          <w:sz w:val="24"/>
          <w:szCs w:val="24"/>
          <w:lang w:eastAsia="ru-RU"/>
        </w:rPr>
        <w:t>Баяндаевский</w:t>
      </w:r>
      <w:proofErr w:type="spellEnd"/>
      <w:r w:rsidRPr="00E80036">
        <w:rPr>
          <w:rFonts w:ascii="Arial" w:eastAsia="Times New Roman" w:hAnsi="Arial" w:cs="Arial"/>
          <w:sz w:val="24"/>
          <w:szCs w:val="24"/>
          <w:lang w:eastAsia="ru-RU"/>
        </w:rPr>
        <w:t xml:space="preserve"> район» в информационно-телекоммуникационной сети «Интернет».</w:t>
      </w:r>
    </w:p>
    <w:p w:rsidR="00E80036" w:rsidRPr="00E80036" w:rsidRDefault="00E80036" w:rsidP="00E80036">
      <w:pPr>
        <w:tabs>
          <w:tab w:val="left" w:pos="1134"/>
        </w:tabs>
        <w:spacing w:after="0" w:line="240" w:lineRule="auto"/>
        <w:ind w:left="-142" w:right="-143" w:firstLine="426"/>
        <w:jc w:val="both"/>
        <w:rPr>
          <w:rFonts w:ascii="Arial" w:eastAsia="Times New Roman" w:hAnsi="Arial" w:cs="Arial"/>
          <w:sz w:val="24"/>
          <w:szCs w:val="24"/>
          <w:lang w:eastAsia="ru-RU"/>
        </w:rPr>
      </w:pPr>
      <w:r w:rsidRPr="00E80036">
        <w:rPr>
          <w:rFonts w:ascii="Arial" w:eastAsia="Times New Roman" w:hAnsi="Arial" w:cs="Arial"/>
          <w:sz w:val="24"/>
          <w:szCs w:val="24"/>
          <w:lang w:eastAsia="ru-RU"/>
        </w:rPr>
        <w:t xml:space="preserve">3. </w:t>
      </w:r>
      <w:proofErr w:type="gramStart"/>
      <w:r w:rsidRPr="00E80036">
        <w:rPr>
          <w:rFonts w:ascii="Arial" w:eastAsia="Times New Roman" w:hAnsi="Arial" w:cs="Arial"/>
          <w:sz w:val="24"/>
          <w:szCs w:val="24"/>
          <w:lang w:eastAsia="ru-RU"/>
        </w:rPr>
        <w:t>Контроль за</w:t>
      </w:r>
      <w:proofErr w:type="gramEnd"/>
      <w:r w:rsidRPr="00E80036">
        <w:rPr>
          <w:rFonts w:ascii="Arial" w:eastAsia="Times New Roman" w:hAnsi="Arial" w:cs="Arial"/>
          <w:sz w:val="24"/>
          <w:szCs w:val="24"/>
          <w:lang w:eastAsia="ru-RU"/>
        </w:rPr>
        <w:t xml:space="preserve"> исполнением настоящего постановления оставляю за собой. </w:t>
      </w:r>
    </w:p>
    <w:p w:rsidR="00E80036" w:rsidRPr="00E80036" w:rsidRDefault="00E80036" w:rsidP="00E80036">
      <w:pPr>
        <w:tabs>
          <w:tab w:val="left" w:pos="1134"/>
        </w:tabs>
        <w:spacing w:after="0" w:line="240" w:lineRule="auto"/>
        <w:ind w:right="-143"/>
        <w:jc w:val="both"/>
        <w:rPr>
          <w:rFonts w:ascii="Arial" w:eastAsia="Times New Roman" w:hAnsi="Arial" w:cs="Arial"/>
          <w:sz w:val="24"/>
          <w:szCs w:val="24"/>
          <w:lang w:eastAsia="ru-RU"/>
        </w:rPr>
      </w:pPr>
    </w:p>
    <w:p w:rsidR="00E80036" w:rsidRPr="00E80036" w:rsidRDefault="00E80036" w:rsidP="00E80036">
      <w:pPr>
        <w:tabs>
          <w:tab w:val="left" w:pos="1134"/>
        </w:tabs>
        <w:spacing w:after="0" w:line="240" w:lineRule="auto"/>
        <w:ind w:right="-143"/>
        <w:jc w:val="both"/>
        <w:rPr>
          <w:rFonts w:ascii="Arial" w:eastAsia="Times New Roman" w:hAnsi="Arial" w:cs="Arial"/>
          <w:sz w:val="24"/>
          <w:szCs w:val="24"/>
          <w:lang w:eastAsia="ru-RU"/>
        </w:rPr>
      </w:pPr>
    </w:p>
    <w:p w:rsidR="00E80036" w:rsidRPr="00E80036" w:rsidRDefault="00E80036" w:rsidP="00E80036">
      <w:pPr>
        <w:tabs>
          <w:tab w:val="left" w:pos="1134"/>
        </w:tabs>
        <w:spacing w:after="0" w:line="240" w:lineRule="auto"/>
        <w:ind w:left="-142" w:right="-143" w:firstLine="142"/>
        <w:jc w:val="both"/>
        <w:rPr>
          <w:rFonts w:ascii="Arial" w:eastAsia="Times New Roman" w:hAnsi="Arial" w:cs="Arial"/>
          <w:sz w:val="24"/>
          <w:szCs w:val="24"/>
          <w:lang w:eastAsia="ru-RU"/>
        </w:rPr>
      </w:pPr>
      <w:r w:rsidRPr="00E80036">
        <w:rPr>
          <w:rFonts w:ascii="Arial" w:eastAsia="Times New Roman" w:hAnsi="Arial" w:cs="Arial"/>
          <w:sz w:val="24"/>
          <w:szCs w:val="24"/>
          <w:lang w:eastAsia="ru-RU"/>
        </w:rPr>
        <w:t>Мэр МО «</w:t>
      </w:r>
      <w:proofErr w:type="spellStart"/>
      <w:r w:rsidRPr="00E80036">
        <w:rPr>
          <w:rFonts w:ascii="Arial" w:eastAsia="Times New Roman" w:hAnsi="Arial" w:cs="Arial"/>
          <w:sz w:val="24"/>
          <w:szCs w:val="24"/>
          <w:lang w:eastAsia="ru-RU"/>
        </w:rPr>
        <w:t>Баяндаевский</w:t>
      </w:r>
      <w:proofErr w:type="spellEnd"/>
      <w:r w:rsidRPr="00E80036">
        <w:rPr>
          <w:rFonts w:ascii="Arial" w:eastAsia="Times New Roman" w:hAnsi="Arial" w:cs="Arial"/>
          <w:sz w:val="24"/>
          <w:szCs w:val="24"/>
          <w:lang w:eastAsia="ru-RU"/>
        </w:rPr>
        <w:t xml:space="preserve"> район»</w:t>
      </w:r>
    </w:p>
    <w:p w:rsidR="00E80036" w:rsidRPr="00E80036" w:rsidRDefault="00E80036" w:rsidP="00E80036">
      <w:pPr>
        <w:tabs>
          <w:tab w:val="left" w:pos="1134"/>
        </w:tabs>
        <w:spacing w:after="0" w:line="240" w:lineRule="auto"/>
        <w:ind w:left="-142" w:right="-143" w:firstLine="142"/>
        <w:jc w:val="both"/>
        <w:rPr>
          <w:rFonts w:ascii="Arial" w:eastAsia="Times New Roman" w:hAnsi="Arial" w:cs="Arial"/>
          <w:sz w:val="24"/>
          <w:szCs w:val="24"/>
          <w:lang w:eastAsia="ru-RU"/>
        </w:rPr>
      </w:pPr>
      <w:r w:rsidRPr="00E80036">
        <w:rPr>
          <w:rFonts w:ascii="Arial" w:eastAsia="Times New Roman" w:hAnsi="Arial" w:cs="Arial"/>
          <w:sz w:val="24"/>
          <w:szCs w:val="24"/>
          <w:lang w:eastAsia="ru-RU"/>
        </w:rPr>
        <w:t xml:space="preserve">А.П. </w:t>
      </w:r>
      <w:proofErr w:type="spellStart"/>
      <w:r w:rsidRPr="00E80036">
        <w:rPr>
          <w:rFonts w:ascii="Arial" w:eastAsia="Times New Roman" w:hAnsi="Arial" w:cs="Arial"/>
          <w:sz w:val="24"/>
          <w:szCs w:val="24"/>
          <w:lang w:eastAsia="ru-RU"/>
        </w:rPr>
        <w:t>Табинаев</w:t>
      </w:r>
      <w:proofErr w:type="spellEnd"/>
    </w:p>
    <w:p w:rsidR="00E80036" w:rsidRPr="00E80036" w:rsidRDefault="00E80036" w:rsidP="00E80036">
      <w:pPr>
        <w:rPr>
          <w:rFonts w:ascii="Calibri" w:eastAsia="Calibri" w:hAnsi="Calibri" w:cs="Times New Roman"/>
        </w:rPr>
      </w:pPr>
    </w:p>
    <w:p w:rsidR="00E80036" w:rsidRPr="00E80036" w:rsidRDefault="00E80036" w:rsidP="00E80036">
      <w:pPr>
        <w:spacing w:line="240" w:lineRule="auto"/>
        <w:ind w:right="-365"/>
        <w:jc w:val="both"/>
        <w:rPr>
          <w:rFonts w:eastAsiaTheme="minorEastAsia"/>
          <w:lang w:eastAsia="ru-RU"/>
        </w:rPr>
        <w:sectPr w:rsidR="00E80036" w:rsidRPr="00E80036" w:rsidSect="00EC75FD">
          <w:pgSz w:w="11906" w:h="16838"/>
          <w:pgMar w:top="567" w:right="567" w:bottom="851" w:left="851" w:header="709" w:footer="709" w:gutter="0"/>
          <w:pgNumType w:start="3"/>
          <w:cols w:space="708"/>
          <w:docGrid w:linePitch="360"/>
        </w:sectPr>
      </w:pPr>
    </w:p>
    <w:tbl>
      <w:tblPr>
        <w:tblW w:w="0" w:type="auto"/>
        <w:tblLook w:val="04A0" w:firstRow="1" w:lastRow="0" w:firstColumn="1" w:lastColumn="0" w:noHBand="0" w:noVBand="1"/>
      </w:tblPr>
      <w:tblGrid>
        <w:gridCol w:w="2058"/>
        <w:gridCol w:w="5460"/>
      </w:tblGrid>
      <w:tr w:rsidR="00E80036" w:rsidRPr="00E80036" w:rsidTr="00B55793">
        <w:tc>
          <w:tcPr>
            <w:tcW w:w="4962" w:type="dxa"/>
          </w:tcPr>
          <w:p w:rsidR="00E80036" w:rsidRPr="00E80036" w:rsidRDefault="00E80036" w:rsidP="00E80036">
            <w:pPr>
              <w:spacing w:after="0" w:line="240" w:lineRule="auto"/>
              <w:jc w:val="right"/>
              <w:rPr>
                <w:rFonts w:ascii="Arial" w:eastAsia="Times New Roman" w:hAnsi="Arial" w:cs="Arial"/>
                <w:sz w:val="28"/>
                <w:szCs w:val="28"/>
                <w:lang w:eastAsia="ru-RU"/>
              </w:rPr>
            </w:pPr>
          </w:p>
        </w:tc>
        <w:tc>
          <w:tcPr>
            <w:tcW w:w="5352" w:type="dxa"/>
          </w:tcPr>
          <w:tbl>
            <w:tblPr>
              <w:tblW w:w="5244" w:type="dxa"/>
              <w:tblLook w:val="04A0" w:firstRow="1" w:lastRow="0" w:firstColumn="1" w:lastColumn="0" w:noHBand="0" w:noVBand="1"/>
            </w:tblPr>
            <w:tblGrid>
              <w:gridCol w:w="5244"/>
            </w:tblGrid>
            <w:tr w:rsidR="00E80036" w:rsidRPr="00E80036" w:rsidTr="00B55793">
              <w:tc>
                <w:tcPr>
                  <w:tcW w:w="5244" w:type="dxa"/>
                </w:tcPr>
                <w:p w:rsidR="00E80036" w:rsidRPr="00E80036" w:rsidRDefault="00E80036" w:rsidP="00E80036">
                  <w:pPr>
                    <w:spacing w:after="0" w:line="240" w:lineRule="auto"/>
                    <w:jc w:val="right"/>
                    <w:rPr>
                      <w:rFonts w:ascii="Arial" w:eastAsia="Times New Roman" w:hAnsi="Arial" w:cs="Arial"/>
                      <w:sz w:val="20"/>
                      <w:szCs w:val="20"/>
                      <w:lang w:eastAsia="ru-RU"/>
                    </w:rPr>
                  </w:pPr>
                  <w:r w:rsidRPr="00E80036">
                    <w:rPr>
                      <w:rFonts w:ascii="Arial" w:eastAsia="Times New Roman" w:hAnsi="Arial" w:cs="Arial"/>
                      <w:sz w:val="20"/>
                      <w:szCs w:val="20"/>
                      <w:lang w:eastAsia="ru-RU"/>
                    </w:rPr>
                    <w:t>Приложение</w:t>
                  </w:r>
                </w:p>
                <w:p w:rsidR="00E80036" w:rsidRPr="00E80036" w:rsidRDefault="00E80036" w:rsidP="00E80036">
                  <w:pPr>
                    <w:spacing w:after="0" w:line="240" w:lineRule="auto"/>
                    <w:jc w:val="right"/>
                    <w:rPr>
                      <w:rFonts w:ascii="Arial" w:eastAsia="Times New Roman" w:hAnsi="Arial" w:cs="Arial"/>
                      <w:sz w:val="20"/>
                      <w:szCs w:val="20"/>
                      <w:lang w:eastAsia="ru-RU"/>
                    </w:rPr>
                  </w:pPr>
                  <w:r w:rsidRPr="00E80036">
                    <w:rPr>
                      <w:rFonts w:ascii="Arial" w:eastAsia="Times New Roman" w:hAnsi="Arial" w:cs="Arial"/>
                      <w:sz w:val="20"/>
                      <w:szCs w:val="20"/>
                      <w:lang w:eastAsia="ru-RU"/>
                    </w:rPr>
                    <w:t>к  постановлению</w:t>
                  </w:r>
                </w:p>
                <w:p w:rsidR="00E80036" w:rsidRPr="00E80036" w:rsidRDefault="00E80036" w:rsidP="00E80036">
                  <w:pPr>
                    <w:spacing w:after="0" w:line="240" w:lineRule="auto"/>
                    <w:jc w:val="right"/>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 администрации </w:t>
                  </w:r>
                  <w:r w:rsidRPr="00E80036">
                    <w:rPr>
                      <w:rFonts w:ascii="Arial" w:eastAsia="Times New Roman" w:hAnsi="Arial" w:cs="Arial"/>
                      <w:sz w:val="20"/>
                      <w:szCs w:val="20"/>
                    </w:rPr>
                    <w:t>МО «</w:t>
                  </w:r>
                  <w:proofErr w:type="spellStart"/>
                  <w:r w:rsidRPr="00E80036">
                    <w:rPr>
                      <w:rFonts w:ascii="Arial" w:eastAsia="Times New Roman" w:hAnsi="Arial" w:cs="Arial"/>
                      <w:sz w:val="20"/>
                      <w:szCs w:val="20"/>
                    </w:rPr>
                    <w:t>Баяндаевский</w:t>
                  </w:r>
                  <w:proofErr w:type="spellEnd"/>
                  <w:r w:rsidRPr="00E80036">
                    <w:rPr>
                      <w:rFonts w:ascii="Arial" w:eastAsia="Times New Roman" w:hAnsi="Arial" w:cs="Arial"/>
                      <w:sz w:val="20"/>
                      <w:szCs w:val="20"/>
                    </w:rPr>
                    <w:t xml:space="preserve"> район»</w:t>
                  </w:r>
                </w:p>
                <w:p w:rsidR="00E80036" w:rsidRPr="00E80036" w:rsidRDefault="00137AD9" w:rsidP="00E80036">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от  05.12.</w:t>
                  </w:r>
                  <w:r w:rsidR="00E80036" w:rsidRPr="00E80036">
                    <w:rPr>
                      <w:rFonts w:ascii="Arial" w:eastAsia="Times New Roman" w:hAnsi="Arial" w:cs="Arial"/>
                      <w:sz w:val="20"/>
                      <w:szCs w:val="20"/>
                      <w:lang w:eastAsia="ru-RU"/>
                    </w:rPr>
                    <w:t xml:space="preserve"> 2018 года № _</w:t>
                  </w:r>
                  <w:r>
                    <w:rPr>
                      <w:rFonts w:ascii="Arial" w:eastAsia="Times New Roman" w:hAnsi="Arial" w:cs="Arial"/>
                      <w:sz w:val="20"/>
                      <w:szCs w:val="20"/>
                      <w:lang w:eastAsia="ru-RU"/>
                    </w:rPr>
                    <w:t>242п/18</w:t>
                  </w:r>
                  <w:bookmarkStart w:id="0" w:name="_GoBack"/>
                  <w:bookmarkEnd w:id="0"/>
                  <w:r w:rsidR="00E80036" w:rsidRPr="00E80036">
                    <w:rPr>
                      <w:rFonts w:ascii="Arial" w:eastAsia="Times New Roman" w:hAnsi="Arial" w:cs="Arial"/>
                      <w:sz w:val="20"/>
                      <w:szCs w:val="20"/>
                      <w:lang w:eastAsia="ru-RU"/>
                    </w:rPr>
                    <w:t>_</w:t>
                  </w:r>
                </w:p>
              </w:tc>
            </w:tr>
          </w:tbl>
          <w:p w:rsidR="00E80036" w:rsidRPr="00E80036" w:rsidRDefault="00E80036" w:rsidP="00E80036">
            <w:pPr>
              <w:spacing w:after="0" w:line="240" w:lineRule="auto"/>
              <w:jc w:val="right"/>
              <w:rPr>
                <w:rFonts w:ascii="Arial" w:eastAsia="Times New Roman" w:hAnsi="Arial" w:cs="Arial"/>
                <w:sz w:val="24"/>
                <w:szCs w:val="24"/>
                <w:lang w:eastAsia="ru-RU"/>
              </w:rPr>
            </w:pPr>
          </w:p>
        </w:tc>
      </w:tr>
    </w:tbl>
    <w:p w:rsidR="00E80036" w:rsidRPr="00E80036" w:rsidRDefault="00E80036" w:rsidP="00E80036">
      <w:pPr>
        <w:spacing w:after="0" w:line="240" w:lineRule="auto"/>
        <w:rPr>
          <w:rFonts w:ascii="Arial" w:eastAsia="Times New Roman" w:hAnsi="Arial" w:cs="Arial"/>
          <w:b/>
          <w:sz w:val="28"/>
          <w:szCs w:val="28"/>
          <w:lang w:eastAsia="ru-RU"/>
        </w:rPr>
      </w:pPr>
    </w:p>
    <w:p w:rsidR="00E80036" w:rsidRPr="00E80036" w:rsidRDefault="00E80036" w:rsidP="00E80036">
      <w:pPr>
        <w:spacing w:after="0" w:line="240" w:lineRule="auto"/>
        <w:ind w:firstLine="720"/>
        <w:jc w:val="both"/>
        <w:rPr>
          <w:rFonts w:ascii="Arial" w:eastAsia="Times New Roman" w:hAnsi="Arial" w:cs="Arial"/>
          <w:b/>
          <w:sz w:val="20"/>
          <w:szCs w:val="20"/>
        </w:rPr>
      </w:pPr>
      <w:r w:rsidRPr="00E80036">
        <w:rPr>
          <w:rFonts w:ascii="Arial" w:eastAsia="Times New Roman" w:hAnsi="Arial" w:cs="Arial"/>
          <w:b/>
          <w:sz w:val="20"/>
          <w:szCs w:val="20"/>
          <w:lang w:eastAsia="ru-RU"/>
        </w:rPr>
        <w:t xml:space="preserve">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w:t>
      </w:r>
      <w:r w:rsidRPr="00E80036">
        <w:rPr>
          <w:rFonts w:ascii="Arial" w:eastAsia="Times New Roman" w:hAnsi="Arial" w:cs="Arial"/>
          <w:b/>
          <w:sz w:val="20"/>
          <w:szCs w:val="20"/>
        </w:rPr>
        <w:t>МУНИЦИПАЛЬНОГО ОБРАЗОВАНИЯ «БАЯНДАЕВСКИЙ РАЙОН»</w:t>
      </w:r>
      <w:r w:rsidRPr="00E80036">
        <w:rPr>
          <w:rFonts w:ascii="Arial" w:eastAsiaTheme="minorEastAsia" w:hAnsi="Arial" w:cs="Arial"/>
          <w:b/>
          <w:sz w:val="20"/>
          <w:szCs w:val="20"/>
          <w:vertAlign w:val="superscript"/>
          <w:lang w:eastAsia="ru-RU"/>
        </w:rPr>
        <w:t xml:space="preserve"> </w:t>
      </w:r>
    </w:p>
    <w:p w:rsidR="00E80036" w:rsidRPr="00E80036" w:rsidRDefault="00E80036" w:rsidP="00E80036">
      <w:pPr>
        <w:tabs>
          <w:tab w:val="left" w:pos="6450"/>
        </w:tabs>
        <w:spacing w:after="0" w:line="240" w:lineRule="auto"/>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r w:rsidRPr="00E80036">
        <w:rPr>
          <w:rFonts w:ascii="Arial" w:eastAsia="Times New Roman" w:hAnsi="Arial" w:cs="Arial"/>
          <w:sz w:val="20"/>
          <w:szCs w:val="20"/>
          <w:lang w:eastAsia="ru-RU"/>
        </w:rPr>
        <w:t>Раздел I. ОБЩИЕ ПОЛОЖЕНИЯ</w:t>
      </w:r>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bookmarkStart w:id="1" w:name="Par43"/>
      <w:bookmarkEnd w:id="1"/>
      <w:r w:rsidRPr="00E80036">
        <w:rPr>
          <w:rFonts w:ascii="Arial" w:eastAsia="Times New Roman" w:hAnsi="Arial" w:cs="Arial"/>
          <w:sz w:val="20"/>
          <w:szCs w:val="20"/>
          <w:lang w:eastAsia="ru-RU"/>
        </w:rPr>
        <w:t>Глава 1. ПРЕДМЕТ РЕГУЛИРОВАНИЯ АДМИНИСТРАТИВНОГО РЕГЛАМЕНТА</w:t>
      </w:r>
    </w:p>
    <w:p w:rsidR="00E80036" w:rsidRPr="00E80036" w:rsidRDefault="00E80036" w:rsidP="00E8003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80036" w:rsidRPr="00E80036" w:rsidRDefault="00E80036" w:rsidP="00E80036">
      <w:pPr>
        <w:spacing w:after="0" w:line="240" w:lineRule="auto"/>
        <w:ind w:firstLine="720"/>
        <w:jc w:val="both"/>
        <w:rPr>
          <w:rFonts w:ascii="Arial" w:eastAsia="Times New Roman" w:hAnsi="Arial" w:cs="Arial"/>
          <w:sz w:val="20"/>
          <w:szCs w:val="20"/>
        </w:rPr>
      </w:pPr>
      <w:r w:rsidRPr="00E80036">
        <w:rPr>
          <w:rFonts w:ascii="Arial" w:eastAsia="Times New Roman" w:hAnsi="Arial" w:cs="Arial"/>
          <w:sz w:val="20"/>
          <w:szCs w:val="20"/>
          <w:lang w:eastAsia="ru-RU"/>
        </w:rPr>
        <w:t>1. </w:t>
      </w:r>
      <w:proofErr w:type="gramStart"/>
      <w:r w:rsidRPr="00E80036">
        <w:rPr>
          <w:rFonts w:ascii="Arial" w:eastAsia="Times New Roman" w:hAnsi="Arial" w:cs="Arial"/>
          <w:sz w:val="20"/>
          <w:szCs w:val="20"/>
          <w:lang w:eastAsia="ru-RU"/>
        </w:rPr>
        <w:t xml:space="preserve">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w:t>
      </w:r>
      <w:r w:rsidRPr="00E80036">
        <w:rPr>
          <w:rFonts w:ascii="Arial" w:eastAsia="Times New Roman" w:hAnsi="Arial" w:cs="Arial"/>
          <w:sz w:val="20"/>
          <w:szCs w:val="20"/>
        </w:rPr>
        <w:t>муниципального образования «</w:t>
      </w:r>
      <w:proofErr w:type="spellStart"/>
      <w:r w:rsidRPr="00E80036">
        <w:rPr>
          <w:rFonts w:ascii="Arial" w:eastAsia="Times New Roman" w:hAnsi="Arial" w:cs="Arial"/>
          <w:sz w:val="20"/>
          <w:szCs w:val="20"/>
        </w:rPr>
        <w:t>Баяндаевский</w:t>
      </w:r>
      <w:proofErr w:type="spellEnd"/>
      <w:r w:rsidRPr="00E80036">
        <w:rPr>
          <w:rFonts w:ascii="Arial" w:eastAsia="Times New Roman" w:hAnsi="Arial" w:cs="Arial"/>
          <w:sz w:val="20"/>
          <w:szCs w:val="20"/>
        </w:rPr>
        <w:t xml:space="preserve"> район»</w:t>
      </w:r>
      <w:r w:rsidRPr="00E80036">
        <w:rPr>
          <w:rFonts w:ascii="Arial" w:eastAsia="Times New Roman" w:hAnsi="Arial" w:cs="Arial"/>
          <w:sz w:val="20"/>
          <w:szCs w:val="20"/>
          <w:lang w:eastAsia="ru-RU"/>
        </w:rPr>
        <w:t xml:space="preserve"> (далее – административный регламент) разработан в целях определения процедур принятия решения о выдаче разрешения или об отказе выдаче разрешения на установку и эксплуатацию рекламных конструкций, об аннулировании таких разрешений, а также выдаче предписаний</w:t>
      </w:r>
      <w:proofErr w:type="gramEnd"/>
      <w:r w:rsidRPr="00E80036">
        <w:rPr>
          <w:rFonts w:ascii="Arial" w:eastAsia="Times New Roman" w:hAnsi="Arial" w:cs="Arial"/>
          <w:sz w:val="20"/>
          <w:szCs w:val="20"/>
          <w:lang w:eastAsia="ru-RU"/>
        </w:rPr>
        <w:t xml:space="preserve"> о демонтаже рекламных конструкций.</w:t>
      </w:r>
    </w:p>
    <w:p w:rsidR="00E80036" w:rsidRPr="00E80036" w:rsidRDefault="00E80036" w:rsidP="00E80036">
      <w:pPr>
        <w:spacing w:after="0" w:line="240" w:lineRule="auto"/>
        <w:ind w:firstLine="720"/>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E80036">
        <w:rPr>
          <w:rFonts w:ascii="Arial" w:eastAsia="Times New Roman" w:hAnsi="Arial" w:cs="Arial"/>
          <w:sz w:val="20"/>
          <w:szCs w:val="20"/>
        </w:rPr>
        <w:t>муниципального образования «</w:t>
      </w:r>
      <w:proofErr w:type="spellStart"/>
      <w:r w:rsidRPr="00E80036">
        <w:rPr>
          <w:rFonts w:ascii="Arial" w:eastAsia="Times New Roman" w:hAnsi="Arial" w:cs="Arial"/>
          <w:sz w:val="20"/>
          <w:szCs w:val="20"/>
        </w:rPr>
        <w:t>Баяндаевский</w:t>
      </w:r>
      <w:proofErr w:type="spellEnd"/>
      <w:r w:rsidRPr="00E80036">
        <w:rPr>
          <w:rFonts w:ascii="Arial" w:eastAsia="Times New Roman" w:hAnsi="Arial" w:cs="Arial"/>
          <w:sz w:val="20"/>
          <w:szCs w:val="20"/>
        </w:rPr>
        <w:t xml:space="preserve"> район»</w:t>
      </w:r>
      <w:r w:rsidRPr="00E80036">
        <w:rPr>
          <w:rFonts w:ascii="Arial" w:eastAsia="Times New Roman" w:hAnsi="Arial" w:cs="Arial"/>
          <w:sz w:val="20"/>
          <w:szCs w:val="20"/>
          <w:lang w:eastAsia="ru-RU"/>
        </w:rPr>
        <w:t>, при осуществлении полномочий.</w:t>
      </w:r>
    </w:p>
    <w:p w:rsidR="00E80036" w:rsidRPr="00E80036" w:rsidRDefault="00E80036" w:rsidP="00E80036">
      <w:pPr>
        <w:spacing w:after="0" w:line="240" w:lineRule="auto"/>
        <w:ind w:firstLine="720"/>
        <w:jc w:val="both"/>
        <w:rPr>
          <w:rFonts w:ascii="Arial" w:eastAsia="Times New Roman" w:hAnsi="Arial" w:cs="Arial"/>
          <w:sz w:val="20"/>
          <w:szCs w:val="20"/>
        </w:rPr>
      </w:pP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bookmarkStart w:id="2" w:name="Par49"/>
      <w:bookmarkEnd w:id="2"/>
      <w:r w:rsidRPr="00E80036">
        <w:rPr>
          <w:rFonts w:ascii="Arial" w:eastAsia="Times New Roman" w:hAnsi="Arial" w:cs="Arial"/>
          <w:sz w:val="20"/>
          <w:szCs w:val="20"/>
          <w:lang w:eastAsia="ru-RU"/>
        </w:rPr>
        <w:t>Глава 2. КРУГ ЗАЯВИТЕЛЕЙ</w:t>
      </w:r>
    </w:p>
    <w:p w:rsidR="00E80036" w:rsidRPr="00E80036" w:rsidRDefault="00E80036" w:rsidP="00E8003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bookmarkStart w:id="3" w:name="Par51"/>
      <w:bookmarkEnd w:id="3"/>
      <w:r w:rsidRPr="00E80036">
        <w:rPr>
          <w:rFonts w:ascii="Arial" w:eastAsia="Times New Roman" w:hAnsi="Arial" w:cs="Arial"/>
          <w:sz w:val="20"/>
          <w:szCs w:val="20"/>
        </w:rPr>
        <w:t>3. Муниципальная услуга предоставляется физическим и юридическим лицам, которые являются:</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1) собственником земельного участка, здания или иного недвижимого имущества, к которому присоединяется рекламная конструкция;</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 xml:space="preserve">2) лицом, </w:t>
      </w:r>
      <w:proofErr w:type="spellStart"/>
      <w:r w:rsidRPr="00E80036">
        <w:rPr>
          <w:rFonts w:ascii="Arial" w:eastAsia="Times New Roman" w:hAnsi="Arial" w:cs="Arial"/>
          <w:sz w:val="20"/>
          <w:szCs w:val="20"/>
        </w:rPr>
        <w:t>управомоченным</w:t>
      </w:r>
      <w:proofErr w:type="spellEnd"/>
      <w:r w:rsidRPr="00E80036">
        <w:rPr>
          <w:rFonts w:ascii="Arial" w:eastAsia="Times New Roman" w:hAnsi="Arial" w:cs="Arial"/>
          <w:sz w:val="20"/>
          <w:szCs w:val="20"/>
        </w:rPr>
        <w:t xml:space="preserve"> собственником земельного участка, здания или иного недвижимого имущества, к которому присоединяется рекламная конструкция, в том числе являющимся арендатором;</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3)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lastRenderedPageBreak/>
        <w:t>4) доверительным управляющим недвижимого имущества, к которому присоединяется рекламная конструкция;</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5) владельцем рекламной конструкции.</w:t>
      </w:r>
    </w:p>
    <w:p w:rsidR="00E80036" w:rsidRPr="00E80036" w:rsidRDefault="00E80036" w:rsidP="00E80036">
      <w:pPr>
        <w:spacing w:after="0" w:line="240" w:lineRule="auto"/>
        <w:ind w:firstLine="720"/>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4. При обращении за получением муниципальной услуги от имени заявителей взаимодействие с отделом строительства и ЖКХ</w:t>
      </w:r>
      <w:r w:rsidRPr="00E80036">
        <w:rPr>
          <w:rFonts w:ascii="Arial" w:eastAsia="Times New Roman" w:hAnsi="Arial" w:cs="Arial"/>
          <w:i/>
          <w:sz w:val="20"/>
          <w:szCs w:val="20"/>
          <w:lang w:eastAsia="ru-RU"/>
        </w:rPr>
        <w:t xml:space="preserve"> </w:t>
      </w:r>
      <w:r w:rsidRPr="00E80036">
        <w:rPr>
          <w:rFonts w:ascii="Arial" w:eastAsia="Times New Roman" w:hAnsi="Arial" w:cs="Arial"/>
          <w:sz w:val="20"/>
          <w:szCs w:val="20"/>
          <w:lang w:eastAsia="ru-RU"/>
        </w:rPr>
        <w:t xml:space="preserve">администрации </w:t>
      </w:r>
      <w:r w:rsidRPr="00E80036">
        <w:rPr>
          <w:rFonts w:ascii="Arial" w:eastAsia="Times New Roman" w:hAnsi="Arial" w:cs="Arial"/>
          <w:sz w:val="20"/>
          <w:szCs w:val="20"/>
        </w:rPr>
        <w:t>МО «</w:t>
      </w:r>
      <w:proofErr w:type="spellStart"/>
      <w:r w:rsidRPr="00E80036">
        <w:rPr>
          <w:rFonts w:ascii="Arial" w:eastAsia="Times New Roman" w:hAnsi="Arial" w:cs="Arial"/>
          <w:sz w:val="20"/>
          <w:szCs w:val="20"/>
        </w:rPr>
        <w:t>Баяндаевский</w:t>
      </w:r>
      <w:proofErr w:type="spellEnd"/>
      <w:r w:rsidRPr="00E80036">
        <w:rPr>
          <w:rFonts w:ascii="Arial" w:eastAsia="Times New Roman" w:hAnsi="Arial" w:cs="Arial"/>
          <w:sz w:val="20"/>
          <w:szCs w:val="20"/>
        </w:rPr>
        <w:t xml:space="preserve"> район»</w:t>
      </w:r>
      <w:r w:rsidRPr="00E80036">
        <w:rPr>
          <w:rFonts w:ascii="Arial" w:eastAsia="Times New Roman" w:hAnsi="Arial" w:cs="Arial"/>
          <w:i/>
          <w:sz w:val="20"/>
          <w:szCs w:val="20"/>
          <w:lang w:eastAsia="ru-RU"/>
        </w:rPr>
        <w:t xml:space="preserve"> </w:t>
      </w:r>
      <w:r w:rsidRPr="00E80036">
        <w:rPr>
          <w:rFonts w:ascii="Arial" w:eastAsia="Times New Roman" w:hAnsi="Arial" w:cs="Arial"/>
          <w:sz w:val="20"/>
          <w:szCs w:val="20"/>
          <w:lang w:eastAsia="ru-RU"/>
        </w:rPr>
        <w:t>вправе осуществлять их уполномоченные представители в соответствии с законодательством.</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5. Лица, указанные в пунктах 3, 4 настоящего административного регламента, далее именуются заявителями. </w:t>
      </w:r>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bookmarkStart w:id="4" w:name="Par61"/>
      <w:bookmarkEnd w:id="4"/>
      <w:r w:rsidRPr="00E80036">
        <w:rPr>
          <w:rFonts w:ascii="Arial" w:eastAsia="Times New Roman" w:hAnsi="Arial" w:cs="Arial"/>
          <w:sz w:val="20"/>
          <w:szCs w:val="20"/>
          <w:lang w:eastAsia="ru-RU"/>
        </w:rPr>
        <w:t>Глава 3. ТРЕБОВАНИЯ К ПОРЯДКУ ИНФОРМИРОВАНИЯ</w:t>
      </w:r>
    </w:p>
    <w:p w:rsidR="00E80036" w:rsidRPr="00E80036" w:rsidRDefault="00E80036" w:rsidP="00E80036">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E80036">
        <w:rPr>
          <w:rFonts w:ascii="Arial" w:eastAsia="Times New Roman" w:hAnsi="Arial" w:cs="Arial"/>
          <w:sz w:val="20"/>
          <w:szCs w:val="20"/>
          <w:lang w:eastAsia="ru-RU"/>
        </w:rPr>
        <w:t>О ПРЕДОСТАВЛЕНИИ МУНИЦИПАЛЬНОЙ УСЛУГИ</w:t>
      </w:r>
    </w:p>
    <w:p w:rsidR="00E80036" w:rsidRPr="00E80036" w:rsidRDefault="00E80036" w:rsidP="00E80036">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p w:rsidR="00E80036" w:rsidRPr="00E80036" w:rsidRDefault="00E80036" w:rsidP="00E80036">
      <w:pPr>
        <w:spacing w:after="0" w:line="240" w:lineRule="auto"/>
        <w:ind w:firstLine="720"/>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строительства и ЖКХ (далее – уполномоченный орган).</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lang w:eastAsia="ru-RU"/>
        </w:rPr>
        <w:t xml:space="preserve">6.1. </w:t>
      </w:r>
      <w:r w:rsidRPr="00E80036">
        <w:rPr>
          <w:rFonts w:ascii="Arial" w:eastAsia="Times New Roman" w:hAnsi="Arial" w:cs="Arial"/>
          <w:sz w:val="20"/>
          <w:szCs w:val="20"/>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7. Информация предоставляется: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а) при личном контакте с заявителями;</w:t>
      </w:r>
    </w:p>
    <w:p w:rsidR="00E80036" w:rsidRPr="00E80036" w:rsidRDefault="00E80036" w:rsidP="00E80036">
      <w:pPr>
        <w:spacing w:after="0" w:line="240" w:lineRule="auto"/>
        <w:ind w:firstLine="720"/>
        <w:jc w:val="both"/>
        <w:rPr>
          <w:rFonts w:ascii="Arial" w:eastAsia="Times New Roman" w:hAnsi="Arial" w:cs="Arial"/>
          <w:color w:val="000000"/>
          <w:sz w:val="20"/>
          <w:szCs w:val="20"/>
          <w:lang w:eastAsia="ru-RU"/>
        </w:rPr>
      </w:pPr>
      <w:proofErr w:type="gramStart"/>
      <w:r w:rsidRPr="00E80036">
        <w:rPr>
          <w:rFonts w:ascii="Arial" w:eastAsia="Times New Roman" w:hAnsi="Arial" w:cs="Arial"/>
          <w:sz w:val="20"/>
          <w:szCs w:val="20"/>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E80036">
        <w:rPr>
          <w:rFonts w:ascii="Arial" w:eastAsia="Times New Roman" w:hAnsi="Arial" w:cs="Arial"/>
          <w:sz w:val="20"/>
          <w:szCs w:val="20"/>
          <w:shd w:val="clear" w:color="auto" w:fill="FFFFFF"/>
          <w:lang w:eastAsia="ru-RU"/>
        </w:rPr>
        <w:t>bayanday.irkobl.ru</w:t>
      </w:r>
      <w:r w:rsidRPr="00E80036">
        <w:rPr>
          <w:rFonts w:ascii="Arial" w:eastAsia="Times New Roman" w:hAnsi="Arial" w:cs="Arial"/>
          <w:sz w:val="20"/>
          <w:szCs w:val="20"/>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E80036">
          <w:rPr>
            <w:rFonts w:ascii="Arial" w:eastAsia="Times New Roman" w:hAnsi="Arial" w:cs="Arial"/>
            <w:color w:val="0000FF"/>
            <w:sz w:val="20"/>
            <w:szCs w:val="20"/>
            <w:u w:val="single"/>
            <w:lang w:eastAsia="ru-RU"/>
          </w:rPr>
          <w:t>http://38.gosuslugi.ru</w:t>
        </w:r>
      </w:hyperlink>
      <w:r w:rsidRPr="00E80036">
        <w:rPr>
          <w:rFonts w:ascii="Arial" w:eastAsia="Times New Roman" w:hAnsi="Arial" w:cs="Arial"/>
          <w:sz w:val="20"/>
          <w:szCs w:val="20"/>
          <w:lang w:eastAsia="ru-RU"/>
        </w:rPr>
        <w:t xml:space="preserve"> (далее – Портал);</w:t>
      </w:r>
      <w:proofErr w:type="gramEnd"/>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в) письменно, в случае письменного обращения заявителя.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9. Должностные лица уполномоченного органа, предоставляют информацию по следующим вопросам:</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б) о порядке предоставления муниципальной услуги и ходе предоставления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в) о перечне документов, необходимых для предоставления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lastRenderedPageBreak/>
        <w:t>г) о времени приема документов, необходимых для предоставления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д) о сроке предоставления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е) об основаниях отказа в приеме заявления и документов, необходимых для предоставления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ж) об основаниях отказа в предоставлении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10. Основными требованиями при предоставлении информации являются: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а) актуальность;</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б) своевременность;</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в) четкость и доступность в изложении информации;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г) полнота информации;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д) соответствие информации требованиям законодательства.</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11. Предоставление информации по телефону осуществляется путем непосредственного общения заявителя с должностным лицом </w:t>
      </w:r>
      <w:r w:rsidRPr="00E80036">
        <w:rPr>
          <w:rFonts w:ascii="Arial" w:eastAsia="Times New Roman" w:hAnsi="Arial" w:cs="Arial"/>
          <w:sz w:val="20"/>
          <w:szCs w:val="20"/>
          <w:lang w:eastAsia="ko-KR"/>
        </w:rPr>
        <w:t>уполномоченного органа</w:t>
      </w:r>
      <w:r w:rsidRPr="00E80036">
        <w:rPr>
          <w:rFonts w:ascii="Arial" w:eastAsia="Times New Roman" w:hAnsi="Arial" w:cs="Arial"/>
          <w:sz w:val="20"/>
          <w:szCs w:val="20"/>
          <w:lang w:eastAsia="ru-RU"/>
        </w:rPr>
        <w:t>.</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E80036" w:rsidRPr="00E80036" w:rsidRDefault="00E80036" w:rsidP="00E80036">
      <w:pPr>
        <w:spacing w:after="0" w:line="240" w:lineRule="auto"/>
        <w:ind w:firstLine="720"/>
        <w:jc w:val="both"/>
        <w:rPr>
          <w:rFonts w:ascii="Arial" w:eastAsia="Times New Roman" w:hAnsi="Arial" w:cs="Arial"/>
          <w:sz w:val="20"/>
          <w:szCs w:val="20"/>
          <w:lang w:eastAsia="ru-RU"/>
        </w:rPr>
      </w:pPr>
      <w:r w:rsidRPr="00E80036">
        <w:rPr>
          <w:rFonts w:ascii="Arial" w:eastAsia="Times New Roman" w:hAnsi="Arial" w:cs="Arial"/>
          <w:sz w:val="20"/>
          <w:szCs w:val="20"/>
        </w:rPr>
        <w:t xml:space="preserve">Прием заявителей </w:t>
      </w:r>
      <w:r w:rsidRPr="00E80036">
        <w:rPr>
          <w:rFonts w:ascii="Arial" w:eastAsia="Times New Roman" w:hAnsi="Arial" w:cs="Arial"/>
          <w:sz w:val="20"/>
          <w:szCs w:val="20"/>
          <w:lang w:eastAsia="ru-RU"/>
        </w:rPr>
        <w:t>руководителем уполномоченного органа</w:t>
      </w:r>
      <w:r w:rsidRPr="00E80036">
        <w:rPr>
          <w:rFonts w:ascii="Arial" w:eastAsia="Times New Roman" w:hAnsi="Arial" w:cs="Arial"/>
          <w:sz w:val="20"/>
          <w:szCs w:val="20"/>
        </w:rPr>
        <w:t xml:space="preserve"> администрации МО «</w:t>
      </w:r>
      <w:proofErr w:type="spellStart"/>
      <w:r w:rsidRPr="00E80036">
        <w:rPr>
          <w:rFonts w:ascii="Arial" w:eastAsia="Times New Roman" w:hAnsi="Arial" w:cs="Arial"/>
          <w:sz w:val="20"/>
          <w:szCs w:val="20"/>
        </w:rPr>
        <w:t>Баяндаевский</w:t>
      </w:r>
      <w:proofErr w:type="spellEnd"/>
      <w:r w:rsidRPr="00E80036">
        <w:rPr>
          <w:rFonts w:ascii="Arial" w:eastAsia="Times New Roman" w:hAnsi="Arial" w:cs="Arial"/>
          <w:sz w:val="20"/>
          <w:szCs w:val="20"/>
        </w:rPr>
        <w:t xml:space="preserve"> район»</w:t>
      </w:r>
      <w:r w:rsidRPr="00E80036">
        <w:rPr>
          <w:rFonts w:ascii="Arial" w:eastAsia="Times New Roman" w:hAnsi="Arial" w:cs="Arial"/>
          <w:i/>
          <w:sz w:val="20"/>
          <w:szCs w:val="20"/>
        </w:rPr>
        <w:t xml:space="preserve"> </w:t>
      </w:r>
      <w:r w:rsidRPr="00E80036">
        <w:rPr>
          <w:rFonts w:ascii="Arial" w:eastAsia="Times New Roman" w:hAnsi="Arial" w:cs="Arial"/>
          <w:sz w:val="20"/>
          <w:szCs w:val="20"/>
        </w:rPr>
        <w:t xml:space="preserve">проводится по предварительной записи, которая осуществляется по телефону </w:t>
      </w:r>
      <w:r w:rsidRPr="00E80036">
        <w:rPr>
          <w:rFonts w:ascii="Arial" w:eastAsia="Times New Roman" w:hAnsi="Arial" w:cs="Arial"/>
          <w:sz w:val="20"/>
          <w:szCs w:val="20"/>
          <w:lang w:eastAsia="ru-RU"/>
        </w:rPr>
        <w:t>8(39537) 9-12-12.</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Днем регистрации обращения является день его поступления в уполномоченный орган.</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а) на стендах, расположенных в помещениях, занимаемых уполномоченным органом;</w:t>
      </w:r>
    </w:p>
    <w:p w:rsidR="00E80036" w:rsidRPr="00E80036" w:rsidRDefault="00E80036" w:rsidP="00E80036">
      <w:pPr>
        <w:spacing w:after="0" w:line="240" w:lineRule="auto"/>
        <w:ind w:firstLine="720"/>
        <w:jc w:val="both"/>
        <w:rPr>
          <w:rFonts w:ascii="Arial" w:eastAsia="Times New Roman" w:hAnsi="Arial" w:cs="Arial"/>
          <w:color w:val="000000"/>
          <w:sz w:val="20"/>
          <w:szCs w:val="20"/>
          <w:lang w:eastAsia="ru-RU"/>
        </w:rPr>
      </w:pPr>
      <w:r w:rsidRPr="00E80036">
        <w:rPr>
          <w:rFonts w:ascii="Arial" w:eastAsia="Times New Roman" w:hAnsi="Arial" w:cs="Arial"/>
          <w:sz w:val="20"/>
          <w:szCs w:val="20"/>
          <w:lang w:eastAsia="ru-RU"/>
        </w:rPr>
        <w:t xml:space="preserve">б) на официальном сайте уполномоченного органа в информационно-телекоммуникационной сети «Интернет» – </w:t>
      </w:r>
      <w:hyperlink r:id="rId10" w:tgtFrame="_blank" w:history="1">
        <w:r w:rsidRPr="00E80036">
          <w:rPr>
            <w:rFonts w:ascii="Arial" w:eastAsia="Times New Roman" w:hAnsi="Arial" w:cs="Arial"/>
            <w:color w:val="000000"/>
            <w:sz w:val="20"/>
            <w:szCs w:val="20"/>
            <w:u w:val="single"/>
            <w:shd w:val="clear" w:color="auto" w:fill="FFFFFF"/>
            <w:lang w:eastAsia="ru-RU"/>
          </w:rPr>
          <w:t>bayanday.irkobl.ru</w:t>
        </w:r>
      </w:hyperlink>
      <w:r w:rsidRPr="00E80036">
        <w:rPr>
          <w:rFonts w:ascii="Arial" w:eastAsia="Times New Roman" w:hAnsi="Arial" w:cs="Arial"/>
          <w:color w:val="000000"/>
          <w:sz w:val="20"/>
          <w:szCs w:val="20"/>
          <w:lang w:eastAsia="ru-RU"/>
        </w:rPr>
        <w:t xml:space="preserve">, </w:t>
      </w:r>
      <w:r w:rsidRPr="00E80036">
        <w:rPr>
          <w:rFonts w:ascii="Arial" w:eastAsia="Times New Roman" w:hAnsi="Arial" w:cs="Arial"/>
          <w:sz w:val="20"/>
          <w:szCs w:val="20"/>
          <w:lang w:eastAsia="ru-RU"/>
        </w:rPr>
        <w:t>официальном сайте МФЦ, а также на Портале;</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в) посредством публикации в средствах массовой информации.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16. На стендах, расположенных в помещениях, занимаемых уполномоченным органом, размещается следующая информация: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1) список документов для получения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2) о сроках предоставления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3) извлечения из административного регламента:</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а) об основаниях отказа в предоставлении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б) об описании конечного результата предоставления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5) перечень нормативных правовых актов, регулирующих отношения, возникающие в связи с предоставлением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17. Информация об уполномоченном органе:</w:t>
      </w:r>
    </w:p>
    <w:p w:rsidR="00E80036" w:rsidRPr="00E80036" w:rsidRDefault="00E80036" w:rsidP="00E80036">
      <w:pPr>
        <w:spacing w:after="0" w:line="240" w:lineRule="auto"/>
        <w:ind w:firstLine="720"/>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а) место нахождения: 669120, Иркутская область, </w:t>
      </w:r>
      <w:proofErr w:type="spellStart"/>
      <w:r w:rsidRPr="00E80036">
        <w:rPr>
          <w:rFonts w:ascii="Arial" w:eastAsia="Times New Roman" w:hAnsi="Arial" w:cs="Arial"/>
          <w:sz w:val="20"/>
          <w:szCs w:val="20"/>
          <w:lang w:eastAsia="ru-RU"/>
        </w:rPr>
        <w:t>Баяндаевский</w:t>
      </w:r>
      <w:proofErr w:type="spellEnd"/>
      <w:r w:rsidRPr="00E80036">
        <w:rPr>
          <w:rFonts w:ascii="Arial" w:eastAsia="Times New Roman" w:hAnsi="Arial" w:cs="Arial"/>
          <w:sz w:val="20"/>
          <w:szCs w:val="20"/>
          <w:lang w:eastAsia="ru-RU"/>
        </w:rPr>
        <w:t xml:space="preserve"> район, с. Баяндай, ул. </w:t>
      </w:r>
      <w:proofErr w:type="spellStart"/>
      <w:r w:rsidRPr="00E80036">
        <w:rPr>
          <w:rFonts w:ascii="Arial" w:eastAsia="Times New Roman" w:hAnsi="Arial" w:cs="Arial"/>
          <w:sz w:val="20"/>
          <w:szCs w:val="20"/>
          <w:lang w:eastAsia="ru-RU"/>
        </w:rPr>
        <w:t>Бутунаева</w:t>
      </w:r>
      <w:proofErr w:type="spellEnd"/>
      <w:r w:rsidRPr="00E80036">
        <w:rPr>
          <w:rFonts w:ascii="Arial" w:eastAsia="Times New Roman" w:hAnsi="Arial" w:cs="Arial"/>
          <w:sz w:val="20"/>
          <w:szCs w:val="20"/>
          <w:lang w:eastAsia="ru-RU"/>
        </w:rPr>
        <w:t>, 2;</w:t>
      </w:r>
    </w:p>
    <w:p w:rsidR="00E80036" w:rsidRPr="00E80036" w:rsidRDefault="00E80036" w:rsidP="00E80036">
      <w:pPr>
        <w:spacing w:after="0" w:line="240" w:lineRule="auto"/>
        <w:ind w:firstLine="720"/>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б) телефон: 8(39537)9-12-12;</w:t>
      </w:r>
    </w:p>
    <w:p w:rsidR="00E80036" w:rsidRPr="00E80036" w:rsidRDefault="00E80036" w:rsidP="00E80036">
      <w:pPr>
        <w:spacing w:after="0" w:line="240" w:lineRule="auto"/>
        <w:ind w:firstLine="720"/>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в) почтовый адрес для направления документов и обращений: 669120, Иркутская область, </w:t>
      </w:r>
      <w:proofErr w:type="spellStart"/>
      <w:r w:rsidRPr="00E80036">
        <w:rPr>
          <w:rFonts w:ascii="Arial" w:eastAsia="Times New Roman" w:hAnsi="Arial" w:cs="Arial"/>
          <w:sz w:val="20"/>
          <w:szCs w:val="20"/>
          <w:lang w:eastAsia="ru-RU"/>
        </w:rPr>
        <w:t>Баяндаевский</w:t>
      </w:r>
      <w:proofErr w:type="spellEnd"/>
      <w:r w:rsidRPr="00E80036">
        <w:rPr>
          <w:rFonts w:ascii="Arial" w:eastAsia="Times New Roman" w:hAnsi="Arial" w:cs="Arial"/>
          <w:sz w:val="20"/>
          <w:szCs w:val="20"/>
          <w:lang w:eastAsia="ru-RU"/>
        </w:rPr>
        <w:t xml:space="preserve"> район, с. Баяндай, ул. </w:t>
      </w:r>
      <w:proofErr w:type="spellStart"/>
      <w:r w:rsidRPr="00E80036">
        <w:rPr>
          <w:rFonts w:ascii="Arial" w:eastAsia="Times New Roman" w:hAnsi="Arial" w:cs="Arial"/>
          <w:sz w:val="20"/>
          <w:szCs w:val="20"/>
          <w:lang w:eastAsia="ru-RU"/>
        </w:rPr>
        <w:t>Бутунаева</w:t>
      </w:r>
      <w:proofErr w:type="spellEnd"/>
      <w:r w:rsidRPr="00E80036">
        <w:rPr>
          <w:rFonts w:ascii="Arial" w:eastAsia="Times New Roman" w:hAnsi="Arial" w:cs="Arial"/>
          <w:sz w:val="20"/>
          <w:szCs w:val="20"/>
          <w:lang w:eastAsia="ru-RU"/>
        </w:rPr>
        <w:t>, 2;</w:t>
      </w:r>
    </w:p>
    <w:p w:rsidR="00E80036" w:rsidRPr="00E80036" w:rsidRDefault="00E80036" w:rsidP="00E80036">
      <w:pPr>
        <w:spacing w:after="0" w:line="240" w:lineRule="auto"/>
        <w:ind w:firstLine="720"/>
        <w:jc w:val="both"/>
        <w:rPr>
          <w:rFonts w:ascii="Arial" w:eastAsia="Times New Roman" w:hAnsi="Arial" w:cs="Arial"/>
          <w:color w:val="000000"/>
          <w:sz w:val="20"/>
          <w:szCs w:val="20"/>
          <w:lang w:eastAsia="ru-RU"/>
        </w:rPr>
      </w:pPr>
      <w:r w:rsidRPr="00E80036">
        <w:rPr>
          <w:rFonts w:ascii="Arial" w:eastAsia="Times New Roman" w:hAnsi="Arial" w:cs="Arial"/>
          <w:sz w:val="20"/>
          <w:szCs w:val="20"/>
          <w:lang w:eastAsia="ru-RU"/>
        </w:rPr>
        <w:t xml:space="preserve">г) официальный сайт в информационно-телекоммуникационной сети «Интернет» – </w:t>
      </w:r>
      <w:hyperlink r:id="rId11" w:tgtFrame="_blank" w:history="1">
        <w:r w:rsidRPr="00E80036">
          <w:rPr>
            <w:rFonts w:ascii="Arial" w:eastAsia="Times New Roman" w:hAnsi="Arial" w:cs="Arial"/>
            <w:color w:val="000000"/>
            <w:sz w:val="20"/>
            <w:szCs w:val="20"/>
            <w:u w:val="single"/>
            <w:shd w:val="clear" w:color="auto" w:fill="FFFFFF"/>
            <w:lang w:eastAsia="ru-RU"/>
          </w:rPr>
          <w:t>bayanday.irkobl.ru</w:t>
        </w:r>
      </w:hyperlink>
      <w:r w:rsidRPr="00E80036">
        <w:rPr>
          <w:rFonts w:ascii="Arial" w:eastAsia="Times New Roman" w:hAnsi="Arial" w:cs="Arial"/>
          <w:sz w:val="20"/>
          <w:szCs w:val="20"/>
          <w:lang w:eastAsia="ru-RU"/>
        </w:rPr>
        <w:t>;</w:t>
      </w:r>
    </w:p>
    <w:p w:rsidR="00E80036" w:rsidRPr="00E80036" w:rsidRDefault="00E80036" w:rsidP="00E80036">
      <w:pPr>
        <w:spacing w:after="0" w:line="240" w:lineRule="auto"/>
        <w:ind w:firstLine="720"/>
        <w:jc w:val="both"/>
        <w:rPr>
          <w:rFonts w:ascii="Arial" w:eastAsia="Times New Roman" w:hAnsi="Arial" w:cs="Arial"/>
          <w:sz w:val="20"/>
          <w:szCs w:val="20"/>
          <w:lang w:eastAsia="ko-KR"/>
        </w:rPr>
      </w:pPr>
      <w:r w:rsidRPr="00E80036">
        <w:rPr>
          <w:rFonts w:ascii="Arial" w:eastAsia="Times New Roman" w:hAnsi="Arial" w:cs="Arial"/>
          <w:sz w:val="20"/>
          <w:szCs w:val="20"/>
          <w:lang w:eastAsia="ru-RU"/>
        </w:rPr>
        <w:t>д) адрес электронной почты:</w:t>
      </w:r>
      <w:r w:rsidRPr="00E80036">
        <w:rPr>
          <w:rFonts w:ascii="Arial" w:hAnsi="Arial" w:cs="Arial"/>
        </w:rPr>
        <w:t xml:space="preserve"> </w:t>
      </w:r>
      <w:hyperlink r:id="rId12" w:history="1">
        <w:r w:rsidRPr="00E80036">
          <w:rPr>
            <w:rFonts w:ascii="Arial" w:hAnsi="Arial" w:cs="Arial"/>
            <w:color w:val="0000FF"/>
            <w:sz w:val="20"/>
            <w:u w:val="single"/>
            <w:lang w:val="en-US"/>
          </w:rPr>
          <w:t>arhitekt</w:t>
        </w:r>
        <w:r w:rsidRPr="00E80036">
          <w:rPr>
            <w:rFonts w:ascii="Arial" w:hAnsi="Arial" w:cs="Arial"/>
            <w:color w:val="0000FF"/>
            <w:sz w:val="20"/>
            <w:u w:val="single"/>
          </w:rPr>
          <w:t>85@</w:t>
        </w:r>
        <w:r w:rsidRPr="00E80036">
          <w:rPr>
            <w:rFonts w:ascii="Arial" w:hAnsi="Arial" w:cs="Arial"/>
            <w:color w:val="0000FF"/>
            <w:sz w:val="20"/>
            <w:u w:val="single"/>
            <w:lang w:val="en-US"/>
          </w:rPr>
          <w:t>mail</w:t>
        </w:r>
        <w:r w:rsidRPr="00E80036">
          <w:rPr>
            <w:rFonts w:ascii="Arial" w:hAnsi="Arial" w:cs="Arial"/>
            <w:color w:val="0000FF"/>
            <w:sz w:val="20"/>
            <w:u w:val="single"/>
          </w:rPr>
          <w:t>.</w:t>
        </w:r>
        <w:proofErr w:type="spellStart"/>
        <w:r w:rsidRPr="00E80036">
          <w:rPr>
            <w:rFonts w:ascii="Arial" w:hAnsi="Arial" w:cs="Arial"/>
            <w:color w:val="0000FF"/>
            <w:sz w:val="20"/>
            <w:u w:val="single"/>
            <w:lang w:val="en-US"/>
          </w:rPr>
          <w:t>ru</w:t>
        </w:r>
        <w:proofErr w:type="spellEnd"/>
      </w:hyperlink>
      <w:r w:rsidRPr="00E80036">
        <w:rPr>
          <w:rFonts w:ascii="Arial" w:hAnsi="Arial" w:cs="Arial"/>
          <w:sz w:val="20"/>
        </w:rPr>
        <w:t xml:space="preserve"> .</w:t>
      </w:r>
      <w:r w:rsidRPr="00E80036">
        <w:rPr>
          <w:rFonts w:ascii="Arial" w:hAnsi="Arial" w:cs="Arial"/>
          <w:i/>
          <w:sz w:val="20"/>
        </w:rPr>
        <w:t xml:space="preserve"> </w:t>
      </w:r>
      <w:r w:rsidRPr="00E80036">
        <w:rPr>
          <w:rFonts w:ascii="Arial" w:eastAsia="Times New Roman" w:hAnsi="Arial" w:cs="Arial"/>
          <w:sz w:val="20"/>
          <w:szCs w:val="20"/>
          <w:lang w:eastAsia="ru-RU"/>
        </w:rPr>
        <w:t xml:space="preserve">      </w:t>
      </w:r>
      <w:r w:rsidRPr="00E80036">
        <w:rPr>
          <w:rFonts w:ascii="Arial" w:eastAsia="Times New Roman" w:hAnsi="Arial" w:cs="Arial"/>
          <w:i/>
          <w:sz w:val="20"/>
          <w:szCs w:val="20"/>
          <w:lang w:eastAsia="ru-RU"/>
        </w:rPr>
        <w:tab/>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lastRenderedPageBreak/>
        <w:t>18. График приема заявителей в уполномоченном органе</w:t>
      </w:r>
      <w:r w:rsidRPr="00E80036">
        <w:rPr>
          <w:rFonts w:ascii="Arial" w:eastAsia="Times New Roman" w:hAnsi="Arial" w:cs="Arial"/>
          <w:i/>
          <w:sz w:val="20"/>
          <w:szCs w:val="20"/>
          <w:lang w:eastAsia="ru-RU"/>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1966"/>
        <w:gridCol w:w="3140"/>
      </w:tblGrid>
      <w:tr w:rsidR="00E80036" w:rsidRPr="00E80036" w:rsidTr="00B55793">
        <w:tc>
          <w:tcPr>
            <w:tcW w:w="3115" w:type="dxa"/>
          </w:tcPr>
          <w:p w:rsidR="00E80036" w:rsidRPr="00E80036" w:rsidRDefault="00E80036" w:rsidP="00E80036">
            <w:pPr>
              <w:widowControl w:val="0"/>
              <w:autoSpaceDE w:val="0"/>
              <w:autoSpaceDN w:val="0"/>
              <w:adjustRightInd w:val="0"/>
              <w:ind w:firstLine="601"/>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Понедельник</w:t>
            </w:r>
          </w:p>
        </w:tc>
        <w:tc>
          <w:tcPr>
            <w:tcW w:w="2555" w:type="dxa"/>
          </w:tcPr>
          <w:p w:rsidR="00E80036" w:rsidRPr="00E80036" w:rsidRDefault="00E80036" w:rsidP="00E80036">
            <w:pPr>
              <w:widowControl w:val="0"/>
              <w:autoSpaceDE w:val="0"/>
              <w:autoSpaceDN w:val="0"/>
              <w:adjustRightInd w:val="0"/>
              <w:jc w:val="center"/>
              <w:rPr>
                <w:rFonts w:ascii="Arial" w:eastAsia="Times New Roman" w:hAnsi="Arial" w:cs="Arial"/>
                <w:sz w:val="20"/>
                <w:szCs w:val="20"/>
                <w:lang w:eastAsia="ru-RU"/>
              </w:rPr>
            </w:pPr>
            <w:r w:rsidRPr="00E80036">
              <w:rPr>
                <w:rFonts w:ascii="Arial" w:eastAsia="Times New Roman" w:hAnsi="Arial" w:cs="Arial"/>
                <w:sz w:val="20"/>
                <w:szCs w:val="20"/>
                <w:lang w:eastAsia="ru-RU"/>
              </w:rPr>
              <w:t>9.00 – 18.00</w:t>
            </w:r>
          </w:p>
        </w:tc>
        <w:tc>
          <w:tcPr>
            <w:tcW w:w="4644" w:type="dxa"/>
          </w:tcPr>
          <w:p w:rsidR="00E80036" w:rsidRPr="00E80036" w:rsidRDefault="00E80036" w:rsidP="00E80036">
            <w:pPr>
              <w:widowControl w:val="0"/>
              <w:autoSpaceDE w:val="0"/>
              <w:autoSpaceDN w:val="0"/>
              <w:adjustRightInd w:val="0"/>
              <w:rPr>
                <w:rFonts w:ascii="Arial" w:eastAsia="Times New Roman" w:hAnsi="Arial" w:cs="Arial"/>
                <w:sz w:val="20"/>
                <w:szCs w:val="20"/>
                <w:lang w:eastAsia="ru-RU"/>
              </w:rPr>
            </w:pPr>
            <w:r w:rsidRPr="00E80036">
              <w:rPr>
                <w:rFonts w:ascii="Arial" w:eastAsia="Times New Roman" w:hAnsi="Arial" w:cs="Arial"/>
                <w:sz w:val="20"/>
                <w:szCs w:val="20"/>
                <w:lang w:eastAsia="ru-RU"/>
              </w:rPr>
              <w:t>(перерыв 13.00 – 14.00)</w:t>
            </w:r>
          </w:p>
        </w:tc>
      </w:tr>
      <w:tr w:rsidR="00E80036" w:rsidRPr="00E80036" w:rsidTr="00B55793">
        <w:tc>
          <w:tcPr>
            <w:tcW w:w="3115" w:type="dxa"/>
          </w:tcPr>
          <w:p w:rsidR="00E80036" w:rsidRPr="00E80036" w:rsidRDefault="00E80036" w:rsidP="00E80036">
            <w:pPr>
              <w:widowControl w:val="0"/>
              <w:autoSpaceDE w:val="0"/>
              <w:autoSpaceDN w:val="0"/>
              <w:adjustRightInd w:val="0"/>
              <w:ind w:firstLine="601"/>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Вторник</w:t>
            </w:r>
          </w:p>
        </w:tc>
        <w:tc>
          <w:tcPr>
            <w:tcW w:w="2555" w:type="dxa"/>
          </w:tcPr>
          <w:p w:rsidR="00E80036" w:rsidRPr="00E80036" w:rsidRDefault="00E80036" w:rsidP="00E80036">
            <w:pPr>
              <w:widowControl w:val="0"/>
              <w:autoSpaceDE w:val="0"/>
              <w:autoSpaceDN w:val="0"/>
              <w:adjustRightInd w:val="0"/>
              <w:jc w:val="center"/>
              <w:rPr>
                <w:rFonts w:ascii="Arial" w:eastAsia="Times New Roman" w:hAnsi="Arial" w:cs="Arial"/>
                <w:sz w:val="20"/>
                <w:szCs w:val="20"/>
                <w:lang w:eastAsia="ru-RU"/>
              </w:rPr>
            </w:pPr>
            <w:r w:rsidRPr="00E80036">
              <w:rPr>
                <w:rFonts w:ascii="Arial" w:eastAsia="Times New Roman" w:hAnsi="Arial" w:cs="Arial"/>
                <w:sz w:val="20"/>
                <w:szCs w:val="20"/>
                <w:lang w:eastAsia="ru-RU"/>
              </w:rPr>
              <w:t>9.00 – 18.00</w:t>
            </w:r>
          </w:p>
        </w:tc>
        <w:tc>
          <w:tcPr>
            <w:tcW w:w="4644" w:type="dxa"/>
          </w:tcPr>
          <w:p w:rsidR="00E80036" w:rsidRPr="00E80036" w:rsidRDefault="00E80036" w:rsidP="00E80036">
            <w:pPr>
              <w:rPr>
                <w:rFonts w:ascii="Arial" w:eastAsia="Times New Roman" w:hAnsi="Arial" w:cs="Arial"/>
                <w:sz w:val="20"/>
                <w:szCs w:val="20"/>
                <w:lang w:eastAsia="ru-RU"/>
              </w:rPr>
            </w:pPr>
            <w:r w:rsidRPr="00E80036">
              <w:rPr>
                <w:rFonts w:ascii="Arial" w:eastAsia="Times New Roman" w:hAnsi="Arial" w:cs="Arial"/>
                <w:sz w:val="20"/>
                <w:szCs w:val="20"/>
                <w:lang w:eastAsia="ru-RU"/>
              </w:rPr>
              <w:t>(перерыв 13.00 – 14.00)</w:t>
            </w:r>
          </w:p>
        </w:tc>
      </w:tr>
      <w:tr w:rsidR="00E80036" w:rsidRPr="00E80036" w:rsidTr="00B55793">
        <w:tc>
          <w:tcPr>
            <w:tcW w:w="3115" w:type="dxa"/>
          </w:tcPr>
          <w:p w:rsidR="00E80036" w:rsidRPr="00E80036" w:rsidRDefault="00E80036" w:rsidP="00E80036">
            <w:pPr>
              <w:widowControl w:val="0"/>
              <w:autoSpaceDE w:val="0"/>
              <w:autoSpaceDN w:val="0"/>
              <w:adjustRightInd w:val="0"/>
              <w:ind w:firstLine="601"/>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Среда</w:t>
            </w:r>
          </w:p>
        </w:tc>
        <w:tc>
          <w:tcPr>
            <w:tcW w:w="2555" w:type="dxa"/>
          </w:tcPr>
          <w:p w:rsidR="00E80036" w:rsidRPr="00E80036" w:rsidRDefault="00E80036" w:rsidP="00E80036">
            <w:pPr>
              <w:widowControl w:val="0"/>
              <w:autoSpaceDE w:val="0"/>
              <w:autoSpaceDN w:val="0"/>
              <w:adjustRightInd w:val="0"/>
              <w:jc w:val="center"/>
              <w:rPr>
                <w:rFonts w:ascii="Arial" w:eastAsia="Times New Roman" w:hAnsi="Arial" w:cs="Arial"/>
                <w:sz w:val="20"/>
                <w:szCs w:val="20"/>
                <w:lang w:eastAsia="ru-RU"/>
              </w:rPr>
            </w:pPr>
            <w:r w:rsidRPr="00E80036">
              <w:rPr>
                <w:rFonts w:ascii="Arial" w:eastAsia="Times New Roman" w:hAnsi="Arial" w:cs="Arial"/>
                <w:sz w:val="20"/>
                <w:szCs w:val="20"/>
                <w:lang w:eastAsia="ru-RU"/>
              </w:rPr>
              <w:t>9.00 – 13.00</w:t>
            </w:r>
          </w:p>
        </w:tc>
        <w:tc>
          <w:tcPr>
            <w:tcW w:w="4644" w:type="dxa"/>
          </w:tcPr>
          <w:p w:rsidR="00E80036" w:rsidRPr="00E80036" w:rsidRDefault="00E80036" w:rsidP="00E80036">
            <w:pPr>
              <w:rPr>
                <w:rFonts w:ascii="Arial" w:eastAsia="Times New Roman" w:hAnsi="Arial" w:cs="Arial"/>
                <w:sz w:val="20"/>
                <w:szCs w:val="20"/>
                <w:lang w:eastAsia="ru-RU"/>
              </w:rPr>
            </w:pPr>
          </w:p>
        </w:tc>
      </w:tr>
      <w:tr w:rsidR="00E80036" w:rsidRPr="00E80036" w:rsidTr="00B55793">
        <w:tc>
          <w:tcPr>
            <w:tcW w:w="3115" w:type="dxa"/>
          </w:tcPr>
          <w:p w:rsidR="00E80036" w:rsidRPr="00E80036" w:rsidRDefault="00E80036" w:rsidP="00E80036">
            <w:pPr>
              <w:widowControl w:val="0"/>
              <w:autoSpaceDE w:val="0"/>
              <w:autoSpaceDN w:val="0"/>
              <w:adjustRightInd w:val="0"/>
              <w:ind w:firstLine="601"/>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Четверг</w:t>
            </w:r>
          </w:p>
        </w:tc>
        <w:tc>
          <w:tcPr>
            <w:tcW w:w="2555" w:type="dxa"/>
          </w:tcPr>
          <w:p w:rsidR="00E80036" w:rsidRPr="00E80036" w:rsidRDefault="00E80036" w:rsidP="00E80036">
            <w:pPr>
              <w:widowControl w:val="0"/>
              <w:autoSpaceDE w:val="0"/>
              <w:autoSpaceDN w:val="0"/>
              <w:adjustRightInd w:val="0"/>
              <w:jc w:val="center"/>
              <w:rPr>
                <w:rFonts w:ascii="Arial" w:eastAsia="Times New Roman" w:hAnsi="Arial" w:cs="Arial"/>
                <w:sz w:val="20"/>
                <w:szCs w:val="20"/>
                <w:lang w:eastAsia="ru-RU"/>
              </w:rPr>
            </w:pPr>
            <w:r w:rsidRPr="00E80036">
              <w:rPr>
                <w:rFonts w:ascii="Arial" w:eastAsia="Times New Roman" w:hAnsi="Arial" w:cs="Arial"/>
                <w:sz w:val="20"/>
                <w:szCs w:val="20"/>
                <w:lang w:eastAsia="ru-RU"/>
              </w:rPr>
              <w:t>9.00 – 18.00</w:t>
            </w:r>
          </w:p>
        </w:tc>
        <w:tc>
          <w:tcPr>
            <w:tcW w:w="4644" w:type="dxa"/>
          </w:tcPr>
          <w:p w:rsidR="00E80036" w:rsidRPr="00E80036" w:rsidRDefault="00E80036" w:rsidP="00E80036">
            <w:pPr>
              <w:rPr>
                <w:rFonts w:ascii="Arial" w:eastAsia="Times New Roman" w:hAnsi="Arial" w:cs="Arial"/>
                <w:sz w:val="20"/>
                <w:szCs w:val="20"/>
                <w:lang w:eastAsia="ru-RU"/>
              </w:rPr>
            </w:pPr>
            <w:r w:rsidRPr="00E80036">
              <w:rPr>
                <w:rFonts w:ascii="Arial" w:eastAsia="Times New Roman" w:hAnsi="Arial" w:cs="Arial"/>
                <w:sz w:val="20"/>
                <w:szCs w:val="20"/>
                <w:lang w:eastAsia="ru-RU"/>
              </w:rPr>
              <w:t>(перерыв 13.00 – 14.00)</w:t>
            </w:r>
          </w:p>
        </w:tc>
      </w:tr>
      <w:tr w:rsidR="00E80036" w:rsidRPr="00E80036" w:rsidTr="00B55793">
        <w:tc>
          <w:tcPr>
            <w:tcW w:w="3115" w:type="dxa"/>
          </w:tcPr>
          <w:p w:rsidR="00E80036" w:rsidRPr="00E80036" w:rsidRDefault="00E80036" w:rsidP="00E80036">
            <w:pPr>
              <w:widowControl w:val="0"/>
              <w:autoSpaceDE w:val="0"/>
              <w:autoSpaceDN w:val="0"/>
              <w:adjustRightInd w:val="0"/>
              <w:ind w:firstLine="601"/>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Пятница</w:t>
            </w:r>
          </w:p>
        </w:tc>
        <w:tc>
          <w:tcPr>
            <w:tcW w:w="2555" w:type="dxa"/>
          </w:tcPr>
          <w:p w:rsidR="00E80036" w:rsidRPr="00E80036" w:rsidRDefault="00E80036" w:rsidP="00E80036">
            <w:pPr>
              <w:widowControl w:val="0"/>
              <w:autoSpaceDE w:val="0"/>
              <w:autoSpaceDN w:val="0"/>
              <w:adjustRightInd w:val="0"/>
              <w:jc w:val="center"/>
              <w:rPr>
                <w:rFonts w:ascii="Arial" w:eastAsia="Times New Roman" w:hAnsi="Arial" w:cs="Arial"/>
                <w:sz w:val="20"/>
                <w:szCs w:val="20"/>
                <w:lang w:eastAsia="ru-RU"/>
              </w:rPr>
            </w:pPr>
            <w:r w:rsidRPr="00E80036">
              <w:rPr>
                <w:rFonts w:ascii="Arial" w:eastAsia="Times New Roman" w:hAnsi="Arial" w:cs="Arial"/>
                <w:sz w:val="20"/>
                <w:szCs w:val="20"/>
                <w:lang w:eastAsia="ru-RU"/>
              </w:rPr>
              <w:t>Не приемный день</w:t>
            </w:r>
          </w:p>
        </w:tc>
        <w:tc>
          <w:tcPr>
            <w:tcW w:w="4644" w:type="dxa"/>
          </w:tcPr>
          <w:p w:rsidR="00E80036" w:rsidRPr="00E80036" w:rsidRDefault="00E80036" w:rsidP="00E80036">
            <w:pPr>
              <w:rPr>
                <w:rFonts w:ascii="Arial" w:eastAsia="Times New Roman" w:hAnsi="Arial" w:cs="Arial"/>
                <w:sz w:val="20"/>
                <w:szCs w:val="20"/>
                <w:lang w:eastAsia="ru-RU"/>
              </w:rPr>
            </w:pPr>
          </w:p>
        </w:tc>
      </w:tr>
      <w:tr w:rsidR="00E80036" w:rsidRPr="00E80036" w:rsidTr="00B55793">
        <w:tc>
          <w:tcPr>
            <w:tcW w:w="10314" w:type="dxa"/>
            <w:gridSpan w:val="3"/>
          </w:tcPr>
          <w:p w:rsidR="00E80036" w:rsidRPr="00E80036" w:rsidRDefault="00E80036" w:rsidP="00E80036">
            <w:pPr>
              <w:widowControl w:val="0"/>
              <w:autoSpaceDE w:val="0"/>
              <w:autoSpaceDN w:val="0"/>
              <w:adjustRightInd w:val="0"/>
              <w:ind w:firstLine="601"/>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Суббота, воскресенье – выходные дни </w:t>
            </w:r>
          </w:p>
          <w:p w:rsidR="00E80036" w:rsidRPr="00E80036" w:rsidRDefault="00E80036" w:rsidP="00E80036">
            <w:pPr>
              <w:ind w:firstLine="567"/>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18.1. График приема заявителей руководителем уполномоченного органа - в соответствии с графиком приема заявителей, указанным в пункте 18 настоящего административного регламента.</w:t>
            </w:r>
          </w:p>
          <w:p w:rsidR="00E80036" w:rsidRPr="00E80036" w:rsidRDefault="00E80036" w:rsidP="00E80036">
            <w:pPr>
              <w:widowControl w:val="0"/>
              <w:autoSpaceDE w:val="0"/>
              <w:autoSpaceDN w:val="0"/>
              <w:adjustRightInd w:val="0"/>
              <w:ind w:firstLine="601"/>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19. </w:t>
            </w:r>
            <w:proofErr w:type="gramStart"/>
            <w:r w:rsidRPr="00E80036">
              <w:rPr>
                <w:rFonts w:ascii="Arial" w:eastAsia="Times New Roman" w:hAnsi="Arial" w:cs="Arial"/>
                <w:sz w:val="20"/>
                <w:szCs w:val="20"/>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с которым уполномоченный орган заключил, в соответствии с законодательством, соглашение о взаимодействии.</w:t>
            </w:r>
            <w:proofErr w:type="gramEnd"/>
          </w:p>
          <w:p w:rsidR="00E80036" w:rsidRPr="00E80036" w:rsidRDefault="00E80036" w:rsidP="00E80036">
            <w:pPr>
              <w:widowControl w:val="0"/>
              <w:autoSpaceDE w:val="0"/>
              <w:autoSpaceDN w:val="0"/>
              <w:adjustRightInd w:val="0"/>
              <w:ind w:firstLine="601"/>
              <w:jc w:val="both"/>
              <w:rPr>
                <w:rFonts w:ascii="Arial" w:hAnsi="Arial" w:cs="Arial"/>
                <w:sz w:val="20"/>
                <w:szCs w:val="20"/>
              </w:rPr>
            </w:pPr>
            <w:r w:rsidRPr="00E80036">
              <w:rPr>
                <w:rFonts w:ascii="Arial" w:hAnsi="Arial" w:cs="Arial"/>
                <w:sz w:val="20"/>
                <w:szCs w:val="20"/>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E80036">
                <w:rPr>
                  <w:rFonts w:ascii="Arial" w:hAnsi="Arial" w:cs="Arial"/>
                  <w:color w:val="0000FF"/>
                  <w:sz w:val="20"/>
                  <w:szCs w:val="20"/>
                  <w:u w:val="single"/>
                  <w:lang w:val="en-US"/>
                </w:rPr>
                <w:t>www</w:t>
              </w:r>
              <w:r w:rsidRPr="00E80036">
                <w:rPr>
                  <w:rFonts w:ascii="Arial" w:hAnsi="Arial" w:cs="Arial"/>
                  <w:color w:val="0000FF"/>
                  <w:sz w:val="20"/>
                  <w:szCs w:val="20"/>
                  <w:u w:val="single"/>
                </w:rPr>
                <w:t>.</w:t>
              </w:r>
              <w:proofErr w:type="spellStart"/>
              <w:r w:rsidRPr="00E80036">
                <w:rPr>
                  <w:rFonts w:ascii="Arial" w:hAnsi="Arial" w:cs="Arial"/>
                  <w:color w:val="0000FF"/>
                  <w:sz w:val="20"/>
                  <w:szCs w:val="20"/>
                  <w:u w:val="single"/>
                  <w:lang w:val="en-US"/>
                </w:rPr>
                <w:t>mfc</w:t>
              </w:r>
              <w:proofErr w:type="spellEnd"/>
              <w:r w:rsidRPr="00E80036">
                <w:rPr>
                  <w:rFonts w:ascii="Arial" w:hAnsi="Arial" w:cs="Arial"/>
                  <w:color w:val="0000FF"/>
                  <w:sz w:val="20"/>
                  <w:szCs w:val="20"/>
                  <w:u w:val="single"/>
                </w:rPr>
                <w:t>38.</w:t>
              </w:r>
              <w:proofErr w:type="spellStart"/>
              <w:r w:rsidRPr="00E80036">
                <w:rPr>
                  <w:rFonts w:ascii="Arial" w:hAnsi="Arial" w:cs="Arial"/>
                  <w:color w:val="0000FF"/>
                  <w:sz w:val="20"/>
                  <w:szCs w:val="20"/>
                  <w:u w:val="single"/>
                  <w:lang w:val="en-US"/>
                </w:rPr>
                <w:t>ru</w:t>
              </w:r>
              <w:proofErr w:type="spellEnd"/>
            </w:hyperlink>
            <w:r w:rsidRPr="00E80036">
              <w:rPr>
                <w:rFonts w:ascii="Arial" w:hAnsi="Arial" w:cs="Arial"/>
                <w:sz w:val="20"/>
                <w:szCs w:val="20"/>
              </w:rPr>
              <w:t>.</w:t>
            </w:r>
          </w:p>
          <w:p w:rsidR="00E80036" w:rsidRPr="00E80036" w:rsidRDefault="00E80036" w:rsidP="00E80036">
            <w:pPr>
              <w:widowControl w:val="0"/>
              <w:autoSpaceDE w:val="0"/>
              <w:autoSpaceDN w:val="0"/>
              <w:adjustRightInd w:val="0"/>
              <w:jc w:val="both"/>
              <w:rPr>
                <w:rFonts w:ascii="Arial" w:eastAsia="Times New Roman" w:hAnsi="Arial" w:cs="Arial"/>
                <w:sz w:val="20"/>
                <w:szCs w:val="20"/>
                <w:lang w:eastAsia="ru-RU"/>
              </w:rPr>
            </w:pPr>
          </w:p>
        </w:tc>
      </w:tr>
    </w:tbl>
    <w:p w:rsidR="00E80036" w:rsidRPr="00E80036" w:rsidRDefault="00E80036" w:rsidP="00E80036">
      <w:pPr>
        <w:widowControl w:val="0"/>
        <w:autoSpaceDE w:val="0"/>
        <w:autoSpaceDN w:val="0"/>
        <w:adjustRightInd w:val="0"/>
        <w:spacing w:after="0" w:line="240" w:lineRule="auto"/>
        <w:ind w:firstLine="720"/>
        <w:jc w:val="center"/>
        <w:outlineLvl w:val="1"/>
        <w:rPr>
          <w:rFonts w:ascii="Arial" w:eastAsia="Times New Roman" w:hAnsi="Arial" w:cs="Arial"/>
          <w:sz w:val="20"/>
          <w:szCs w:val="20"/>
          <w:lang w:eastAsia="ru-RU"/>
        </w:rPr>
      </w:pPr>
      <w:bookmarkStart w:id="5" w:name="Par144"/>
      <w:bookmarkEnd w:id="5"/>
      <w:r w:rsidRPr="00E80036">
        <w:rPr>
          <w:rFonts w:ascii="Arial" w:eastAsia="Times New Roman" w:hAnsi="Arial" w:cs="Arial"/>
          <w:sz w:val="20"/>
          <w:szCs w:val="20"/>
          <w:lang w:eastAsia="ru-RU"/>
        </w:rPr>
        <w:t>Раздел II. СТАНДАРТ ПРЕДОСТАВЛЕНИЯ МУНИЦИПАЛЬНОЙ УСЛУГИ</w:t>
      </w:r>
    </w:p>
    <w:p w:rsidR="00E80036" w:rsidRPr="00E80036" w:rsidRDefault="00E80036" w:rsidP="00E8003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bookmarkStart w:id="6" w:name="Par146"/>
      <w:bookmarkEnd w:id="6"/>
      <w:r w:rsidRPr="00E80036">
        <w:rPr>
          <w:rFonts w:ascii="Arial" w:eastAsia="Times New Roman" w:hAnsi="Arial" w:cs="Arial"/>
          <w:sz w:val="20"/>
          <w:szCs w:val="20"/>
          <w:lang w:eastAsia="ru-RU"/>
        </w:rPr>
        <w:t>Глава 4. НАИМЕНОВАНИЕ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E80036" w:rsidRPr="00E80036" w:rsidRDefault="00E80036" w:rsidP="00E80036">
      <w:pPr>
        <w:spacing w:after="0" w:line="240" w:lineRule="auto"/>
        <w:ind w:firstLine="720"/>
        <w:jc w:val="both"/>
        <w:rPr>
          <w:rFonts w:ascii="Arial" w:eastAsia="Times New Roman" w:hAnsi="Arial" w:cs="Arial"/>
          <w:sz w:val="20"/>
          <w:szCs w:val="20"/>
        </w:rPr>
      </w:pPr>
      <w:r w:rsidRPr="00E80036">
        <w:rPr>
          <w:rFonts w:ascii="Arial" w:eastAsia="Times New Roman" w:hAnsi="Arial" w:cs="Arial"/>
          <w:sz w:val="20"/>
          <w:szCs w:val="20"/>
          <w:lang w:eastAsia="ru-RU"/>
        </w:rPr>
        <w:t xml:space="preserve">20. Под муниципальной услугой в настоящем административном регламенте понимается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w:t>
      </w:r>
      <w:r w:rsidRPr="00E80036">
        <w:rPr>
          <w:rFonts w:ascii="Arial" w:eastAsia="Times New Roman" w:hAnsi="Arial" w:cs="Arial"/>
          <w:sz w:val="20"/>
          <w:szCs w:val="20"/>
        </w:rPr>
        <w:t>МО «</w:t>
      </w:r>
      <w:proofErr w:type="spellStart"/>
      <w:r w:rsidRPr="00E80036">
        <w:rPr>
          <w:rFonts w:ascii="Arial" w:eastAsia="Times New Roman" w:hAnsi="Arial" w:cs="Arial"/>
          <w:sz w:val="20"/>
          <w:szCs w:val="20"/>
        </w:rPr>
        <w:t>Баяндаевский</w:t>
      </w:r>
      <w:proofErr w:type="spellEnd"/>
      <w:r w:rsidRPr="00E80036">
        <w:rPr>
          <w:rFonts w:ascii="Arial" w:eastAsia="Times New Roman" w:hAnsi="Arial" w:cs="Arial"/>
          <w:sz w:val="20"/>
          <w:szCs w:val="20"/>
        </w:rPr>
        <w:t xml:space="preserve"> район»</w:t>
      </w:r>
      <w:r w:rsidRPr="00E80036">
        <w:rPr>
          <w:rFonts w:ascii="Arial" w:eastAsia="Times New Roman" w:hAnsi="Arial" w:cs="Arial"/>
          <w:sz w:val="20"/>
          <w:szCs w:val="20"/>
          <w:lang w:eastAsia="ru-RU"/>
        </w:rPr>
        <w:t>.</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 xml:space="preserve">21. </w:t>
      </w:r>
      <w:proofErr w:type="gramStart"/>
      <w:r w:rsidRPr="00E80036">
        <w:rPr>
          <w:rFonts w:ascii="Arial" w:eastAsia="Times New Roman" w:hAnsi="Arial" w:cs="Arial"/>
          <w:sz w:val="20"/>
          <w:szCs w:val="20"/>
        </w:rPr>
        <w:t>Под размещением рекламной конструкции понимается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w:t>
      </w:r>
      <w:proofErr w:type="gramEnd"/>
      <w:r w:rsidRPr="00E80036">
        <w:rPr>
          <w:rFonts w:ascii="Arial" w:eastAsia="Times New Roman" w:hAnsi="Arial" w:cs="Arial"/>
          <w:sz w:val="20"/>
          <w:szCs w:val="20"/>
        </w:rPr>
        <w:t xml:space="preserve"> общественного транспорта.</w:t>
      </w:r>
    </w:p>
    <w:p w:rsidR="00E80036" w:rsidRPr="00E80036" w:rsidRDefault="00E80036" w:rsidP="00E80036">
      <w:pPr>
        <w:spacing w:after="0" w:line="240" w:lineRule="auto"/>
        <w:ind w:firstLine="720"/>
        <w:jc w:val="both"/>
        <w:rPr>
          <w:rFonts w:ascii="Arial" w:eastAsia="Times New Roman" w:hAnsi="Arial" w:cs="Arial"/>
          <w:sz w:val="20"/>
          <w:szCs w:val="20"/>
        </w:rPr>
      </w:pPr>
      <w:r w:rsidRPr="00E80036">
        <w:rPr>
          <w:rFonts w:ascii="Arial" w:eastAsia="Times New Roman" w:hAnsi="Arial" w:cs="Arial"/>
          <w:sz w:val="20"/>
          <w:szCs w:val="20"/>
          <w:lang w:eastAsia="ru-RU"/>
        </w:rPr>
        <w:t xml:space="preserve">22. Выдача документов о разрешения или об отказе в разрешении установки и эксплуатации рекламной конструкции, об аннулировании таких разрешений или выдача предписания о демонтаже установленных </w:t>
      </w:r>
      <w:r w:rsidRPr="00E80036">
        <w:rPr>
          <w:rFonts w:ascii="Arial" w:eastAsia="Times New Roman" w:hAnsi="Arial" w:cs="Arial"/>
          <w:sz w:val="20"/>
          <w:szCs w:val="20"/>
          <w:lang w:eastAsia="ru-RU"/>
        </w:rPr>
        <w:lastRenderedPageBreak/>
        <w:t xml:space="preserve">рекламных конструкций на территории </w:t>
      </w:r>
      <w:r w:rsidRPr="00E80036">
        <w:rPr>
          <w:rFonts w:ascii="Arial" w:eastAsia="Times New Roman" w:hAnsi="Arial" w:cs="Arial"/>
          <w:sz w:val="20"/>
          <w:szCs w:val="20"/>
        </w:rPr>
        <w:t>МО «</w:t>
      </w:r>
      <w:proofErr w:type="spellStart"/>
      <w:r w:rsidRPr="00E80036">
        <w:rPr>
          <w:rFonts w:ascii="Arial" w:eastAsia="Times New Roman" w:hAnsi="Arial" w:cs="Arial"/>
          <w:sz w:val="20"/>
          <w:szCs w:val="20"/>
        </w:rPr>
        <w:t>Баяндаевский</w:t>
      </w:r>
      <w:proofErr w:type="spellEnd"/>
      <w:r w:rsidRPr="00E80036">
        <w:rPr>
          <w:rFonts w:ascii="Arial" w:eastAsia="Times New Roman" w:hAnsi="Arial" w:cs="Arial"/>
          <w:sz w:val="20"/>
          <w:szCs w:val="20"/>
        </w:rPr>
        <w:t xml:space="preserve"> район» </w:t>
      </w:r>
      <w:r w:rsidRPr="00E80036">
        <w:rPr>
          <w:rFonts w:ascii="Arial" w:eastAsia="Times New Roman" w:hAnsi="Arial" w:cs="Arial"/>
          <w:sz w:val="20"/>
          <w:szCs w:val="20"/>
          <w:lang w:eastAsia="ru-RU"/>
        </w:rPr>
        <w:t>осуществляется в соответствии с законодательством.</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bookmarkStart w:id="7" w:name="Par151"/>
      <w:bookmarkEnd w:id="7"/>
      <w:r w:rsidRPr="00E80036">
        <w:rPr>
          <w:rFonts w:ascii="Arial" w:eastAsia="Times New Roman" w:hAnsi="Arial" w:cs="Arial"/>
          <w:sz w:val="20"/>
          <w:szCs w:val="20"/>
          <w:lang w:eastAsia="ru-RU"/>
        </w:rPr>
        <w:t xml:space="preserve">Глава 5. НАИМЕНОВАНИЕ ОРГАНА, ПРЕДОСТАВЛЯЮЩЕГО </w:t>
      </w: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r w:rsidRPr="00E80036">
        <w:rPr>
          <w:rFonts w:ascii="Arial" w:eastAsia="Times New Roman" w:hAnsi="Arial" w:cs="Arial"/>
          <w:sz w:val="20"/>
          <w:szCs w:val="20"/>
          <w:lang w:eastAsia="ru-RU"/>
        </w:rPr>
        <w:t>МУНИЦИПАЛЬНУЮ УСЛУГУ</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23. Органом, предоставляющим муниципальную услугу, является уполномоченный орган.</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24. </w:t>
      </w:r>
      <w:proofErr w:type="gramStart"/>
      <w:r w:rsidRPr="00E80036">
        <w:rPr>
          <w:rFonts w:ascii="Arial" w:eastAsia="Times New Roman" w:hAnsi="Arial" w:cs="Arial"/>
          <w:sz w:val="20"/>
          <w:szCs w:val="20"/>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w:t>
      </w:r>
      <w:proofErr w:type="spellStart"/>
      <w:r w:rsidRPr="00E80036">
        <w:rPr>
          <w:rFonts w:ascii="Arial" w:eastAsia="Times New Roman" w:hAnsi="Arial" w:cs="Arial"/>
          <w:sz w:val="20"/>
          <w:szCs w:val="20"/>
          <w:lang w:eastAsia="ru-RU"/>
        </w:rPr>
        <w:t>Баяндаевский</w:t>
      </w:r>
      <w:proofErr w:type="spellEnd"/>
      <w:r w:rsidRPr="00E80036">
        <w:rPr>
          <w:rFonts w:ascii="Arial" w:eastAsia="Times New Roman" w:hAnsi="Arial" w:cs="Arial"/>
          <w:sz w:val="20"/>
          <w:szCs w:val="20"/>
          <w:lang w:eastAsia="ru-RU"/>
        </w:rPr>
        <w:t xml:space="preserve"> район».</w:t>
      </w:r>
      <w:proofErr w:type="gramEnd"/>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25. В предоставлении муниципальной услуги участвуют:</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Федеральная служба государственной регистрации, кадастра и картографии (</w:t>
      </w:r>
      <w:proofErr w:type="spellStart"/>
      <w:r w:rsidRPr="00E80036">
        <w:rPr>
          <w:rFonts w:ascii="Arial" w:eastAsia="Times New Roman" w:hAnsi="Arial" w:cs="Arial"/>
          <w:sz w:val="20"/>
          <w:szCs w:val="20"/>
          <w:lang w:eastAsia="ru-RU"/>
        </w:rPr>
        <w:t>Росреестр</w:t>
      </w:r>
      <w:proofErr w:type="spellEnd"/>
      <w:r w:rsidRPr="00E80036">
        <w:rPr>
          <w:rFonts w:ascii="Arial" w:eastAsia="Times New Roman" w:hAnsi="Arial" w:cs="Arial"/>
          <w:sz w:val="20"/>
          <w:szCs w:val="20"/>
          <w:lang w:eastAsia="ru-RU"/>
        </w:rPr>
        <w:t>);</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Федеральная налоговая служба;</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Федеральное казначейство Российской Федерации;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уполномоченные органы, согласование которых необходимо для выдачи разрешения или отказа в выдаче разрешения на установку рекламных конструкций.</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bookmarkStart w:id="8" w:name="Par159"/>
      <w:bookmarkEnd w:id="8"/>
      <w:r w:rsidRPr="00E80036">
        <w:rPr>
          <w:rFonts w:ascii="Arial" w:eastAsia="Times New Roman" w:hAnsi="Arial" w:cs="Arial"/>
          <w:sz w:val="20"/>
          <w:szCs w:val="20"/>
          <w:lang w:eastAsia="ru-RU"/>
        </w:rPr>
        <w:t>Глава 6. ОПИСАНИЕ РЕЗУЛЬТАТА</w:t>
      </w:r>
    </w:p>
    <w:p w:rsidR="00E80036" w:rsidRPr="00E80036" w:rsidRDefault="00E80036" w:rsidP="00E80036">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E80036">
        <w:rPr>
          <w:rFonts w:ascii="Arial" w:eastAsia="Times New Roman" w:hAnsi="Arial" w:cs="Arial"/>
          <w:sz w:val="20"/>
          <w:szCs w:val="20"/>
          <w:lang w:eastAsia="ru-RU"/>
        </w:rPr>
        <w:t>ПРЕДОСТАВЛЕНИЯ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26. Конечным результатом предоставления муниципальной услуги является: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bookmarkStart w:id="9" w:name="Par167"/>
      <w:bookmarkEnd w:id="9"/>
      <w:r w:rsidRPr="00E80036">
        <w:rPr>
          <w:rFonts w:ascii="Arial" w:eastAsia="Times New Roman" w:hAnsi="Arial" w:cs="Arial"/>
          <w:sz w:val="20"/>
          <w:szCs w:val="20"/>
          <w:lang w:eastAsia="ru-RU"/>
        </w:rPr>
        <w:t>1) выдача заявителю разрешения на установку и эксплуатацию рекламных конструкций;</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2) отказ в выдаче заявителю разрешения на установку и эксплуатацию рекламных конструкций;</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3) аннулирование разрешения на установку и эксплуатацию рекламной конструкции;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4) выдача предписания о демонтаже рекламной конструкции.</w:t>
      </w:r>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26"/>
        <w:jc w:val="center"/>
        <w:outlineLvl w:val="2"/>
        <w:rPr>
          <w:rFonts w:ascii="Arial" w:eastAsia="Times New Roman" w:hAnsi="Arial" w:cs="Arial"/>
          <w:sz w:val="20"/>
          <w:szCs w:val="20"/>
          <w:lang w:eastAsia="ru-RU"/>
        </w:rPr>
      </w:pPr>
      <w:r w:rsidRPr="00E80036">
        <w:rPr>
          <w:rFonts w:ascii="Arial" w:eastAsia="Times New Roman" w:hAnsi="Arial" w:cs="Arial"/>
          <w:sz w:val="20"/>
          <w:szCs w:val="20"/>
          <w:lang w:eastAsia="ru-RU"/>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bookmarkStart w:id="10" w:name="Par174"/>
      <w:bookmarkEnd w:id="10"/>
      <w:r w:rsidRPr="00E80036">
        <w:rPr>
          <w:rFonts w:ascii="Arial" w:eastAsia="Times New Roman" w:hAnsi="Arial" w:cs="Arial"/>
          <w:sz w:val="20"/>
          <w:szCs w:val="20"/>
          <w:lang w:eastAsia="ru-RU"/>
        </w:rPr>
        <w:t>27. Решение в письменной форме о выдаче разрешения или об отказе в его выдаче направляется заявителю в течение двух месяцев со дня регистрации заявления и документов в уполномоченном органе, либо в МФЦ.</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28. Решение об аннулировании разрешения на установку рекламной конструкции направляется заявителю в соответствии с частью 18 статьи 19 Федерального закона Российской Федерации от 13 марта 2006 № 38-ФЗ «О рекламе» (далее – Закон о рекламе).</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lang w:eastAsia="ru-RU"/>
        </w:rPr>
        <w:t>29. Заявитель обязан осуществить демонтаж рекламной конструкции в течение месяца со дня выдачи предписания, а также удалить информацию, размещенную на такой рекламной конструкции, в течение трех дней со дня выдачи указанного предписания.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30. Срок приостановления предоставления государственной услуги законодательством Российской Федерации и Иркутской области не предусмотрен.</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E80036">
        <w:rPr>
          <w:rFonts w:ascii="Arial" w:eastAsia="Times New Roman" w:hAnsi="Arial" w:cs="Arial"/>
          <w:sz w:val="20"/>
          <w:szCs w:val="20"/>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26"/>
        <w:jc w:val="center"/>
        <w:rPr>
          <w:rFonts w:ascii="Arial" w:eastAsia="Times New Roman" w:hAnsi="Arial" w:cs="Arial"/>
          <w:sz w:val="20"/>
          <w:szCs w:val="20"/>
          <w:lang w:eastAsia="ru-RU"/>
        </w:rPr>
      </w:pPr>
      <w:bookmarkStart w:id="11" w:name="Par179"/>
      <w:bookmarkEnd w:id="11"/>
      <w:r w:rsidRPr="00E80036">
        <w:rPr>
          <w:rFonts w:ascii="Arial" w:eastAsia="Times New Roman" w:hAnsi="Arial" w:cs="Arial"/>
          <w:sz w:val="20"/>
          <w:szCs w:val="20"/>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E80036" w:rsidRPr="00E80036" w:rsidRDefault="00E80036" w:rsidP="00E8003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31. Предоставление муниципальной услуги осуществляется в соответствии с законодательством.</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32. Правовой основой предоставления муниципальной услуги являются следующие нормативные правовые акты:</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а) Конституция Российской Федерации;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б) Налоговый кодекс Российской Федерации (часть 2);</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в) Жилищный кодекс Российской Федерации;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г) Федеральный закон от 13 марта 2006 года № 38-ФЗ «О рекламе»;</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lastRenderedPageBreak/>
        <w:t>д) Федеральный закон от 6 октября 2003 года № 131-ФЗ «Об общих принципах организации местного самоуправления в Российской Федерации»;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е) Федеральный закон от 27 июля 2010 года № 210-ФЗ «Об организации предоставления государственных и муниципальных услуг»;</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E80036" w:rsidRPr="00E80036" w:rsidRDefault="00E80036" w:rsidP="00E80036">
      <w:pPr>
        <w:spacing w:after="0" w:line="240" w:lineRule="auto"/>
        <w:ind w:firstLine="720"/>
        <w:jc w:val="both"/>
        <w:rPr>
          <w:rFonts w:ascii="Arial" w:eastAsia="Times New Roman" w:hAnsi="Arial" w:cs="Arial"/>
          <w:sz w:val="20"/>
          <w:szCs w:val="20"/>
          <w:lang w:eastAsia="ru-RU"/>
        </w:rPr>
      </w:pPr>
      <w:r w:rsidRPr="00E80036">
        <w:rPr>
          <w:rFonts w:ascii="Arial" w:eastAsia="Times New Roman" w:hAnsi="Arial" w:cs="Arial"/>
          <w:sz w:val="20"/>
          <w:szCs w:val="20"/>
        </w:rPr>
        <w:t xml:space="preserve">и) </w:t>
      </w:r>
      <w:r w:rsidRPr="00E80036">
        <w:rPr>
          <w:rFonts w:ascii="Arial" w:eastAsia="Times New Roman" w:hAnsi="Arial" w:cs="Arial"/>
          <w:color w:val="000000"/>
          <w:sz w:val="20"/>
          <w:szCs w:val="20"/>
          <w:lang w:eastAsia="ru-RU"/>
        </w:rPr>
        <w:t>Устав МО «</w:t>
      </w:r>
      <w:proofErr w:type="spellStart"/>
      <w:r w:rsidRPr="00E80036">
        <w:rPr>
          <w:rFonts w:ascii="Arial" w:eastAsia="Times New Roman" w:hAnsi="Arial" w:cs="Arial"/>
          <w:color w:val="000000"/>
          <w:sz w:val="20"/>
          <w:szCs w:val="20"/>
          <w:lang w:eastAsia="ru-RU"/>
        </w:rPr>
        <w:t>Баяндаевский</w:t>
      </w:r>
      <w:proofErr w:type="spellEnd"/>
      <w:r w:rsidRPr="00E80036">
        <w:rPr>
          <w:rFonts w:ascii="Arial" w:eastAsia="Times New Roman" w:hAnsi="Arial" w:cs="Arial"/>
          <w:color w:val="000000"/>
          <w:sz w:val="20"/>
          <w:szCs w:val="20"/>
          <w:lang w:eastAsia="ru-RU"/>
        </w:rPr>
        <w:t xml:space="preserve"> район»;</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proofErr w:type="gramStart"/>
      <w:r w:rsidRPr="00E80036">
        <w:rPr>
          <w:rFonts w:ascii="Arial" w:eastAsia="Times New Roman" w:hAnsi="Arial" w:cs="Arial"/>
          <w:sz w:val="20"/>
          <w:szCs w:val="20"/>
        </w:rPr>
        <w:t>к) Решение Думы МО «</w:t>
      </w:r>
      <w:proofErr w:type="spellStart"/>
      <w:r w:rsidRPr="00E80036">
        <w:rPr>
          <w:rFonts w:ascii="Arial" w:eastAsia="Times New Roman" w:hAnsi="Arial" w:cs="Arial"/>
          <w:sz w:val="20"/>
          <w:szCs w:val="20"/>
        </w:rPr>
        <w:t>Баяндаевский</w:t>
      </w:r>
      <w:proofErr w:type="spellEnd"/>
      <w:r w:rsidRPr="00E80036">
        <w:rPr>
          <w:rFonts w:ascii="Arial" w:eastAsia="Times New Roman" w:hAnsi="Arial" w:cs="Arial"/>
          <w:sz w:val="20"/>
          <w:szCs w:val="20"/>
        </w:rPr>
        <w:t xml:space="preserve"> район» от 29 декабря 2014 года № 4/5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МО «</w:t>
      </w:r>
      <w:proofErr w:type="spellStart"/>
      <w:r w:rsidRPr="00E80036">
        <w:rPr>
          <w:rFonts w:ascii="Arial" w:eastAsia="Times New Roman" w:hAnsi="Arial" w:cs="Arial"/>
          <w:sz w:val="20"/>
          <w:szCs w:val="20"/>
        </w:rPr>
        <w:t>Баяндаевский</w:t>
      </w:r>
      <w:proofErr w:type="spellEnd"/>
      <w:r w:rsidRPr="00E80036">
        <w:rPr>
          <w:rFonts w:ascii="Arial" w:eastAsia="Times New Roman" w:hAnsi="Arial" w:cs="Arial"/>
          <w:sz w:val="20"/>
          <w:szCs w:val="20"/>
        </w:rPr>
        <w:t xml:space="preserve"> район» и Порядка определения размера платы за  оказание услуг, которые являются необходимыми и обязательными для предоставления муниципальных услуг структурными подразделениями администрации МО «</w:t>
      </w:r>
      <w:proofErr w:type="spellStart"/>
      <w:r w:rsidRPr="00E80036">
        <w:rPr>
          <w:rFonts w:ascii="Arial" w:eastAsia="Times New Roman" w:hAnsi="Arial" w:cs="Arial"/>
          <w:sz w:val="20"/>
          <w:szCs w:val="20"/>
        </w:rPr>
        <w:t>Баяндаевский</w:t>
      </w:r>
      <w:proofErr w:type="spellEnd"/>
      <w:r w:rsidRPr="00E80036">
        <w:rPr>
          <w:rFonts w:ascii="Arial" w:eastAsia="Times New Roman" w:hAnsi="Arial" w:cs="Arial"/>
          <w:sz w:val="20"/>
          <w:szCs w:val="20"/>
        </w:rPr>
        <w:t xml:space="preserve"> район » и организациями, участвующими в предоставлении</w:t>
      </w:r>
      <w:proofErr w:type="gramEnd"/>
      <w:r w:rsidRPr="00E80036">
        <w:rPr>
          <w:rFonts w:ascii="Arial" w:eastAsia="Times New Roman" w:hAnsi="Arial" w:cs="Arial"/>
          <w:sz w:val="20"/>
          <w:szCs w:val="20"/>
        </w:rPr>
        <w:t xml:space="preserve"> муниципальных услуг»;</w:t>
      </w:r>
    </w:p>
    <w:p w:rsidR="00E80036" w:rsidRPr="00E80036" w:rsidRDefault="00E80036" w:rsidP="00E80036">
      <w:pPr>
        <w:widowControl w:val="0"/>
        <w:autoSpaceDE w:val="0"/>
        <w:autoSpaceDN w:val="0"/>
        <w:adjustRightInd w:val="0"/>
        <w:spacing w:line="240" w:lineRule="auto"/>
        <w:ind w:firstLine="709"/>
        <w:rPr>
          <w:rFonts w:ascii="Arial" w:eastAsia="Times New Roman" w:hAnsi="Arial" w:cs="Arial"/>
          <w:sz w:val="20"/>
          <w:szCs w:val="20"/>
          <w:lang w:eastAsia="ru-RU"/>
        </w:rPr>
      </w:pPr>
      <w:r w:rsidRPr="00E80036">
        <w:rPr>
          <w:rFonts w:ascii="Arial" w:eastAsia="Times New Roman" w:hAnsi="Arial" w:cs="Arial"/>
          <w:sz w:val="20"/>
          <w:szCs w:val="20"/>
        </w:rPr>
        <w:t xml:space="preserve">к) </w:t>
      </w:r>
      <w:r w:rsidRPr="00E80036">
        <w:rPr>
          <w:rFonts w:ascii="Arial" w:eastAsia="Times New Roman" w:hAnsi="Arial" w:cs="Arial"/>
          <w:sz w:val="20"/>
          <w:szCs w:val="20"/>
          <w:lang w:eastAsia="ru-RU"/>
        </w:rPr>
        <w:t>Постановление администрации МО «</w:t>
      </w:r>
      <w:proofErr w:type="spellStart"/>
      <w:r w:rsidRPr="00E80036">
        <w:rPr>
          <w:rFonts w:ascii="Arial" w:eastAsia="Times New Roman" w:hAnsi="Arial" w:cs="Arial"/>
          <w:sz w:val="20"/>
          <w:szCs w:val="20"/>
          <w:lang w:eastAsia="ru-RU"/>
        </w:rPr>
        <w:t>Баяндаевский</w:t>
      </w:r>
      <w:proofErr w:type="spellEnd"/>
      <w:r w:rsidRPr="00E80036">
        <w:rPr>
          <w:rFonts w:ascii="Arial" w:eastAsia="Times New Roman" w:hAnsi="Arial" w:cs="Arial"/>
          <w:sz w:val="20"/>
          <w:szCs w:val="20"/>
          <w:lang w:eastAsia="ru-RU"/>
        </w:rPr>
        <w:t xml:space="preserve"> район» от 14.05.2018г. № 108п/18 «Об утверждении Порядка разработки и утверждения  административных регламентов предоставления муниципальных МО «</w:t>
      </w:r>
      <w:proofErr w:type="spellStart"/>
      <w:r w:rsidRPr="00E80036">
        <w:rPr>
          <w:rFonts w:ascii="Arial" w:eastAsia="Times New Roman" w:hAnsi="Arial" w:cs="Arial"/>
          <w:sz w:val="20"/>
          <w:szCs w:val="20"/>
          <w:lang w:eastAsia="ru-RU"/>
        </w:rPr>
        <w:t>Баяндаевский</w:t>
      </w:r>
      <w:proofErr w:type="spellEnd"/>
      <w:r w:rsidRPr="00E80036">
        <w:rPr>
          <w:rFonts w:ascii="Arial" w:eastAsia="Times New Roman" w:hAnsi="Arial" w:cs="Arial"/>
          <w:sz w:val="20"/>
          <w:szCs w:val="20"/>
          <w:lang w:eastAsia="ru-RU"/>
        </w:rPr>
        <w:t xml:space="preserve"> район».</w:t>
      </w:r>
      <w:bookmarkStart w:id="12" w:name="Par199"/>
      <w:bookmarkEnd w:id="12"/>
    </w:p>
    <w:p w:rsidR="00E80036" w:rsidRPr="00E80036" w:rsidRDefault="00E80036" w:rsidP="00E80036">
      <w:pPr>
        <w:autoSpaceDE w:val="0"/>
        <w:autoSpaceDN w:val="0"/>
        <w:adjustRightInd w:val="0"/>
        <w:spacing w:after="0" w:line="240" w:lineRule="auto"/>
        <w:jc w:val="center"/>
        <w:rPr>
          <w:rFonts w:ascii="Arial" w:eastAsia="Times New Roman" w:hAnsi="Arial" w:cs="Arial"/>
          <w:sz w:val="20"/>
          <w:szCs w:val="20"/>
        </w:rPr>
      </w:pPr>
      <w:r w:rsidRPr="00E80036">
        <w:rPr>
          <w:rFonts w:ascii="Arial" w:eastAsia="Times New Roman" w:hAnsi="Arial" w:cs="Arial"/>
          <w:sz w:val="20"/>
          <w:szCs w:val="2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80036" w:rsidRPr="00E80036" w:rsidRDefault="00E80036" w:rsidP="00E80036">
      <w:pPr>
        <w:widowControl w:val="0"/>
        <w:autoSpaceDE w:val="0"/>
        <w:autoSpaceDN w:val="0"/>
        <w:adjustRightInd w:val="0"/>
        <w:spacing w:after="0" w:line="240" w:lineRule="auto"/>
        <w:ind w:firstLine="720"/>
        <w:jc w:val="both"/>
        <w:rPr>
          <w:rFonts w:ascii="Arial" w:eastAsia="Times New Roman" w:hAnsi="Arial" w:cs="Arial"/>
          <w:sz w:val="20"/>
          <w:szCs w:val="20"/>
          <w:highlight w:val="yellow"/>
          <w:lang w:eastAsia="ru-RU"/>
        </w:rPr>
      </w:pPr>
    </w:p>
    <w:p w:rsidR="00E80036" w:rsidRPr="00E80036" w:rsidRDefault="00E80036" w:rsidP="00E80036">
      <w:pPr>
        <w:widowControl w:val="0"/>
        <w:autoSpaceDE w:val="0"/>
        <w:autoSpaceDN w:val="0"/>
        <w:adjustRightInd w:val="0"/>
        <w:spacing w:after="0" w:line="240" w:lineRule="auto"/>
        <w:ind w:firstLine="709"/>
        <w:jc w:val="both"/>
        <w:rPr>
          <w:rFonts w:ascii="Arial" w:eastAsia="Calibri" w:hAnsi="Arial" w:cs="Arial"/>
          <w:sz w:val="20"/>
          <w:szCs w:val="20"/>
          <w:lang w:eastAsia="ru-RU"/>
        </w:rPr>
      </w:pPr>
      <w:bookmarkStart w:id="13" w:name="Par202"/>
      <w:bookmarkEnd w:id="13"/>
      <w:r w:rsidRPr="00E80036">
        <w:rPr>
          <w:rFonts w:ascii="Arial" w:eastAsia="Times New Roman" w:hAnsi="Arial" w:cs="Arial"/>
          <w:sz w:val="20"/>
          <w:szCs w:val="20"/>
          <w:lang w:eastAsia="ru-RU"/>
        </w:rPr>
        <w:t>33. </w:t>
      </w:r>
      <w:r w:rsidRPr="00E80036">
        <w:rPr>
          <w:rFonts w:ascii="Arial" w:eastAsia="Calibri" w:hAnsi="Arial" w:cs="Arial"/>
          <w:sz w:val="20"/>
          <w:szCs w:val="20"/>
          <w:lang w:eastAsia="ru-RU"/>
        </w:rPr>
        <w:t xml:space="preserve">Для получения муниципальной услуги заявитель оформляет </w:t>
      </w:r>
      <w:hyperlink w:anchor="Par381" w:history="1">
        <w:r w:rsidRPr="00E80036">
          <w:rPr>
            <w:rFonts w:ascii="Arial" w:eastAsia="Calibri" w:hAnsi="Arial" w:cs="Arial"/>
            <w:sz w:val="20"/>
            <w:szCs w:val="20"/>
            <w:lang w:eastAsia="ru-RU"/>
          </w:rPr>
          <w:t>заявление</w:t>
        </w:r>
      </w:hyperlink>
      <w:r w:rsidRPr="00E80036">
        <w:rPr>
          <w:rFonts w:ascii="Arial" w:eastAsia="Calibri" w:hAnsi="Arial" w:cs="Arial"/>
          <w:sz w:val="20"/>
          <w:szCs w:val="20"/>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E80036">
        <w:rPr>
          <w:rFonts w:ascii="Arial" w:eastAsia="Times New Roman" w:hAnsi="Arial" w:cs="Arial"/>
          <w:sz w:val="20"/>
          <w:szCs w:val="20"/>
          <w:lang w:eastAsia="ru-RU"/>
        </w:rPr>
        <w:t>.</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34. К заявлению прилагаются следующие документы:</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а) документ, удостоверяющий личность заявителя;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б) подтверждение в письменной форме согласия собственника или иного законного владельца соответствующего недвижимого имущества, если заявитель не является собственником или иным законным владельцем недвижимого имущества;</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в) копия протокола общего собрания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г) документ о праве собственности на имущество, к которому </w:t>
      </w:r>
      <w:r w:rsidRPr="00E80036">
        <w:rPr>
          <w:rFonts w:ascii="Arial" w:eastAsia="Times New Roman" w:hAnsi="Arial" w:cs="Arial"/>
          <w:sz w:val="20"/>
          <w:szCs w:val="20"/>
          <w:lang w:eastAsia="ru-RU"/>
        </w:rPr>
        <w:lastRenderedPageBreak/>
        <w:t>присоединяется рекламная конструкция, если заявитель является законным владельцем недвижимого имущества, права на которые не зарегистрированы в Едином государственном реестре прав на недвижимое имущество и сделок с ним;</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д) техническая проектная документация на рекламную конструкцию, определяющая основные объемно-планировочные, архитектурные и конструктивные решения, внешний вид рекламной конструкции и благоустройство прилегающей территории;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е) схема размещения рекламной конструкции с привязкой на местности с указанием расстояния до других, рядом стоящих объектов (знаков дорожного движения, рекламных конструкций, остановочных комплексов, зданий, сооружений);</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ж)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35. </w:t>
      </w:r>
      <w:proofErr w:type="gramStart"/>
      <w:r w:rsidRPr="00E80036">
        <w:rPr>
          <w:rFonts w:ascii="Arial" w:eastAsia="Times New Roman" w:hAnsi="Arial" w:cs="Arial"/>
          <w:sz w:val="20"/>
          <w:szCs w:val="20"/>
          <w:lang w:eastAsia="ru-RU"/>
        </w:rPr>
        <w:t>В случае аннулирования разрешения на установку рекламной конструкции, заявитель направляет в уполномоченный орган уведомление в письменной форме о своем отказе от дальнейшего использования разрешения, либо направление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roofErr w:type="gramEnd"/>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lang w:eastAsia="ru-RU"/>
        </w:rPr>
      </w:pPr>
      <w:bookmarkStart w:id="14" w:name="Par215"/>
      <w:bookmarkEnd w:id="14"/>
      <w:r w:rsidRPr="00E80036">
        <w:rPr>
          <w:rFonts w:ascii="Arial" w:eastAsia="Times New Roman" w:hAnsi="Arial" w:cs="Arial"/>
          <w:sz w:val="20"/>
          <w:szCs w:val="20"/>
          <w:lang w:eastAsia="ru-RU"/>
        </w:rPr>
        <w:t>36. Заявитель должен представить документы, указанные в пункте 34 настоящего административного регламента.</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37. Требования к документам, представляемым заявителем:</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б) тексты документов должны быть написаны разборчиво;</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в) документы не должны иметь подчисток, приписок, зачеркнутых слов и не оговоренных в них исправлений;</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г) документы не должны быть исполнены карандашом;</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д) документы не должны иметь повреждений, наличие которых не позволяет однозначно истолковать их содержание.</w:t>
      </w: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bookmarkStart w:id="15" w:name="Par224"/>
      <w:bookmarkEnd w:id="15"/>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r w:rsidRPr="00E80036">
        <w:rPr>
          <w:rFonts w:ascii="Arial" w:eastAsia="Times New Roman" w:hAnsi="Arial" w:cs="Arial"/>
          <w:sz w:val="20"/>
          <w:szCs w:val="20"/>
          <w:lang w:eastAsia="ru-RU"/>
        </w:rPr>
        <w:lastRenderedPageBreak/>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E80036" w:rsidRPr="00E80036" w:rsidRDefault="00E80036" w:rsidP="00E80036">
      <w:pPr>
        <w:widowControl w:val="0"/>
        <w:autoSpaceDE w:val="0"/>
        <w:autoSpaceDN w:val="0"/>
        <w:adjustRightInd w:val="0"/>
        <w:spacing w:after="0" w:line="240" w:lineRule="auto"/>
        <w:ind w:firstLine="720"/>
        <w:jc w:val="both"/>
        <w:rPr>
          <w:rFonts w:ascii="Arial" w:eastAsia="Times New Roman" w:hAnsi="Arial" w:cs="Arial"/>
          <w:sz w:val="20"/>
          <w:szCs w:val="20"/>
          <w:highlight w:val="yellow"/>
          <w:lang w:eastAsia="ru-RU"/>
        </w:rPr>
      </w:pP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bookmarkStart w:id="16" w:name="Par232"/>
      <w:bookmarkEnd w:id="16"/>
      <w:r w:rsidRPr="00E80036">
        <w:rPr>
          <w:rFonts w:ascii="Arial" w:eastAsia="Times New Roman" w:hAnsi="Arial" w:cs="Arial"/>
          <w:sz w:val="20"/>
          <w:szCs w:val="20"/>
          <w:lang w:eastAsia="ru-RU"/>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а) выписка из Единого государственного реестра индивидуальных предпринимателей;</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б) выписка из Единого государственного реестра юридических лиц;</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в) квитанция об уплате государственной пошлины;</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 xml:space="preserve">г) </w:t>
      </w:r>
      <w:r w:rsidRPr="00E80036">
        <w:rPr>
          <w:rFonts w:ascii="Arial" w:eastAsia="Calibri" w:hAnsi="Arial" w:cs="Arial"/>
          <w:sz w:val="20"/>
          <w:szCs w:val="20"/>
          <w:lang w:eastAsia="ru-RU"/>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E80036">
        <w:rPr>
          <w:rFonts w:ascii="Arial" w:eastAsia="Times New Roman" w:hAnsi="Arial" w:cs="Arial"/>
          <w:sz w:val="20"/>
          <w:szCs w:val="20"/>
        </w:rPr>
        <w:t>;</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39. Уполномоченный орган при предоставлении муниципальной услуги не вправе требовать от заявителей:</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E80036">
        <w:rPr>
          <w:rFonts w:ascii="Arial" w:eastAsia="Times New Roman" w:hAnsi="Arial" w:cs="Arial"/>
          <w:sz w:val="20"/>
          <w:szCs w:val="20"/>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E80036">
        <w:rPr>
          <w:rFonts w:ascii="Arial" w:eastAsia="Times New Roman" w:hAnsi="Arial" w:cs="Arial"/>
          <w:sz w:val="20"/>
          <w:szCs w:val="20"/>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E80036">
          <w:rPr>
            <w:rFonts w:ascii="Arial" w:eastAsia="Times New Roman" w:hAnsi="Arial" w:cs="Arial"/>
            <w:sz w:val="20"/>
            <w:szCs w:val="20"/>
            <w:lang w:eastAsia="ru-RU"/>
          </w:rPr>
          <w:t>части 1 статьи 9</w:t>
        </w:r>
      </w:hyperlink>
      <w:r w:rsidRPr="00E80036">
        <w:rPr>
          <w:rFonts w:ascii="Arial" w:eastAsia="Times New Roman" w:hAnsi="Arial" w:cs="Arial"/>
          <w:sz w:val="20"/>
          <w:szCs w:val="20"/>
          <w:lang w:eastAsia="ru-RU"/>
        </w:rPr>
        <w:t xml:space="preserve"> Федерального закона № 210-ФЗ;</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E80036">
        <w:rPr>
          <w:rFonts w:ascii="Arial" w:eastAsia="Times New Roman" w:hAnsi="Arial" w:cs="Arial"/>
          <w:sz w:val="20"/>
          <w:szCs w:val="20"/>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5" w:history="1">
        <w:r w:rsidRPr="00E80036">
          <w:rPr>
            <w:rFonts w:ascii="Arial" w:eastAsia="Times New Roman" w:hAnsi="Arial" w:cs="Arial"/>
            <w:sz w:val="20"/>
            <w:szCs w:val="20"/>
            <w:lang w:eastAsia="ru-RU"/>
          </w:rPr>
          <w:t>частью 1.1 статьи 16</w:t>
        </w:r>
      </w:hyperlink>
      <w:r w:rsidRPr="00E80036">
        <w:rPr>
          <w:rFonts w:ascii="Arial" w:eastAsia="Times New Roman" w:hAnsi="Arial" w:cs="Arial"/>
          <w:sz w:val="20"/>
          <w:szCs w:val="20"/>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E80036">
        <w:rPr>
          <w:rFonts w:ascii="Arial" w:eastAsia="Times New Roman" w:hAnsi="Arial" w:cs="Arial"/>
          <w:sz w:val="20"/>
          <w:szCs w:val="20"/>
          <w:lang w:eastAsia="ru-RU"/>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E80036">
          <w:rPr>
            <w:rFonts w:ascii="Arial" w:eastAsia="Times New Roman" w:hAnsi="Arial" w:cs="Arial"/>
            <w:sz w:val="20"/>
            <w:szCs w:val="20"/>
            <w:lang w:eastAsia="ru-RU"/>
          </w:rPr>
          <w:t>частью 1.1 статьи 16</w:t>
        </w:r>
      </w:hyperlink>
      <w:r w:rsidRPr="00E80036">
        <w:rPr>
          <w:rFonts w:ascii="Arial" w:eastAsia="Times New Roman" w:hAnsi="Arial" w:cs="Arial"/>
          <w:sz w:val="20"/>
          <w:szCs w:val="20"/>
          <w:lang w:eastAsia="ru-RU"/>
        </w:rPr>
        <w:t xml:space="preserve"> Федерального закона № 210-ФЗ, уведомляется заявитель, а также приносятся извинения за доставленные неудобства.</w:t>
      </w:r>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ru-RU"/>
        </w:rPr>
      </w:pPr>
    </w:p>
    <w:p w:rsidR="00E80036" w:rsidRPr="00E80036" w:rsidRDefault="00E80036" w:rsidP="00E80036">
      <w:pPr>
        <w:spacing w:after="0" w:line="240" w:lineRule="auto"/>
        <w:jc w:val="center"/>
        <w:rPr>
          <w:rFonts w:ascii="Arial" w:eastAsia="Times New Roman" w:hAnsi="Arial" w:cs="Arial"/>
          <w:sz w:val="20"/>
          <w:szCs w:val="20"/>
          <w:lang w:eastAsia="ru-RU"/>
        </w:rPr>
      </w:pPr>
      <w:bookmarkStart w:id="17" w:name="Par239"/>
      <w:bookmarkEnd w:id="17"/>
      <w:r w:rsidRPr="00E80036">
        <w:rPr>
          <w:rFonts w:ascii="Arial" w:eastAsia="Times New Roman" w:hAnsi="Arial" w:cs="Arial"/>
          <w:sz w:val="20"/>
          <w:szCs w:val="20"/>
          <w:lang w:eastAsia="ru-RU"/>
        </w:rPr>
        <w:t>Глава 11. ПЕРЕЧЕНЬ ОСНОВАНИЙ ДЛЯ ОТКАЗА В ПРИЕМЕ ЗАЯВЛЕНИЯ И ДОКУМЕНТОВ, НЕОБХОДИМЫХ ДЛЯ ПРЕДОСТАВЛЕНИЯ МУНИЦИПАЛЬНОЙ УСЛУГИ</w:t>
      </w:r>
    </w:p>
    <w:p w:rsidR="00E80036" w:rsidRPr="00E80036" w:rsidRDefault="00E80036" w:rsidP="00E80036">
      <w:pPr>
        <w:spacing w:after="0" w:line="240" w:lineRule="auto"/>
        <w:jc w:val="center"/>
        <w:rPr>
          <w:rFonts w:ascii="Arial" w:eastAsia="Times New Roman" w:hAnsi="Arial" w:cs="Arial"/>
          <w:sz w:val="20"/>
          <w:szCs w:val="20"/>
          <w:lang w:eastAsia="ru-RU"/>
        </w:rPr>
      </w:pPr>
    </w:p>
    <w:p w:rsidR="00E80036" w:rsidRPr="00E80036" w:rsidRDefault="00E80036" w:rsidP="00E80036">
      <w:pPr>
        <w:spacing w:after="0" w:line="240" w:lineRule="auto"/>
        <w:ind w:firstLine="720"/>
        <w:jc w:val="both"/>
        <w:rPr>
          <w:rFonts w:ascii="Arial" w:eastAsia="Times New Roman" w:hAnsi="Arial" w:cs="Arial"/>
          <w:color w:val="000000"/>
          <w:sz w:val="20"/>
          <w:szCs w:val="20"/>
          <w:lang w:eastAsia="ru-RU"/>
        </w:rPr>
      </w:pPr>
      <w:r w:rsidRPr="00E80036">
        <w:rPr>
          <w:rFonts w:ascii="Arial" w:eastAsia="Times New Roman" w:hAnsi="Arial" w:cs="Arial"/>
          <w:color w:val="000000"/>
          <w:sz w:val="20"/>
          <w:szCs w:val="20"/>
          <w:lang w:eastAsia="ru-RU"/>
        </w:rPr>
        <w:t>40. Основанием для отказа в приеме к рассмотрению документов являются:</w:t>
      </w:r>
    </w:p>
    <w:p w:rsidR="00E80036" w:rsidRPr="00E80036" w:rsidRDefault="00E80036" w:rsidP="00E80036">
      <w:pPr>
        <w:spacing w:after="0" w:line="240" w:lineRule="auto"/>
        <w:ind w:firstLine="720"/>
        <w:jc w:val="both"/>
        <w:rPr>
          <w:rFonts w:ascii="Arial" w:eastAsia="Times New Roman" w:hAnsi="Arial" w:cs="Arial"/>
          <w:color w:val="000000"/>
          <w:sz w:val="20"/>
          <w:szCs w:val="20"/>
          <w:lang w:eastAsia="ru-RU"/>
        </w:rPr>
      </w:pPr>
      <w:r w:rsidRPr="00E80036">
        <w:rPr>
          <w:rFonts w:ascii="Arial" w:eastAsia="Times New Roman" w:hAnsi="Arial" w:cs="Arial"/>
          <w:color w:val="000000"/>
          <w:sz w:val="20"/>
          <w:szCs w:val="2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E80036" w:rsidRPr="00E80036" w:rsidRDefault="00E80036" w:rsidP="00E80036">
      <w:pPr>
        <w:spacing w:after="0" w:line="240" w:lineRule="auto"/>
        <w:ind w:firstLine="720"/>
        <w:jc w:val="both"/>
        <w:rPr>
          <w:rFonts w:ascii="Arial" w:eastAsia="Times New Roman" w:hAnsi="Arial" w:cs="Arial"/>
          <w:color w:val="FF0000"/>
          <w:sz w:val="20"/>
          <w:szCs w:val="20"/>
          <w:lang w:eastAsia="ru-RU"/>
        </w:rPr>
      </w:pPr>
      <w:r w:rsidRPr="00E80036">
        <w:rPr>
          <w:rFonts w:ascii="Arial" w:eastAsia="Times New Roman" w:hAnsi="Arial" w:cs="Arial"/>
          <w:color w:val="000000"/>
          <w:sz w:val="20"/>
          <w:szCs w:val="20"/>
          <w:lang w:eastAsia="ru-RU"/>
        </w:rPr>
        <w:t xml:space="preserve">несоответствие документов требованиям, указанным </w:t>
      </w:r>
      <w:r w:rsidRPr="00E80036">
        <w:rPr>
          <w:rFonts w:ascii="Arial" w:eastAsia="Times New Roman" w:hAnsi="Arial" w:cs="Arial"/>
          <w:sz w:val="20"/>
          <w:szCs w:val="20"/>
          <w:lang w:eastAsia="ru-RU"/>
        </w:rPr>
        <w:t>в пункте 37 настоящего административного регламента;</w:t>
      </w:r>
    </w:p>
    <w:p w:rsidR="00E80036" w:rsidRPr="00E80036" w:rsidRDefault="00E80036" w:rsidP="00E80036">
      <w:pPr>
        <w:spacing w:after="0" w:line="240" w:lineRule="auto"/>
        <w:ind w:firstLine="720"/>
        <w:jc w:val="both"/>
        <w:rPr>
          <w:rFonts w:ascii="Arial" w:eastAsia="Times New Roman" w:hAnsi="Arial" w:cs="Arial"/>
          <w:color w:val="000000"/>
          <w:sz w:val="20"/>
          <w:szCs w:val="20"/>
          <w:lang w:eastAsia="ru-RU"/>
        </w:rPr>
      </w:pPr>
      <w:r w:rsidRPr="00E80036">
        <w:rPr>
          <w:rFonts w:ascii="Arial" w:eastAsia="Times New Roman" w:hAnsi="Arial" w:cs="Arial"/>
          <w:color w:val="000000"/>
          <w:sz w:val="20"/>
          <w:szCs w:val="20"/>
          <w:lang w:eastAsia="ru-RU"/>
        </w:rPr>
        <w:lastRenderedPageBreak/>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E80036" w:rsidRPr="00E80036" w:rsidRDefault="00E80036" w:rsidP="00E80036">
      <w:pPr>
        <w:spacing w:after="0" w:line="240" w:lineRule="auto"/>
        <w:ind w:firstLine="720"/>
        <w:jc w:val="both"/>
        <w:rPr>
          <w:rFonts w:ascii="Arial" w:eastAsia="Times New Roman" w:hAnsi="Arial" w:cs="Arial"/>
          <w:color w:val="000000"/>
          <w:sz w:val="20"/>
          <w:szCs w:val="20"/>
          <w:lang w:eastAsia="ru-RU"/>
        </w:rPr>
      </w:pPr>
      <w:r w:rsidRPr="00E80036">
        <w:rPr>
          <w:rFonts w:ascii="Arial" w:eastAsia="Times New Roman" w:hAnsi="Arial" w:cs="Arial"/>
          <w:color w:val="000000"/>
          <w:sz w:val="20"/>
          <w:szCs w:val="20"/>
          <w:lang w:eastAsia="ru-RU"/>
        </w:rPr>
        <w:t>41.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80036" w:rsidRPr="00E80036" w:rsidRDefault="00E80036" w:rsidP="00E80036">
      <w:pPr>
        <w:spacing w:after="0" w:line="240" w:lineRule="auto"/>
        <w:ind w:firstLine="720"/>
        <w:jc w:val="both"/>
        <w:rPr>
          <w:rFonts w:ascii="Arial" w:eastAsia="Times New Roman" w:hAnsi="Arial" w:cs="Arial"/>
          <w:color w:val="000000"/>
          <w:sz w:val="20"/>
          <w:szCs w:val="20"/>
          <w:lang w:eastAsia="ru-RU"/>
        </w:rPr>
      </w:pPr>
      <w:r w:rsidRPr="00E80036">
        <w:rPr>
          <w:rFonts w:ascii="Arial" w:eastAsia="Times New Roman" w:hAnsi="Arial" w:cs="Arial"/>
          <w:color w:val="000000"/>
          <w:sz w:val="20"/>
          <w:szCs w:val="20"/>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80036" w:rsidRPr="00E80036" w:rsidRDefault="00E80036" w:rsidP="00E80036">
      <w:pPr>
        <w:spacing w:after="0" w:line="240" w:lineRule="auto"/>
        <w:ind w:firstLine="720"/>
        <w:jc w:val="both"/>
        <w:rPr>
          <w:rFonts w:ascii="Arial" w:eastAsia="Times New Roman" w:hAnsi="Arial" w:cs="Arial"/>
          <w:color w:val="000000"/>
          <w:sz w:val="20"/>
          <w:szCs w:val="20"/>
          <w:lang w:eastAsia="ru-RU"/>
        </w:rPr>
      </w:pPr>
      <w:proofErr w:type="gramStart"/>
      <w:r w:rsidRPr="00E80036">
        <w:rPr>
          <w:rFonts w:ascii="Arial" w:eastAsia="Times New Roman" w:hAnsi="Arial" w:cs="Arial"/>
          <w:color w:val="000000"/>
          <w:sz w:val="20"/>
          <w:szCs w:val="20"/>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E80036" w:rsidRPr="00E80036" w:rsidRDefault="00E80036" w:rsidP="00E80036">
      <w:pPr>
        <w:spacing w:after="0" w:line="240" w:lineRule="auto"/>
        <w:ind w:firstLine="720"/>
        <w:jc w:val="both"/>
        <w:rPr>
          <w:rFonts w:ascii="Arial" w:eastAsia="Times New Roman" w:hAnsi="Arial" w:cs="Arial"/>
          <w:color w:val="000000"/>
          <w:sz w:val="20"/>
          <w:szCs w:val="20"/>
          <w:lang w:eastAsia="ru-RU"/>
        </w:rPr>
      </w:pPr>
      <w:r w:rsidRPr="00E80036">
        <w:rPr>
          <w:rFonts w:ascii="Arial" w:eastAsia="Times New Roman" w:hAnsi="Arial" w:cs="Arial"/>
          <w:color w:val="000000"/>
          <w:sz w:val="20"/>
          <w:szCs w:val="20"/>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E80036" w:rsidRPr="00E80036" w:rsidRDefault="00E80036" w:rsidP="00E80036">
      <w:pPr>
        <w:spacing w:after="0" w:line="240" w:lineRule="auto"/>
        <w:ind w:firstLine="720"/>
        <w:jc w:val="both"/>
        <w:rPr>
          <w:rFonts w:ascii="Arial" w:eastAsia="Times New Roman" w:hAnsi="Arial" w:cs="Arial"/>
          <w:color w:val="000000"/>
          <w:sz w:val="20"/>
          <w:szCs w:val="20"/>
          <w:lang w:eastAsia="ru-RU"/>
        </w:rPr>
      </w:pPr>
      <w:r w:rsidRPr="00E80036">
        <w:rPr>
          <w:rFonts w:ascii="Arial" w:eastAsia="Times New Roman" w:hAnsi="Arial" w:cs="Arial"/>
          <w:color w:val="000000"/>
          <w:sz w:val="20"/>
          <w:szCs w:val="20"/>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E80036" w:rsidRPr="00E80036" w:rsidRDefault="00E80036" w:rsidP="00E80036">
      <w:pPr>
        <w:spacing w:after="0" w:line="240" w:lineRule="auto"/>
        <w:ind w:firstLine="720"/>
        <w:jc w:val="both"/>
        <w:rPr>
          <w:rFonts w:ascii="Arial" w:eastAsia="Times New Roman" w:hAnsi="Arial" w:cs="Arial"/>
          <w:sz w:val="20"/>
          <w:szCs w:val="20"/>
          <w:lang w:eastAsia="ru-RU"/>
        </w:rPr>
      </w:pPr>
      <w:r w:rsidRPr="00E80036">
        <w:rPr>
          <w:rFonts w:ascii="Arial" w:eastAsia="Times New Roman" w:hAnsi="Arial" w:cs="Arial"/>
          <w:color w:val="000000"/>
          <w:sz w:val="20"/>
          <w:szCs w:val="20"/>
          <w:lang w:eastAsia="ru-RU"/>
        </w:rPr>
        <w:t xml:space="preserve">42. Отказ в приеме заявления и документов не препятствует повторному обращению гражданина или его представителя в порядке, </w:t>
      </w:r>
      <w:r w:rsidRPr="00E80036">
        <w:rPr>
          <w:rFonts w:ascii="Arial" w:eastAsia="Times New Roman" w:hAnsi="Arial" w:cs="Arial"/>
          <w:sz w:val="20"/>
          <w:szCs w:val="20"/>
          <w:lang w:eastAsia="ru-RU"/>
        </w:rPr>
        <w:t>установленном пунктом 83 настоящего административного регламента.</w:t>
      </w:r>
    </w:p>
    <w:p w:rsidR="00E80036" w:rsidRPr="00E80036" w:rsidRDefault="00E80036" w:rsidP="00E80036">
      <w:pPr>
        <w:spacing w:after="0" w:line="240" w:lineRule="auto"/>
        <w:ind w:firstLine="720"/>
        <w:jc w:val="both"/>
        <w:rPr>
          <w:rFonts w:ascii="Arial" w:eastAsia="Times New Roman" w:hAnsi="Arial" w:cs="Arial"/>
          <w:color w:val="000000"/>
          <w:sz w:val="20"/>
          <w:szCs w:val="20"/>
          <w:lang w:eastAsia="ru-RU"/>
        </w:rPr>
      </w:pP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bookmarkStart w:id="18" w:name="Par251"/>
      <w:bookmarkEnd w:id="18"/>
      <w:r w:rsidRPr="00E80036">
        <w:rPr>
          <w:rFonts w:ascii="Arial" w:eastAsia="Times New Roman" w:hAnsi="Arial" w:cs="Arial"/>
          <w:sz w:val="20"/>
          <w:szCs w:val="20"/>
          <w:lang w:eastAsia="ru-RU"/>
        </w:rPr>
        <w:t>Глава 12. ПЕРЕЧЕНЬ ОСНОВАНИЙ ДЛЯ ПРИОСТАНОВЛЕНИЯ</w:t>
      </w:r>
    </w:p>
    <w:p w:rsidR="00E80036" w:rsidRPr="00E80036" w:rsidRDefault="00E80036" w:rsidP="00E80036">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E80036">
        <w:rPr>
          <w:rFonts w:ascii="Arial" w:eastAsia="Times New Roman" w:hAnsi="Arial" w:cs="Arial"/>
          <w:sz w:val="20"/>
          <w:szCs w:val="20"/>
          <w:lang w:eastAsia="ru-RU"/>
        </w:rPr>
        <w:t>ИЛИ ОТКАЗА В ПРЕДОСТАВЛЕНИИ МУНИЦИПАЛЬНОЙ УСЛУГИ</w:t>
      </w:r>
    </w:p>
    <w:p w:rsidR="00E80036" w:rsidRPr="00E80036" w:rsidRDefault="00E80036" w:rsidP="00E80036">
      <w:pPr>
        <w:widowControl w:val="0"/>
        <w:autoSpaceDE w:val="0"/>
        <w:autoSpaceDN w:val="0"/>
        <w:adjustRightInd w:val="0"/>
        <w:spacing w:after="0" w:line="240" w:lineRule="auto"/>
        <w:ind w:firstLine="720"/>
        <w:jc w:val="both"/>
        <w:rPr>
          <w:rFonts w:ascii="Arial" w:eastAsia="Times New Roman" w:hAnsi="Arial" w:cs="Arial"/>
          <w:sz w:val="20"/>
          <w:szCs w:val="20"/>
          <w:highlight w:val="yellow"/>
          <w:lang w:eastAsia="ru-RU"/>
        </w:rPr>
      </w:pP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44. Основаниями для отказа в предоставлении муниципальной услуги являются:</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E80036">
        <w:rPr>
          <w:rFonts w:ascii="Arial" w:eastAsia="Times New Roman" w:hAnsi="Arial" w:cs="Arial"/>
          <w:sz w:val="20"/>
          <w:szCs w:val="20"/>
          <w:lang w:eastAsia="ru-RU"/>
        </w:rPr>
        <w:lastRenderedPageBreak/>
        <w:t>самоуправления и иных органов, участвующих в предоставлении государственных и муниципальных услуг;</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б) несоответствие проекта рекламной конструкц</w:t>
      </w:r>
      <w:proofErr w:type="gramStart"/>
      <w:r w:rsidRPr="00E80036">
        <w:rPr>
          <w:rFonts w:ascii="Arial" w:eastAsia="Times New Roman" w:hAnsi="Arial" w:cs="Arial"/>
          <w:sz w:val="20"/>
          <w:szCs w:val="20"/>
        </w:rPr>
        <w:t>ии и ее</w:t>
      </w:r>
      <w:proofErr w:type="gramEnd"/>
      <w:r w:rsidRPr="00E80036">
        <w:rPr>
          <w:rFonts w:ascii="Arial" w:eastAsia="Times New Roman" w:hAnsi="Arial" w:cs="Arial"/>
          <w:sz w:val="20"/>
          <w:szCs w:val="20"/>
        </w:rPr>
        <w:t xml:space="preserve"> территориального размещения требованиям технического регламента;</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в) несоответствие установки рекламной конструкции в заявленном месте схеме размещения рекламных конструкций (схеме территориального планирования или генеральному плану);</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г) нарушение требований нормативных актов по безопасности движения транспорта;</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д) нарушение внешнего архитектурного облика сложившейся застройки поселения или городского округа;</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е)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 xml:space="preserve">ж) нарушение требований, установленных частями 5.1 – 5.7 и 9.1 статьи 19 Закона о рекламе. </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45.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в выдаче разрешения на установку рекламных конструкций.</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46. Решение об отказе в выдаче разрешения на установку рекламной конструкции должно содержать основания отказа с обязательной ссылкой на нарушения, предусмотренные пунктом 44 настоящего административного регламента.</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Отказ в предоставлении муниципальной услуги может быть обжалован заявителем в порядке, установленном законодательством.</w:t>
      </w:r>
    </w:p>
    <w:p w:rsidR="00E80036" w:rsidRPr="00E80036" w:rsidRDefault="00E80036" w:rsidP="00E80036">
      <w:pPr>
        <w:autoSpaceDE w:val="0"/>
        <w:autoSpaceDN w:val="0"/>
        <w:adjustRightInd w:val="0"/>
        <w:spacing w:after="0" w:line="240" w:lineRule="auto"/>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bookmarkStart w:id="19" w:name="Par261"/>
      <w:bookmarkEnd w:id="19"/>
      <w:r w:rsidRPr="00E80036">
        <w:rPr>
          <w:rFonts w:ascii="Arial" w:eastAsia="Times New Roman" w:hAnsi="Arial" w:cs="Arial"/>
          <w:sz w:val="20"/>
          <w:szCs w:val="20"/>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0036" w:rsidRPr="00E80036" w:rsidRDefault="00E80036" w:rsidP="00E8003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lang w:eastAsia="ru-RU"/>
        </w:rPr>
        <w:t>47. </w:t>
      </w:r>
      <w:r w:rsidRPr="00E80036">
        <w:rPr>
          <w:rFonts w:ascii="Arial" w:eastAsiaTheme="minorEastAsia" w:hAnsi="Arial" w:cs="Arial"/>
          <w:bCs/>
          <w:sz w:val="20"/>
          <w:szCs w:val="20"/>
          <w:lang w:eastAsia="ru-RU"/>
        </w:rPr>
        <w:t xml:space="preserve"> </w:t>
      </w:r>
      <w:proofErr w:type="gramStart"/>
      <w:r w:rsidRPr="00E80036">
        <w:rPr>
          <w:rFonts w:ascii="Arial" w:eastAsia="Times New Roman" w:hAnsi="Arial" w:cs="Arial"/>
          <w:bCs/>
          <w:sz w:val="20"/>
          <w:szCs w:val="20"/>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E80036">
        <w:rPr>
          <w:rFonts w:ascii="Arial" w:eastAsia="Times New Roman" w:hAnsi="Arial" w:cs="Arial"/>
          <w:sz w:val="20"/>
          <w:szCs w:val="20"/>
        </w:rPr>
        <w:t>.</w:t>
      </w:r>
      <w:proofErr w:type="gramEnd"/>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bookmarkStart w:id="20" w:name="Par270"/>
      <w:bookmarkEnd w:id="20"/>
      <w:r w:rsidRPr="00E80036">
        <w:rPr>
          <w:rFonts w:ascii="Arial" w:eastAsia="Times New Roman" w:hAnsi="Arial" w:cs="Arial"/>
          <w:sz w:val="20"/>
          <w:szCs w:val="20"/>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80036" w:rsidRPr="00E80036" w:rsidRDefault="00E80036" w:rsidP="00E80036">
      <w:pPr>
        <w:widowControl w:val="0"/>
        <w:autoSpaceDE w:val="0"/>
        <w:autoSpaceDN w:val="0"/>
        <w:adjustRightInd w:val="0"/>
        <w:spacing w:after="0" w:line="240" w:lineRule="auto"/>
        <w:ind w:firstLine="720"/>
        <w:jc w:val="both"/>
        <w:rPr>
          <w:rFonts w:ascii="Arial" w:eastAsia="Times New Roman" w:hAnsi="Arial" w:cs="Arial"/>
          <w:i/>
          <w:color w:val="FF0000"/>
          <w:sz w:val="20"/>
          <w:szCs w:val="20"/>
          <w:lang w:eastAsia="ru-RU"/>
        </w:rPr>
      </w:pP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48. </w:t>
      </w:r>
      <w:r w:rsidRPr="00E80036">
        <w:rPr>
          <w:rFonts w:ascii="Arial" w:eastAsia="Times New Roman" w:hAnsi="Arial" w:cs="Arial"/>
          <w:iCs/>
          <w:sz w:val="20"/>
          <w:szCs w:val="20"/>
        </w:rPr>
        <w:t xml:space="preserve">Размер государственной пошлины за совершение юридически значимых действий, связанных с выдачей разрешения на установку </w:t>
      </w:r>
      <w:r w:rsidRPr="00E80036">
        <w:rPr>
          <w:rFonts w:ascii="Arial" w:eastAsia="Times New Roman" w:hAnsi="Arial" w:cs="Arial"/>
          <w:iCs/>
          <w:sz w:val="20"/>
          <w:szCs w:val="20"/>
        </w:rPr>
        <w:lastRenderedPageBreak/>
        <w:t>рекламных конструкций, устанавливается в соответствии с подпунктом 105 пункта 1 статьи 333.33 Налогового кодекса Российской Федерации</w:t>
      </w:r>
      <w:r w:rsidRPr="00E80036">
        <w:rPr>
          <w:rFonts w:ascii="Arial" w:eastAsia="Times New Roman" w:hAnsi="Arial" w:cs="Arial"/>
          <w:sz w:val="20"/>
          <w:szCs w:val="20"/>
          <w:lang w:eastAsia="ru-RU"/>
        </w:rPr>
        <w:t>.</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iCs/>
          <w:sz w:val="20"/>
          <w:szCs w:val="20"/>
        </w:rPr>
      </w:pPr>
      <w:r w:rsidRPr="00E80036">
        <w:rPr>
          <w:rFonts w:ascii="Arial" w:eastAsia="Times New Roman" w:hAnsi="Arial" w:cs="Arial"/>
          <w:iCs/>
          <w:sz w:val="20"/>
          <w:szCs w:val="20"/>
        </w:rPr>
        <w:t>49. Заявители уплачивают государственную пошлину при обращении за совершением юридически значимых действий до подачи заявлений и документов на совершение таких действий (пункт 1 статьи 333.18 Налогового кодекса Российской Федерации).</w:t>
      </w:r>
    </w:p>
    <w:p w:rsidR="00E80036" w:rsidRPr="00E80036" w:rsidRDefault="00E80036" w:rsidP="00E80036">
      <w:pPr>
        <w:autoSpaceDE w:val="0"/>
        <w:autoSpaceDN w:val="0"/>
        <w:adjustRightInd w:val="0"/>
        <w:spacing w:after="0" w:line="240" w:lineRule="auto"/>
        <w:ind w:firstLine="993"/>
        <w:jc w:val="both"/>
        <w:rPr>
          <w:rFonts w:ascii="Arial" w:hAnsi="Arial" w:cs="Arial"/>
          <w:sz w:val="20"/>
          <w:szCs w:val="20"/>
        </w:rPr>
      </w:pPr>
      <w:r w:rsidRPr="00E80036">
        <w:rPr>
          <w:rFonts w:ascii="Arial" w:hAnsi="Arial" w:cs="Arial"/>
          <w:sz w:val="20"/>
          <w:szCs w:val="20"/>
        </w:rPr>
        <w:t>Согласно п.7.1 ст.16 Федерального закона от 27.07.2010г. № 210-ФЗ МФЦ вправе осуществлять прием денежных средств от заявителей в счет платы за предоставление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iCs/>
          <w:sz w:val="20"/>
          <w:szCs w:val="20"/>
        </w:rPr>
      </w:pPr>
      <w:r w:rsidRPr="00E80036">
        <w:rPr>
          <w:rFonts w:ascii="Arial" w:eastAsia="Times New Roman" w:hAnsi="Arial" w:cs="Arial"/>
          <w:iCs/>
          <w:sz w:val="20"/>
          <w:szCs w:val="20"/>
        </w:rPr>
        <w:t>50. Подтверждение факта уплаты государственной пошлины заявителем осуществляется путем получения информации из Федерального казначейства посредством межведомственного информационного взаимодействия.</w:t>
      </w:r>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ru-RU"/>
        </w:rPr>
      </w:pPr>
    </w:p>
    <w:p w:rsidR="00E80036" w:rsidRPr="00E80036" w:rsidRDefault="00E80036" w:rsidP="00E80036">
      <w:pPr>
        <w:spacing w:after="0" w:line="240" w:lineRule="auto"/>
        <w:jc w:val="center"/>
        <w:rPr>
          <w:rFonts w:ascii="Arial" w:eastAsia="Times New Roman" w:hAnsi="Arial" w:cs="Arial"/>
          <w:sz w:val="20"/>
          <w:szCs w:val="20"/>
          <w:lang w:eastAsia="ru-RU"/>
        </w:rPr>
      </w:pPr>
      <w:bookmarkStart w:id="21" w:name="Par277"/>
      <w:bookmarkEnd w:id="21"/>
      <w:r w:rsidRPr="00E80036">
        <w:rPr>
          <w:rFonts w:ascii="Arial" w:eastAsia="Times New Roman" w:hAnsi="Arial" w:cs="Arial"/>
          <w:sz w:val="20"/>
          <w:szCs w:val="20"/>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0036" w:rsidRPr="00E80036" w:rsidRDefault="00E80036" w:rsidP="00E80036">
      <w:pPr>
        <w:spacing w:after="0" w:line="240" w:lineRule="auto"/>
        <w:jc w:val="center"/>
        <w:rPr>
          <w:rFonts w:ascii="Arial" w:eastAsia="Times New Roman" w:hAnsi="Arial" w:cs="Arial"/>
          <w:sz w:val="20"/>
          <w:szCs w:val="20"/>
          <w:lang w:eastAsia="ru-RU"/>
        </w:rPr>
      </w:pPr>
    </w:p>
    <w:p w:rsidR="00E80036" w:rsidRPr="00E80036" w:rsidRDefault="00E80036" w:rsidP="00E80036">
      <w:pPr>
        <w:spacing w:after="0" w:line="240" w:lineRule="auto"/>
        <w:ind w:firstLine="720"/>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51.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80036" w:rsidRPr="00E80036" w:rsidRDefault="00E80036" w:rsidP="00E80036">
      <w:pPr>
        <w:spacing w:after="0" w:line="240" w:lineRule="auto"/>
        <w:ind w:firstLine="720"/>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52.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80036" w:rsidRPr="00E80036" w:rsidRDefault="00E80036" w:rsidP="00E80036">
      <w:pPr>
        <w:spacing w:after="0" w:line="240" w:lineRule="auto"/>
        <w:ind w:firstLine="720"/>
        <w:jc w:val="both"/>
        <w:rPr>
          <w:rFonts w:ascii="Arial" w:eastAsia="Times New Roman" w:hAnsi="Arial" w:cs="Arial"/>
          <w:sz w:val="20"/>
          <w:szCs w:val="20"/>
          <w:lang w:eastAsia="ru-RU"/>
        </w:rPr>
      </w:pPr>
    </w:p>
    <w:p w:rsidR="00E80036" w:rsidRPr="00E80036" w:rsidRDefault="00E80036" w:rsidP="00E80036">
      <w:pPr>
        <w:spacing w:after="0" w:line="240" w:lineRule="auto"/>
        <w:jc w:val="center"/>
        <w:rPr>
          <w:rFonts w:ascii="Arial" w:eastAsia="Times New Roman" w:hAnsi="Arial" w:cs="Arial"/>
          <w:sz w:val="20"/>
          <w:szCs w:val="20"/>
          <w:lang w:eastAsia="ru-RU"/>
        </w:rPr>
      </w:pPr>
      <w:bookmarkStart w:id="22" w:name="Par285"/>
      <w:bookmarkEnd w:id="22"/>
      <w:r w:rsidRPr="00E80036">
        <w:rPr>
          <w:rFonts w:ascii="Arial" w:eastAsia="Times New Roman" w:hAnsi="Arial" w:cs="Arial"/>
          <w:sz w:val="20"/>
          <w:szCs w:val="20"/>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E80036" w:rsidRPr="00E80036" w:rsidRDefault="00E80036" w:rsidP="00E80036">
      <w:pPr>
        <w:spacing w:after="0" w:line="240" w:lineRule="auto"/>
        <w:ind w:firstLine="720"/>
        <w:jc w:val="both"/>
        <w:rPr>
          <w:rFonts w:ascii="Arial" w:eastAsia="Times New Roman" w:hAnsi="Arial" w:cs="Arial"/>
          <w:sz w:val="20"/>
          <w:szCs w:val="20"/>
          <w:lang w:eastAsia="ru-RU"/>
        </w:rPr>
      </w:pPr>
    </w:p>
    <w:p w:rsidR="00E80036" w:rsidRPr="00E80036" w:rsidRDefault="00E80036" w:rsidP="00E80036">
      <w:pPr>
        <w:spacing w:after="0" w:line="240" w:lineRule="auto"/>
        <w:ind w:firstLine="720"/>
        <w:jc w:val="both"/>
        <w:rPr>
          <w:rFonts w:ascii="Arial" w:eastAsia="Times New Roman" w:hAnsi="Arial" w:cs="Arial"/>
          <w:sz w:val="20"/>
          <w:szCs w:val="20"/>
          <w:lang w:eastAsia="ru-RU"/>
        </w:rPr>
      </w:pPr>
      <w:bookmarkStart w:id="23" w:name="Par289"/>
      <w:bookmarkEnd w:id="23"/>
      <w:r w:rsidRPr="00E80036">
        <w:rPr>
          <w:rFonts w:ascii="Arial" w:eastAsia="Times New Roman" w:hAnsi="Arial" w:cs="Arial"/>
          <w:sz w:val="20"/>
          <w:szCs w:val="20"/>
          <w:lang w:eastAsia="ru-RU"/>
        </w:rPr>
        <w:t>53. Максимальное время ожидания в очереди при подаче заявления и документов не превышает 15 минут.</w:t>
      </w:r>
    </w:p>
    <w:p w:rsidR="00E80036" w:rsidRPr="00E80036" w:rsidRDefault="00E80036" w:rsidP="00E80036">
      <w:pPr>
        <w:spacing w:after="0" w:line="240" w:lineRule="auto"/>
        <w:ind w:firstLine="720"/>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54. Максимальное время ожидания в очереди при получении результата муниципальной услуги не превышает 15 минут.</w:t>
      </w:r>
    </w:p>
    <w:p w:rsidR="00E80036" w:rsidRPr="00E80036" w:rsidRDefault="00E80036" w:rsidP="00E80036">
      <w:pPr>
        <w:spacing w:after="0" w:line="240" w:lineRule="auto"/>
        <w:ind w:firstLine="720"/>
        <w:jc w:val="both"/>
        <w:rPr>
          <w:rFonts w:ascii="Arial" w:eastAsia="Times New Roman" w:hAnsi="Arial" w:cs="Arial"/>
          <w:sz w:val="20"/>
          <w:szCs w:val="20"/>
          <w:lang w:eastAsia="ru-RU"/>
        </w:rPr>
      </w:pPr>
    </w:p>
    <w:p w:rsidR="00E80036" w:rsidRPr="00E80036" w:rsidRDefault="00E80036" w:rsidP="00E80036">
      <w:pPr>
        <w:spacing w:after="0" w:line="240" w:lineRule="auto"/>
        <w:jc w:val="center"/>
        <w:rPr>
          <w:rFonts w:ascii="Arial" w:eastAsia="Times New Roman" w:hAnsi="Arial" w:cs="Arial"/>
          <w:sz w:val="20"/>
          <w:szCs w:val="20"/>
          <w:lang w:eastAsia="ru-RU"/>
        </w:rPr>
      </w:pPr>
      <w:bookmarkStart w:id="24" w:name="Par293"/>
      <w:bookmarkEnd w:id="24"/>
      <w:r w:rsidRPr="00E80036">
        <w:rPr>
          <w:rFonts w:ascii="Arial" w:eastAsia="Times New Roman" w:hAnsi="Arial" w:cs="Arial"/>
          <w:sz w:val="20"/>
          <w:szCs w:val="20"/>
          <w:lang w:eastAsia="ru-RU"/>
        </w:rPr>
        <w:t>Глава 17. СРОК И ПОРЯДОК РЕГИСТРАЦИИ ЗАЯВЛЕНИЯ</w:t>
      </w:r>
    </w:p>
    <w:p w:rsidR="00E80036" w:rsidRPr="00E80036" w:rsidRDefault="00E80036" w:rsidP="00E80036">
      <w:pPr>
        <w:spacing w:after="0" w:line="240" w:lineRule="auto"/>
        <w:jc w:val="center"/>
        <w:rPr>
          <w:rFonts w:ascii="Arial" w:eastAsia="Times New Roman" w:hAnsi="Arial" w:cs="Arial"/>
          <w:sz w:val="20"/>
          <w:szCs w:val="20"/>
          <w:lang w:eastAsia="ru-RU"/>
        </w:rPr>
      </w:pPr>
      <w:r w:rsidRPr="00E80036">
        <w:rPr>
          <w:rFonts w:ascii="Arial" w:eastAsia="Times New Roman" w:hAnsi="Arial" w:cs="Arial"/>
          <w:sz w:val="20"/>
          <w:szCs w:val="20"/>
          <w:lang w:eastAsia="ru-RU"/>
        </w:rPr>
        <w:t>ЗАЯВИТЕЛЯ О ПРЕДОСТАВЛЕНИИ МУНИЦИПАЛЬНОЙ УСЛУГИ, В ТОМ ЧИСЛЕ В ЭЛЕКТРОННОЙ ФОРМЕ</w:t>
      </w:r>
    </w:p>
    <w:p w:rsidR="00E80036" w:rsidRPr="00E80036" w:rsidRDefault="00E80036" w:rsidP="00E80036">
      <w:pPr>
        <w:spacing w:after="0" w:line="240" w:lineRule="auto"/>
        <w:jc w:val="center"/>
        <w:rPr>
          <w:rFonts w:ascii="Arial" w:eastAsia="Times New Roman" w:hAnsi="Arial" w:cs="Arial"/>
          <w:sz w:val="20"/>
          <w:szCs w:val="20"/>
          <w:lang w:eastAsia="ru-RU"/>
        </w:rPr>
      </w:pPr>
    </w:p>
    <w:p w:rsidR="00E80036" w:rsidRPr="00E80036" w:rsidRDefault="00E80036" w:rsidP="00E80036">
      <w:pPr>
        <w:spacing w:after="0" w:line="240" w:lineRule="auto"/>
        <w:ind w:firstLine="720"/>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55. Регистрацию заявления и документов о предоставлении муниципальной услуги, в том числе в электронной форме, осуществляет </w:t>
      </w:r>
      <w:r w:rsidRPr="00E80036">
        <w:rPr>
          <w:rFonts w:ascii="Arial" w:eastAsia="Times New Roman" w:hAnsi="Arial" w:cs="Arial"/>
          <w:sz w:val="20"/>
          <w:szCs w:val="20"/>
          <w:lang w:eastAsia="ru-RU"/>
        </w:rPr>
        <w:lastRenderedPageBreak/>
        <w:t>должностное лицо уполномоченного органа, ответственное за регистрацию входящей корреспонденции.</w:t>
      </w:r>
    </w:p>
    <w:p w:rsidR="00E80036" w:rsidRPr="00E80036" w:rsidRDefault="00E80036" w:rsidP="00E80036">
      <w:pPr>
        <w:spacing w:after="0" w:line="240" w:lineRule="auto"/>
        <w:ind w:firstLine="720"/>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56. Максимальное время регистрации заявления о предоставлении муниципальной услуги составляет 10 минут.</w:t>
      </w:r>
    </w:p>
    <w:p w:rsidR="00E80036" w:rsidRPr="00E80036" w:rsidRDefault="00E80036" w:rsidP="00E80036">
      <w:pPr>
        <w:spacing w:after="0" w:line="240" w:lineRule="auto"/>
        <w:ind w:firstLine="720"/>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bookmarkStart w:id="25" w:name="Par300"/>
      <w:bookmarkEnd w:id="25"/>
      <w:r w:rsidRPr="00E80036">
        <w:rPr>
          <w:rFonts w:ascii="Arial" w:eastAsia="Times New Roman" w:hAnsi="Arial" w:cs="Arial"/>
          <w:sz w:val="20"/>
          <w:szCs w:val="20"/>
          <w:lang w:eastAsia="ru-RU"/>
        </w:rPr>
        <w:t>Глава 18. ТРЕБОВАНИЯ К ПОМЕЩЕНИЯМ,</w:t>
      </w:r>
    </w:p>
    <w:p w:rsidR="00E80036" w:rsidRPr="00E80036" w:rsidRDefault="00E80036" w:rsidP="00E80036">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В </w:t>
      </w:r>
      <w:proofErr w:type="gramStart"/>
      <w:r w:rsidRPr="00E80036">
        <w:rPr>
          <w:rFonts w:ascii="Arial" w:eastAsia="Times New Roman" w:hAnsi="Arial" w:cs="Arial"/>
          <w:sz w:val="20"/>
          <w:szCs w:val="20"/>
          <w:lang w:eastAsia="ru-RU"/>
        </w:rPr>
        <w:t>КОТОРЫХ</w:t>
      </w:r>
      <w:proofErr w:type="gramEnd"/>
      <w:r w:rsidRPr="00E80036">
        <w:rPr>
          <w:rFonts w:ascii="Arial" w:eastAsia="Times New Roman" w:hAnsi="Arial" w:cs="Arial"/>
          <w:sz w:val="20"/>
          <w:szCs w:val="20"/>
          <w:lang w:eastAsia="ru-RU"/>
        </w:rPr>
        <w:t xml:space="preserve"> ПРЕДОСТАВЛЯЕТСЯ МУНИЦИПАЛЬНАЯ УСЛУГА</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57.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E80036">
        <w:rPr>
          <w:rFonts w:ascii="Arial" w:eastAsia="Times New Roman" w:hAnsi="Arial" w:cs="Arial"/>
          <w:sz w:val="20"/>
          <w:szCs w:val="20"/>
          <w:lang w:eastAsia="ru-RU"/>
        </w:rPr>
        <w:t>это</w:t>
      </w:r>
      <w:proofErr w:type="gramEnd"/>
      <w:r w:rsidRPr="00E80036">
        <w:rPr>
          <w:rFonts w:ascii="Arial" w:eastAsia="Times New Roman" w:hAnsi="Arial" w:cs="Arial"/>
          <w:sz w:val="20"/>
          <w:szCs w:val="20"/>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E80036">
        <w:rPr>
          <w:rFonts w:ascii="Arial" w:eastAsia="Times New Roman" w:hAnsi="Arial" w:cs="Arial"/>
          <w:sz w:val="20"/>
          <w:szCs w:val="20"/>
          <w:lang w:eastAsia="ru-RU"/>
        </w:rPr>
        <w:t>режиме</w:t>
      </w:r>
      <w:proofErr w:type="gramEnd"/>
      <w:r w:rsidRPr="00E80036">
        <w:rPr>
          <w:rFonts w:ascii="Arial" w:eastAsia="Times New Roman" w:hAnsi="Arial" w:cs="Arial"/>
          <w:sz w:val="20"/>
          <w:szCs w:val="20"/>
          <w:lang w:eastAsia="ru-RU"/>
        </w:rPr>
        <w:t xml:space="preserve">. </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Предоставление муниципальной услуги по месту жительства или в дистанционном режиме осуществляется в соответствии  с административным регламентом.</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lang w:eastAsia="ru-RU"/>
        </w:rPr>
        <w:t xml:space="preserve">58. Информационные таблички (вывески) размещаются рядом с входом, либо на двери входа так, чтобы они были видны заявителям. </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59. Прием заявлений и документов, необходимых для предоставления муниципальной услуги, осуществляется в кабинетах уполномоченного органа.</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60.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61.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62.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63.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lang w:eastAsia="ru-RU"/>
        </w:rPr>
        <w:lastRenderedPageBreak/>
        <w:t>64.  Места для заполнения документов оборудуются информационными стендами, стульями и столами для возможности оформления документов.</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65.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bookmarkStart w:id="26" w:name="Par313"/>
      <w:bookmarkEnd w:id="26"/>
      <w:r w:rsidRPr="00E80036">
        <w:rPr>
          <w:rFonts w:ascii="Arial" w:eastAsia="Times New Roman" w:hAnsi="Arial" w:cs="Arial"/>
          <w:sz w:val="20"/>
          <w:szCs w:val="20"/>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0036" w:rsidRPr="00E80036" w:rsidRDefault="00E80036" w:rsidP="00E8003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66. Основными показателями доступности и качества муниципальной услуги являются: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среднее время ожидания в очереди при подаче документов;</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количество взаимодействий заявителя с должностными лицами уполномоченного органа;</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продолжительность взаимодействия заявителя с должностными лицами уполномоченного органа;</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67.  Основными требованиями к качеству рассмотрения обращений заявителей являются: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достоверность предоставляемой заявителям информации о ходе рассмотрения обращения;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полнота информирования заявителей о ходе рассмотрения обращения;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наглядность форм предоставляемой информации об административных процедурах;</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удобство и доступность получения заявителями информации о порядке предоставления государственной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lastRenderedPageBreak/>
        <w:t>оперативность вынесения решения в отношении рассматриваемого обращения.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68.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69. Взаимодействие заявителя с должностными лицами уполномоченного органа осуществляется при личном обращении заявителя: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для подачи документов, необходимых для предоставления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за получением результата предоставления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70.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71.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72. Заявителю обеспечивается возможность получения муниципальной услуги посредством использования электронной почты, в том числе Портала, МФЦ.</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Заявителю посредством Портала, МФЦ, обеспечивается возможность получения сведений о ходе предоставления государственной услуги.</w:t>
      </w:r>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bookmarkStart w:id="27" w:name="Par328"/>
      <w:bookmarkEnd w:id="27"/>
      <w:r w:rsidRPr="00E80036">
        <w:rPr>
          <w:rFonts w:ascii="Arial" w:eastAsia="Times New Roman" w:hAnsi="Arial" w:cs="Arial"/>
          <w:sz w:val="20"/>
          <w:szCs w:val="20"/>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80036" w:rsidRPr="00E80036" w:rsidRDefault="00E80036" w:rsidP="00E8003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73. Организация предоставления муниципальной услуги осуществляется по принципу «одного окна» на базе МФЦ при личном обращении заявителя. Посредством комплексного запроса данная муниципальная услуга не предоставляется.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При предоставлении муниципальной услуги универсальными специалистами МФЦ исполняются следующие административные процедуры:</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1) прием заявления и документов, необходимых для предоставления муниципальной услуги, подлежащих представлению заявителем;</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2) обработка заявления и представленных документов;</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lastRenderedPageBreak/>
        <w:t>4) выдача результата оказания муниципальной услуги или решения об отказе в предоставлении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74. В целях повышения территориальной доступности муниципальных услуг, предоставляемых по принципу "одного окна", уполномоченный МФЦ вправе привлекать иные организации. Случаи и порядок привлечения указанных организаций, порядок их взаимодействия с уполномоченным МФЦ, перечень функций, к реализации которых привлекается организация, а также требования к указанным организациям устанавливаются </w:t>
      </w:r>
      <w:hyperlink r:id="rId17" w:history="1">
        <w:r w:rsidRPr="00E80036">
          <w:rPr>
            <w:rFonts w:ascii="Arial" w:eastAsia="Times New Roman" w:hAnsi="Arial" w:cs="Arial"/>
            <w:sz w:val="20"/>
            <w:szCs w:val="20"/>
            <w:lang w:eastAsia="ru-RU"/>
          </w:rPr>
          <w:t>правилами</w:t>
        </w:r>
      </w:hyperlink>
      <w:r w:rsidRPr="00E80036">
        <w:rPr>
          <w:rFonts w:ascii="Arial" w:eastAsia="Times New Roman" w:hAnsi="Arial" w:cs="Arial"/>
          <w:sz w:val="20"/>
          <w:szCs w:val="20"/>
          <w:lang w:eastAsia="ru-RU"/>
        </w:rPr>
        <w:t xml:space="preserve"> организации деятельности уполномоченных МФЦ, утверждаемыми Правительством Российской Федерации.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75. При обращении за предоставлением муниципальной услуги в электронной форме заявитель либо его представитель использует </w:t>
      </w:r>
      <w:hyperlink r:id="rId18" w:history="1">
        <w:r w:rsidRPr="00E80036">
          <w:rPr>
            <w:rFonts w:ascii="Arial" w:eastAsia="Times New Roman" w:hAnsi="Arial" w:cs="Arial"/>
            <w:sz w:val="20"/>
            <w:szCs w:val="20"/>
            <w:lang w:eastAsia="ru-RU"/>
          </w:rPr>
          <w:t>электронную подпись</w:t>
        </w:r>
      </w:hyperlink>
      <w:r w:rsidRPr="00E80036">
        <w:rPr>
          <w:rFonts w:ascii="Arial" w:eastAsia="Times New Roman" w:hAnsi="Arial" w:cs="Arial"/>
          <w:sz w:val="20"/>
          <w:szCs w:val="20"/>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9" w:history="1">
        <w:r w:rsidRPr="00E80036">
          <w:rPr>
            <w:rFonts w:ascii="Arial" w:eastAsia="Times New Roman" w:hAnsi="Arial" w:cs="Arial"/>
            <w:sz w:val="20"/>
            <w:szCs w:val="20"/>
            <w:lang w:eastAsia="ru-RU"/>
          </w:rPr>
          <w:t>электронной подписи</w:t>
        </w:r>
      </w:hyperlink>
      <w:r w:rsidRPr="00E80036">
        <w:rPr>
          <w:rFonts w:ascii="Arial" w:eastAsia="Times New Roman" w:hAnsi="Arial" w:cs="Arial"/>
          <w:sz w:val="20"/>
          <w:szCs w:val="20"/>
          <w:lang w:eastAsia="ru-RU"/>
        </w:rPr>
        <w:t>, устанавливается в соответствии с законодательством.</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76.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w:t>
      </w:r>
      <w:r w:rsidRPr="00E80036">
        <w:rPr>
          <w:rFonts w:ascii="Arial" w:eastAsia="Times New Roman" w:hAnsi="Arial" w:cs="Arial"/>
          <w:color w:val="FF0000"/>
          <w:sz w:val="20"/>
          <w:szCs w:val="20"/>
          <w:lang w:eastAsia="ru-RU"/>
        </w:rPr>
        <w:t xml:space="preserve"> </w:t>
      </w:r>
      <w:r w:rsidRPr="00E80036">
        <w:rPr>
          <w:rFonts w:ascii="Arial" w:eastAsia="Times New Roman" w:hAnsi="Arial" w:cs="Arial"/>
          <w:sz w:val="20"/>
          <w:szCs w:val="20"/>
          <w:lang w:eastAsia="ru-RU"/>
        </w:rPr>
        <w:t>пунктах 34 и 38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77.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78. В течение 5 календарных дней </w:t>
      </w:r>
      <w:proofErr w:type="gramStart"/>
      <w:r w:rsidRPr="00E80036">
        <w:rPr>
          <w:rFonts w:ascii="Arial" w:eastAsia="Times New Roman" w:hAnsi="Arial" w:cs="Arial"/>
          <w:sz w:val="20"/>
          <w:szCs w:val="20"/>
          <w:lang w:eastAsia="ru-RU"/>
        </w:rPr>
        <w:t>с даты направления</w:t>
      </w:r>
      <w:proofErr w:type="gramEnd"/>
      <w:r w:rsidRPr="00E80036">
        <w:rPr>
          <w:rFonts w:ascii="Arial" w:eastAsia="Times New Roman" w:hAnsi="Arial" w:cs="Arial"/>
          <w:sz w:val="20"/>
          <w:szCs w:val="20"/>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38 административного регламента.</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79. </w:t>
      </w:r>
      <w:proofErr w:type="gramStart"/>
      <w:r w:rsidRPr="00E80036">
        <w:rPr>
          <w:rFonts w:ascii="Arial" w:eastAsia="Times New Roman" w:hAnsi="Arial" w:cs="Arial"/>
          <w:sz w:val="20"/>
          <w:szCs w:val="20"/>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E80036">
        <w:rPr>
          <w:rFonts w:ascii="Arial" w:eastAsia="Times New Roman" w:hAnsi="Arial" w:cs="Arial"/>
          <w:sz w:val="20"/>
          <w:szCs w:val="20"/>
          <w:lang w:eastAsia="ru-RU"/>
        </w:rPr>
        <w:t xml:space="preserve"> статьи 6 Федерального закона от 27 июля 2006 года № 152-ФЗ «О персональных данных» не требуется.</w:t>
      </w:r>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bookmarkStart w:id="28" w:name="Par339"/>
      <w:bookmarkEnd w:id="28"/>
      <w:r w:rsidRPr="00E80036">
        <w:rPr>
          <w:rFonts w:ascii="Arial" w:eastAsia="Times New Roman" w:hAnsi="Arial" w:cs="Arial"/>
          <w:sz w:val="20"/>
          <w:szCs w:val="20"/>
          <w:lang w:eastAsia="ru-RU"/>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bookmarkStart w:id="29" w:name="Par343"/>
      <w:bookmarkEnd w:id="29"/>
      <w:r w:rsidRPr="00E80036">
        <w:rPr>
          <w:rFonts w:ascii="Arial" w:eastAsia="Times New Roman" w:hAnsi="Arial" w:cs="Arial"/>
          <w:sz w:val="20"/>
          <w:szCs w:val="20"/>
          <w:lang w:eastAsia="ru-RU"/>
        </w:rPr>
        <w:t>Глава 21. СОСТАВ И ПОСЛЕДОВАТЕЛЬНОСТЬ АДМИНИСТРАТИВНЫХ ПРОЦЕДУР</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80. Предоставление муниципальной услуги включает в себя следующие административные процедуры:</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1) прием заявления и приложенных к нему документов, проверка полноты и достоверности документов, регистрация заявления;</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 xml:space="preserve">2) </w:t>
      </w:r>
      <w:r w:rsidRPr="00E80036">
        <w:rPr>
          <w:rFonts w:ascii="Arial" w:eastAsia="Times New Roman" w:hAnsi="Arial" w:cs="Arial"/>
          <w:sz w:val="20"/>
          <w:szCs w:val="20"/>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E80036">
        <w:rPr>
          <w:rFonts w:ascii="Arial" w:eastAsia="Times New Roman" w:hAnsi="Arial" w:cs="Arial"/>
          <w:sz w:val="20"/>
          <w:szCs w:val="20"/>
        </w:rPr>
        <w:t>;</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3) рассмотрение заявления и документов по существу, принятие решения о выдаче или об отказе в выдаче разрешения на установку и эксплуатацию рекламной конструкции;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4) оформление распоряжения о выдаче разрешения на установку и эксплуатацию рекламной конструкции, уведомления об отказе в выдаче разрешения, выдача соответствующих документов заявителю.</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81. При предоставлении муниципальной услуги могут выполняться административные процедуры по аннулированию разрешения на установку рекламной конструкции и по демонтажу рекламных конструкций в соответствии с главами 26, 27 настоящего административного регламента.</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82. Блок-схема предоставления муниципальной услуги приводится в приложении № 2 к настоящему административному регламенту.</w:t>
      </w:r>
    </w:p>
    <w:p w:rsidR="00E80036" w:rsidRPr="00E80036" w:rsidRDefault="00E80036" w:rsidP="00E80036">
      <w:pPr>
        <w:widowControl w:val="0"/>
        <w:autoSpaceDE w:val="0"/>
        <w:autoSpaceDN w:val="0"/>
        <w:adjustRightInd w:val="0"/>
        <w:spacing w:after="0" w:line="240" w:lineRule="auto"/>
        <w:rPr>
          <w:rFonts w:ascii="Arial" w:eastAsia="Times New Roman" w:hAnsi="Arial" w:cs="Arial"/>
          <w:sz w:val="20"/>
          <w:szCs w:val="20"/>
          <w:lang w:eastAsia="ru-RU"/>
        </w:rPr>
      </w:pPr>
      <w:bookmarkStart w:id="30" w:name="Par353"/>
      <w:bookmarkEnd w:id="30"/>
    </w:p>
    <w:p w:rsidR="00E80036" w:rsidRPr="00E80036" w:rsidRDefault="00E80036" w:rsidP="00E80036">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E80036">
        <w:rPr>
          <w:rFonts w:ascii="Arial" w:eastAsia="Times New Roman" w:hAnsi="Arial" w:cs="Arial"/>
          <w:sz w:val="20"/>
          <w:szCs w:val="20"/>
          <w:lang w:eastAsia="ru-RU"/>
        </w:rPr>
        <w:t>Глава 22. ПРИЕМ ЗАЯВЛЕНИЯ И ПРИЛОЖЕННЫХ К НЕМУ ДОКУМЕНТОВ, ПРОВЕРКА ПОЛНОТЫ И ДОСТОВЕРНОСТИ ДОКУМЕНТОВ, РЕГИСТРАЦИЯ ЗАЯВЛЕНИЯ</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bookmarkStart w:id="31" w:name="Par355"/>
      <w:bookmarkEnd w:id="31"/>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 xml:space="preserve">83. Основанием для начала административной процедуры является поступление </w:t>
      </w:r>
      <w:proofErr w:type="gramStart"/>
      <w:r w:rsidRPr="00E80036">
        <w:rPr>
          <w:rFonts w:ascii="Arial" w:eastAsia="Times New Roman" w:hAnsi="Arial" w:cs="Arial"/>
          <w:sz w:val="20"/>
          <w:szCs w:val="20"/>
        </w:rPr>
        <w:t>в уполномоченный орган заявления о выдаче разрешения на установку рекламной конструкции с приложением документов одним из следующих способов</w:t>
      </w:r>
      <w:proofErr w:type="gramEnd"/>
      <w:r w:rsidRPr="00E80036">
        <w:rPr>
          <w:rFonts w:ascii="Arial" w:eastAsia="Times New Roman" w:hAnsi="Arial" w:cs="Arial"/>
          <w:sz w:val="20"/>
          <w:szCs w:val="20"/>
        </w:rPr>
        <w:t>:</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а) путем личного обращения в уполномоченный орган;</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в) посредством Портала:</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lastRenderedPageBreak/>
        <w:t>г) через МФЦ.</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lang w:eastAsia="ru-RU"/>
        </w:rPr>
        <w:t xml:space="preserve">84. В день поступления </w:t>
      </w:r>
      <w:r w:rsidRPr="00E80036">
        <w:rPr>
          <w:rFonts w:ascii="Arial" w:eastAsia="Times New Roman" w:hAnsi="Arial" w:cs="Arial"/>
          <w:sz w:val="20"/>
          <w:szCs w:val="20"/>
        </w:rPr>
        <w:t xml:space="preserve">(получения через организации федеральной почтовой связи, с помощью средств электронной связи) </w:t>
      </w:r>
      <w:r w:rsidRPr="00E80036">
        <w:rPr>
          <w:rFonts w:ascii="Arial" w:eastAsia="Times New Roman" w:hAnsi="Arial" w:cs="Arial"/>
          <w:sz w:val="20"/>
          <w:szCs w:val="20"/>
          <w:lang w:eastAsia="ru-RU"/>
        </w:rPr>
        <w:t xml:space="preserve">заявление регистрируется </w:t>
      </w:r>
      <w:r w:rsidRPr="00E80036">
        <w:rPr>
          <w:rFonts w:ascii="Arial" w:eastAsia="Times New Roman" w:hAnsi="Arial" w:cs="Arial"/>
          <w:sz w:val="20"/>
          <w:szCs w:val="20"/>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85. Днем обращения заявителя считается дата регистрации в уполномоченном органе заявления и документов.</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86. Должностное лицо уполномоченного органа, ответственное за прием и регистрацию документов, устанавливает:</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а) предмет обращения;</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б) комплектность представленных документов, предусмотренных настоящим административным регламентом;</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в) соответствие документов требованиям, указанным в пункте 37 настоящего административного регламента.</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Максимальный срок выполнения данного действия составляет 10 минут.</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87. В случае</w:t>
      </w:r>
      <w:proofErr w:type="gramStart"/>
      <w:r w:rsidRPr="00E80036">
        <w:rPr>
          <w:rFonts w:ascii="Arial" w:eastAsia="Times New Roman" w:hAnsi="Arial" w:cs="Arial"/>
          <w:sz w:val="20"/>
          <w:szCs w:val="20"/>
        </w:rPr>
        <w:t>,</w:t>
      </w:r>
      <w:proofErr w:type="gramEnd"/>
      <w:r w:rsidRPr="00E80036">
        <w:rPr>
          <w:rFonts w:ascii="Arial" w:eastAsia="Times New Roman" w:hAnsi="Arial" w:cs="Arial"/>
          <w:sz w:val="20"/>
          <w:szCs w:val="20"/>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В случае</w:t>
      </w:r>
      <w:proofErr w:type="gramStart"/>
      <w:r w:rsidRPr="00E80036">
        <w:rPr>
          <w:rFonts w:ascii="Arial" w:eastAsia="Times New Roman" w:hAnsi="Arial" w:cs="Arial"/>
          <w:sz w:val="20"/>
          <w:szCs w:val="20"/>
        </w:rPr>
        <w:t>,</w:t>
      </w:r>
      <w:proofErr w:type="gramEnd"/>
      <w:r w:rsidRPr="00E80036">
        <w:rPr>
          <w:rFonts w:ascii="Arial" w:eastAsia="Times New Roman" w:hAnsi="Arial" w:cs="Arial"/>
          <w:sz w:val="20"/>
          <w:szCs w:val="20"/>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Максимальный срок выполнения данного действия составляет 2 минуты на каждый представленный документ.</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88. В случае выявления в документах и заявлении оснований в соответствии с пунктом 40 настоящего административного регламента, уведомление об отказе направляется в соответствии с пунктом 41 настоящего административного регламента.</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89. Общий срок приема, регистрации документов составляет не более 30 минут.</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90.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 xml:space="preserve">В случае представления документов через МФЦ расписка выдается </w:t>
      </w:r>
      <w:proofErr w:type="gramStart"/>
      <w:r w:rsidRPr="00E80036">
        <w:rPr>
          <w:rFonts w:ascii="Arial" w:eastAsia="Times New Roman" w:hAnsi="Arial" w:cs="Arial"/>
          <w:sz w:val="20"/>
          <w:szCs w:val="20"/>
        </w:rPr>
        <w:t>указанным</w:t>
      </w:r>
      <w:proofErr w:type="gramEnd"/>
      <w:r w:rsidRPr="00E80036">
        <w:rPr>
          <w:rFonts w:ascii="Arial" w:eastAsia="Times New Roman" w:hAnsi="Arial" w:cs="Arial"/>
          <w:sz w:val="20"/>
          <w:szCs w:val="20"/>
        </w:rPr>
        <w:t xml:space="preserve"> МФЦ.</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 xml:space="preserve">В случае поступления заявления и прилагаемых к нему документов (при наличии) в электронной форме должностное лицо уполномоченного </w:t>
      </w:r>
      <w:r w:rsidRPr="00E80036">
        <w:rPr>
          <w:rFonts w:ascii="Arial" w:eastAsia="Times New Roman" w:hAnsi="Arial" w:cs="Arial"/>
          <w:sz w:val="20"/>
          <w:szCs w:val="20"/>
        </w:rPr>
        <w:lastRenderedPageBreak/>
        <w:t>органа или МФЦ, ответственное за прием и регистрацию документов, осуществляет следующую последовательность действий:</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1) просматривает электронные образцы заявления и прилагаемых к нему документов;</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2) осуществляет контроль полученных электронных образцов заявления и прилагаемых к нему документов на предмет целостности;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3) фиксирует дату получения заявления и прилагаемых к нему документов;</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proofErr w:type="gramStart"/>
      <w:r w:rsidRPr="00E80036">
        <w:rPr>
          <w:rFonts w:ascii="Arial" w:eastAsia="Times New Roman" w:hAnsi="Arial" w:cs="Arial"/>
          <w:sz w:val="20"/>
          <w:szCs w:val="20"/>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5</w:t>
      </w:r>
      <w:proofErr w:type="gramEnd"/>
      <w:r w:rsidRPr="00E80036">
        <w:rPr>
          <w:rFonts w:ascii="Arial" w:eastAsia="Times New Roman" w:hAnsi="Arial" w:cs="Arial"/>
          <w:sz w:val="20"/>
          <w:szCs w:val="20"/>
        </w:rPr>
        <w:t xml:space="preserve"> календарных дней </w:t>
      </w:r>
      <w:proofErr w:type="gramStart"/>
      <w:r w:rsidRPr="00E80036">
        <w:rPr>
          <w:rFonts w:ascii="Arial" w:eastAsia="Times New Roman" w:hAnsi="Arial" w:cs="Arial"/>
          <w:sz w:val="20"/>
          <w:szCs w:val="20"/>
        </w:rPr>
        <w:t>с даты получения</w:t>
      </w:r>
      <w:proofErr w:type="gramEnd"/>
      <w:r w:rsidRPr="00E80036">
        <w:rPr>
          <w:rFonts w:ascii="Arial" w:eastAsia="Times New Roman" w:hAnsi="Arial" w:cs="Arial"/>
          <w:sz w:val="20"/>
          <w:szCs w:val="20"/>
        </w:rPr>
        <w:t xml:space="preserve"> ходатайства и прилагаемых к нему документов (при наличии) в электронной форме.</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 xml:space="preserve">91.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E80036">
        <w:rPr>
          <w:rFonts w:ascii="Arial" w:eastAsia="Times New Roman" w:hAnsi="Arial" w:cs="Arial"/>
          <w:sz w:val="20"/>
          <w:szCs w:val="20"/>
        </w:rPr>
        <w:t>с даты получения</w:t>
      </w:r>
      <w:proofErr w:type="gramEnd"/>
      <w:r w:rsidRPr="00E80036">
        <w:rPr>
          <w:rFonts w:ascii="Arial" w:eastAsia="Times New Roman" w:hAnsi="Arial" w:cs="Arial"/>
          <w:sz w:val="20"/>
          <w:szCs w:val="20"/>
        </w:rPr>
        <w:t xml:space="preserve"> заявления и прилагаемых к нему документов.</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 xml:space="preserve">92. Фиксация результата выполнения административной процедуры осуществляется путем </w:t>
      </w:r>
      <w:proofErr w:type="gramStart"/>
      <w:r w:rsidRPr="00E80036">
        <w:rPr>
          <w:rFonts w:ascii="Arial" w:eastAsia="Times New Roman" w:hAnsi="Arial" w:cs="Arial"/>
          <w:sz w:val="20"/>
          <w:szCs w:val="20"/>
        </w:rPr>
        <w:t>регистрации</w:t>
      </w:r>
      <w:proofErr w:type="gramEnd"/>
      <w:r w:rsidRPr="00E80036">
        <w:rPr>
          <w:rFonts w:ascii="Arial" w:eastAsia="Times New Roman" w:hAnsi="Arial" w:cs="Arial"/>
          <w:sz w:val="20"/>
          <w:szCs w:val="20"/>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 xml:space="preserve">Результатом административной процедуры по приему и регистрации заявления и документов является зарегистрированные </w:t>
      </w:r>
      <w:r w:rsidRPr="00E80036">
        <w:rPr>
          <w:rFonts w:ascii="Arial" w:eastAsia="Calibri" w:hAnsi="Arial" w:cs="Arial"/>
          <w:sz w:val="20"/>
          <w:szCs w:val="20"/>
          <w:lang w:eastAsia="ru-RU"/>
        </w:rPr>
        <w:t>заявление и документы в установленном порядке</w:t>
      </w:r>
      <w:r w:rsidRPr="00E80036">
        <w:rPr>
          <w:rFonts w:ascii="Arial" w:eastAsia="Times New Roman" w:hAnsi="Arial" w:cs="Arial"/>
          <w:sz w:val="20"/>
          <w:szCs w:val="20"/>
        </w:rPr>
        <w:t>.</w:t>
      </w:r>
    </w:p>
    <w:p w:rsidR="00E80036" w:rsidRPr="00E80036" w:rsidRDefault="00E80036" w:rsidP="00E80036">
      <w:pPr>
        <w:widowControl w:val="0"/>
        <w:autoSpaceDE w:val="0"/>
        <w:autoSpaceDN w:val="0"/>
        <w:adjustRightInd w:val="0"/>
        <w:spacing w:after="0" w:line="240" w:lineRule="auto"/>
        <w:ind w:firstLine="709"/>
        <w:jc w:val="center"/>
        <w:rPr>
          <w:rFonts w:ascii="Arial" w:eastAsia="Times New Roman" w:hAnsi="Arial" w:cs="Arial"/>
          <w:color w:val="FF0000"/>
          <w:sz w:val="20"/>
          <w:szCs w:val="20"/>
        </w:rPr>
      </w:pPr>
    </w:p>
    <w:p w:rsidR="00E80036" w:rsidRPr="00E80036" w:rsidRDefault="00E80036" w:rsidP="00E80036">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E80036">
        <w:rPr>
          <w:rFonts w:ascii="Arial" w:eastAsia="Times New Roman" w:hAnsi="Arial" w:cs="Arial"/>
          <w:sz w:val="20"/>
          <w:szCs w:val="20"/>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93.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E80036">
        <w:rPr>
          <w:rFonts w:ascii="Arial" w:eastAsia="Times New Roman" w:hAnsi="Arial" w:cs="Arial"/>
          <w:sz w:val="20"/>
          <w:szCs w:val="20"/>
          <w:lang w:eastAsia="ru-RU"/>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w:t>
      </w:r>
      <w:r w:rsidRPr="00E80036">
        <w:rPr>
          <w:rFonts w:ascii="Arial" w:eastAsia="Times New Roman" w:hAnsi="Arial" w:cs="Arial"/>
          <w:sz w:val="20"/>
          <w:szCs w:val="20"/>
          <w:lang w:eastAsia="ru-RU"/>
        </w:rPr>
        <w:lastRenderedPageBreak/>
        <w:t>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w:t>
      </w:r>
      <w:proofErr w:type="gramEnd"/>
      <w:r w:rsidRPr="00E80036">
        <w:rPr>
          <w:rFonts w:ascii="Arial" w:eastAsia="Times New Roman" w:hAnsi="Arial" w:cs="Arial"/>
          <w:sz w:val="20"/>
          <w:szCs w:val="20"/>
          <w:lang w:eastAsia="ru-RU"/>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94. Направление межведомственного запроса и представление документов и информации, перечисленных в пункте 38 настоящего</w:t>
      </w:r>
      <w:r w:rsidRPr="00E80036">
        <w:rPr>
          <w:rFonts w:ascii="Arial" w:eastAsia="Times New Roman" w:hAnsi="Arial" w:cs="Arial"/>
          <w:color w:val="FF0000"/>
          <w:sz w:val="20"/>
          <w:szCs w:val="20"/>
          <w:lang w:eastAsia="ru-RU"/>
        </w:rPr>
        <w:t xml:space="preserve"> </w:t>
      </w:r>
      <w:r w:rsidRPr="00E80036">
        <w:rPr>
          <w:rFonts w:ascii="Arial" w:eastAsia="Times New Roman" w:hAnsi="Arial" w:cs="Arial"/>
          <w:sz w:val="20"/>
          <w:szCs w:val="20"/>
          <w:lang w:eastAsia="ru-RU"/>
        </w:rPr>
        <w:t>административного регламента, допускаются только в целях, связанных с предоставлением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95.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E80036">
          <w:rPr>
            <w:rFonts w:ascii="Arial" w:eastAsia="Times New Roman" w:hAnsi="Arial" w:cs="Arial"/>
            <w:sz w:val="20"/>
            <w:szCs w:val="20"/>
            <w:lang w:eastAsia="ru-RU"/>
          </w:rPr>
          <w:t>статьи 7.2</w:t>
        </w:r>
      </w:hyperlink>
      <w:r w:rsidRPr="00E80036">
        <w:rPr>
          <w:rFonts w:ascii="Arial" w:eastAsia="Times New Roman" w:hAnsi="Arial" w:cs="Arial"/>
          <w:sz w:val="20"/>
          <w:szCs w:val="20"/>
          <w:lang w:eastAsia="ru-RU"/>
        </w:rPr>
        <w:t xml:space="preserve"> Федерального закона от 27 июля 2010 года</w:t>
      </w:r>
      <w:r w:rsidRPr="00E80036">
        <w:rPr>
          <w:rFonts w:ascii="Arial" w:eastAsia="Times New Roman" w:hAnsi="Arial" w:cs="Arial"/>
          <w:sz w:val="20"/>
          <w:szCs w:val="20"/>
          <w:lang w:eastAsia="ru-RU"/>
        </w:rPr>
        <w:br/>
        <w:t>№ 210-ФЗ «Об организации предоставления государственных и муниципальных услуг».</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96.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В случае </w:t>
      </w:r>
      <w:proofErr w:type="gramStart"/>
      <w:r w:rsidRPr="00E80036">
        <w:rPr>
          <w:rFonts w:ascii="Arial" w:eastAsia="Times New Roman" w:hAnsi="Arial" w:cs="Arial"/>
          <w:sz w:val="20"/>
          <w:szCs w:val="20"/>
          <w:lang w:eastAsia="ru-RU"/>
        </w:rPr>
        <w:t>не поступления</w:t>
      </w:r>
      <w:proofErr w:type="gramEnd"/>
      <w:r w:rsidRPr="00E80036">
        <w:rPr>
          <w:rFonts w:ascii="Arial" w:eastAsia="Times New Roman" w:hAnsi="Arial" w:cs="Arial"/>
          <w:sz w:val="20"/>
          <w:szCs w:val="20"/>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44 настоящего административного регламента.</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97.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E80036" w:rsidRPr="00E80036" w:rsidRDefault="00E80036" w:rsidP="00E80036">
      <w:pPr>
        <w:widowControl w:val="0"/>
        <w:tabs>
          <w:tab w:val="num" w:pos="1715"/>
        </w:tabs>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98. Способом фиксации результата административной процедуры </w:t>
      </w:r>
      <w:r w:rsidRPr="00E80036">
        <w:rPr>
          <w:rFonts w:ascii="Arial" w:eastAsia="Times New Roman" w:hAnsi="Arial" w:cs="Arial"/>
          <w:sz w:val="20"/>
          <w:szCs w:val="20"/>
          <w:lang w:eastAsia="ru-RU"/>
        </w:rPr>
        <w:lastRenderedPageBreak/>
        <w:t>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80036" w:rsidRPr="00E80036" w:rsidRDefault="00E80036" w:rsidP="00E80036">
      <w:pPr>
        <w:widowControl w:val="0"/>
        <w:tabs>
          <w:tab w:val="num" w:pos="1715"/>
        </w:tabs>
        <w:autoSpaceDE w:val="0"/>
        <w:autoSpaceDN w:val="0"/>
        <w:adjustRightInd w:val="0"/>
        <w:spacing w:after="0" w:line="240" w:lineRule="auto"/>
        <w:ind w:firstLine="709"/>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16" w:lineRule="auto"/>
        <w:ind w:firstLine="709"/>
        <w:jc w:val="center"/>
        <w:rPr>
          <w:rFonts w:ascii="Arial" w:eastAsia="Times New Roman" w:hAnsi="Arial" w:cs="Arial"/>
          <w:sz w:val="20"/>
          <w:szCs w:val="20"/>
          <w:lang w:eastAsia="ru-RU"/>
        </w:rPr>
      </w:pPr>
      <w:r w:rsidRPr="00E80036">
        <w:rPr>
          <w:rFonts w:ascii="Arial" w:eastAsia="Times New Roman" w:hAnsi="Arial" w:cs="Arial"/>
          <w:sz w:val="20"/>
          <w:szCs w:val="20"/>
          <w:lang w:eastAsia="ru-RU"/>
        </w:rPr>
        <w:t>Глава 24. РАССМОТРЕНИЕ ЗАВЛЕНИЯ И ДОКУМЕНТОВ ПО СУЩЕСТВУ, ПРИНЯТИЕ РЕШЕНИЯ О ВЫДАЧЕ ИЛИ ОБ ОТКАЗЕ В ВЫДАЧЕ РАЗРЕШЕНИЯ НА УСТАНОВКУ И ЭКСПЛУАТАЦИЮ РЕКЛАМНОЙ КОНСТРУКЦИИ</w:t>
      </w:r>
    </w:p>
    <w:p w:rsidR="00E80036" w:rsidRPr="00E80036" w:rsidRDefault="00E80036" w:rsidP="00E80036">
      <w:pPr>
        <w:autoSpaceDE w:val="0"/>
        <w:autoSpaceDN w:val="0"/>
        <w:adjustRightInd w:val="0"/>
        <w:spacing w:after="0" w:line="240" w:lineRule="auto"/>
        <w:ind w:firstLine="540"/>
        <w:jc w:val="both"/>
        <w:outlineLvl w:val="0"/>
        <w:rPr>
          <w:rFonts w:ascii="Arial" w:eastAsia="Times New Roman" w:hAnsi="Arial" w:cs="Arial"/>
          <w:sz w:val="20"/>
          <w:szCs w:val="20"/>
        </w:rPr>
      </w:pP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rPr>
        <w:t xml:space="preserve">99. </w:t>
      </w:r>
      <w:r w:rsidRPr="00E80036">
        <w:rPr>
          <w:rFonts w:ascii="Arial" w:eastAsia="Times New Roman" w:hAnsi="Arial" w:cs="Arial"/>
          <w:sz w:val="20"/>
          <w:szCs w:val="20"/>
          <w:lang w:eastAsia="ru-RU"/>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rPr>
        <w:t xml:space="preserve">100. </w:t>
      </w:r>
      <w:proofErr w:type="gramStart"/>
      <w:r w:rsidRPr="00E80036">
        <w:rPr>
          <w:rFonts w:ascii="Arial" w:eastAsia="Times New Roman" w:hAnsi="Arial" w:cs="Arial"/>
          <w:sz w:val="20"/>
          <w:szCs w:val="20"/>
        </w:rPr>
        <w:t>Ответственное лицо уполномоченного органа исследует рекламное место (место, на котором предполагается установить или установлена и эксплуатируется рекламная конструкция, в том числе внешние стены, крыши и иные конструктивные элементы зданий, строений, сооружений, а также остановочные пункты движения общественного транспорта, участок улично-дорожной сети или садово-паркового хозяйства, и т.п.), определяет площадь рекламного места, исходя из площади рекламной поверхности, и подготавливает предварительное заключение</w:t>
      </w:r>
      <w:proofErr w:type="gramEnd"/>
      <w:r w:rsidRPr="00E80036">
        <w:rPr>
          <w:rFonts w:ascii="Arial" w:eastAsia="Times New Roman" w:hAnsi="Arial" w:cs="Arial"/>
          <w:sz w:val="20"/>
          <w:szCs w:val="20"/>
        </w:rPr>
        <w:t xml:space="preserve"> о соответствии или несоответствии рекламной конструкции требованиям законодательства.</w:t>
      </w:r>
    </w:p>
    <w:p w:rsidR="00E80036" w:rsidRPr="00E80036" w:rsidRDefault="00E80036" w:rsidP="00E80036">
      <w:pPr>
        <w:autoSpaceDE w:val="0"/>
        <w:autoSpaceDN w:val="0"/>
        <w:adjustRightInd w:val="0"/>
        <w:spacing w:after="0" w:line="240" w:lineRule="auto"/>
        <w:ind w:firstLine="709"/>
        <w:jc w:val="both"/>
        <w:rPr>
          <w:rFonts w:ascii="Arial" w:eastAsia="Calibri" w:hAnsi="Arial" w:cs="Arial"/>
          <w:sz w:val="20"/>
          <w:szCs w:val="20"/>
          <w:lang w:eastAsia="ru-RU"/>
        </w:rPr>
      </w:pPr>
      <w:bookmarkStart w:id="32" w:name="Par10"/>
      <w:bookmarkEnd w:id="32"/>
      <w:r w:rsidRPr="00E80036">
        <w:rPr>
          <w:rFonts w:ascii="Arial" w:eastAsia="Times New Roman" w:hAnsi="Arial" w:cs="Arial"/>
          <w:sz w:val="20"/>
          <w:szCs w:val="20"/>
          <w:lang w:eastAsia="ru-RU"/>
        </w:rPr>
        <w:t xml:space="preserve">101. В течение 14 календарных дней со дня поступления </w:t>
      </w:r>
      <w:r w:rsidRPr="00E80036">
        <w:rPr>
          <w:rFonts w:ascii="Arial" w:eastAsia="Calibri" w:hAnsi="Arial" w:cs="Arial"/>
          <w:sz w:val="20"/>
          <w:szCs w:val="20"/>
          <w:lang w:eastAsia="ru-RU"/>
        </w:rPr>
        <w:t>зарегистрированного комплекта документов и заявления о выдаче разрешения на установку рекламных конструкций должностным лицом уполномоченного органа проводится правовая экспертиза поступившего заявления и приложенных к нему документов.</w:t>
      </w:r>
    </w:p>
    <w:p w:rsidR="00E80036" w:rsidRPr="00E80036" w:rsidRDefault="00E80036" w:rsidP="00E80036">
      <w:pPr>
        <w:widowControl w:val="0"/>
        <w:autoSpaceDE w:val="0"/>
        <w:autoSpaceDN w:val="0"/>
        <w:adjustRightInd w:val="0"/>
        <w:spacing w:after="0" w:line="240" w:lineRule="auto"/>
        <w:ind w:firstLine="709"/>
        <w:jc w:val="both"/>
        <w:rPr>
          <w:rFonts w:ascii="Arial" w:eastAsia="Calibri" w:hAnsi="Arial" w:cs="Arial"/>
          <w:sz w:val="20"/>
          <w:szCs w:val="20"/>
          <w:lang w:eastAsia="ru-RU"/>
        </w:rPr>
      </w:pPr>
      <w:r w:rsidRPr="00E80036">
        <w:rPr>
          <w:rFonts w:ascii="Arial" w:eastAsia="Times New Roman" w:hAnsi="Arial" w:cs="Arial"/>
          <w:sz w:val="20"/>
          <w:szCs w:val="20"/>
          <w:lang w:eastAsia="ru-RU"/>
        </w:rPr>
        <w:t xml:space="preserve">Должностное лицо уполномоченного органа проверяет поступившие </w:t>
      </w:r>
      <w:r w:rsidRPr="00E80036">
        <w:rPr>
          <w:rFonts w:ascii="Arial" w:eastAsia="Calibri" w:hAnsi="Arial" w:cs="Arial"/>
          <w:sz w:val="20"/>
          <w:szCs w:val="20"/>
          <w:lang w:eastAsia="ru-RU"/>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E80036" w:rsidRPr="00E80036" w:rsidRDefault="00E80036" w:rsidP="00E80036">
      <w:pPr>
        <w:spacing w:after="0" w:line="240" w:lineRule="auto"/>
        <w:ind w:firstLine="720"/>
        <w:jc w:val="both"/>
        <w:rPr>
          <w:rFonts w:ascii="Arial" w:eastAsia="Times New Roman" w:hAnsi="Arial" w:cs="Arial"/>
          <w:sz w:val="20"/>
          <w:szCs w:val="20"/>
        </w:rPr>
      </w:pPr>
      <w:r w:rsidRPr="00E80036">
        <w:rPr>
          <w:rFonts w:ascii="Arial" w:eastAsia="Times New Roman" w:hAnsi="Arial" w:cs="Arial"/>
          <w:sz w:val="20"/>
          <w:szCs w:val="20"/>
        </w:rPr>
        <w:t>102. Ответственное лицо самостоятельно осуществляет согласование с уполномоченными органами, указанными в пункте 25 настоящего административного регламента, необходимое для принятия решения о выдаче разрешения или об отказе в его выдаче. При этом</w:t>
      </w:r>
      <w:proofErr w:type="gramStart"/>
      <w:r w:rsidRPr="00E80036">
        <w:rPr>
          <w:rFonts w:ascii="Arial" w:eastAsia="Times New Roman" w:hAnsi="Arial" w:cs="Arial"/>
          <w:sz w:val="20"/>
          <w:szCs w:val="20"/>
        </w:rPr>
        <w:t>,</w:t>
      </w:r>
      <w:proofErr w:type="gramEnd"/>
      <w:r w:rsidRPr="00E80036">
        <w:rPr>
          <w:rFonts w:ascii="Arial" w:eastAsia="Times New Roman" w:hAnsi="Arial" w:cs="Arial"/>
          <w:sz w:val="20"/>
          <w:szCs w:val="20"/>
        </w:rPr>
        <w:t xml:space="preserve"> заявитель вправе самостоятельно получить согласование с уполномоченными органами и представить его в администрации МО  «</w:t>
      </w:r>
      <w:proofErr w:type="spellStart"/>
      <w:r w:rsidRPr="00E80036">
        <w:rPr>
          <w:rFonts w:ascii="Arial" w:eastAsia="Times New Roman" w:hAnsi="Arial" w:cs="Arial"/>
          <w:sz w:val="20"/>
          <w:szCs w:val="20"/>
        </w:rPr>
        <w:t>Баяндаевский</w:t>
      </w:r>
      <w:proofErr w:type="spellEnd"/>
      <w:r w:rsidRPr="00E80036">
        <w:rPr>
          <w:rFonts w:ascii="Arial" w:eastAsia="Times New Roman" w:hAnsi="Arial" w:cs="Arial"/>
          <w:sz w:val="20"/>
          <w:szCs w:val="20"/>
        </w:rPr>
        <w:t xml:space="preserve"> район».</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103. По результатам правовой экспертизы уполномоченным органом принимается решение о выдаче разрешения или об отказе в выдаче разрешения на установку рекламных конструкций.</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Максимальный срок рассмотрения заявления и документов по существу и принятия решения составляет 14 календарных дней.</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lastRenderedPageBreak/>
        <w:t>Критерием принятия решения о выдаче соответствующего разрешения на установку рекламной конструкции или уведомления об отказе в выдаче является наличие или отсутствие оснований, предусмотренных пунктом 44 настоящего административного регламента.</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104. Результатом административной процедуры является передача согласованных или несогласованных заявления и документов ответственному лицу уполномоченного органа для подготовки соответствующих документов.</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bookmarkStart w:id="33" w:name="Par11"/>
      <w:bookmarkEnd w:id="33"/>
    </w:p>
    <w:p w:rsidR="00E80036" w:rsidRPr="00E80036" w:rsidRDefault="00E80036" w:rsidP="00E80036">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E80036">
        <w:rPr>
          <w:rFonts w:ascii="Arial" w:eastAsia="Times New Roman" w:hAnsi="Arial" w:cs="Arial"/>
          <w:sz w:val="20"/>
          <w:szCs w:val="20"/>
          <w:lang w:eastAsia="ru-RU"/>
        </w:rPr>
        <w:t>Глава 25. ОФОРМЛЕНИЕ РАСПОРЯЖЕНИЯ О ВЫДАЧЕ РАЗРЕШЕНИЯ НА УСТАНОВКУ И ЭКСПЛУАТАЦИЮ РЕКЛАМНОЙ КОНСТРУКЦИИ, УВЕДОМЛЕНИЯ ОБ ОТКАЗЕ В ВЫДАЧЕ РАЗРЕШЕНИЯ, ВЫДАЧА СООТВЕТСТВУЮЩИХ ДОКУМЕНТОВ ЗАЯВИТЕЛЮ</w:t>
      </w:r>
    </w:p>
    <w:p w:rsidR="00E80036" w:rsidRPr="00E80036" w:rsidRDefault="00E80036" w:rsidP="00E80036">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105. Основанием для начала административной процедуры является подготовленный согласованный или несогласованный по результатам правовой экспертизы пакет документов.</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106. В зависимости от решения, принятого в соответствии с главой 25 настоящего административного регламента, ответственное лицо уполномоченного органа подготавливает:</w:t>
      </w:r>
    </w:p>
    <w:p w:rsidR="00E80036" w:rsidRPr="00E80036" w:rsidRDefault="00E80036" w:rsidP="00E80036">
      <w:pPr>
        <w:spacing w:after="0" w:line="240" w:lineRule="auto"/>
        <w:ind w:firstLine="720"/>
        <w:jc w:val="both"/>
        <w:rPr>
          <w:rFonts w:ascii="Arial" w:eastAsia="Times New Roman" w:hAnsi="Arial" w:cs="Arial"/>
          <w:sz w:val="20"/>
          <w:szCs w:val="20"/>
        </w:rPr>
      </w:pPr>
      <w:r w:rsidRPr="00E80036">
        <w:rPr>
          <w:rFonts w:ascii="Arial" w:eastAsia="Times New Roman" w:hAnsi="Arial" w:cs="Arial"/>
          <w:sz w:val="20"/>
          <w:szCs w:val="20"/>
        </w:rPr>
        <w:t>1) распоряжение мэра МО «</w:t>
      </w:r>
      <w:proofErr w:type="spellStart"/>
      <w:r w:rsidRPr="00E80036">
        <w:rPr>
          <w:rFonts w:ascii="Arial" w:eastAsia="Times New Roman" w:hAnsi="Arial" w:cs="Arial"/>
          <w:sz w:val="20"/>
          <w:szCs w:val="20"/>
        </w:rPr>
        <w:t>Баяндаевский</w:t>
      </w:r>
      <w:proofErr w:type="spellEnd"/>
      <w:r w:rsidRPr="00E80036">
        <w:rPr>
          <w:rFonts w:ascii="Arial" w:eastAsia="Times New Roman" w:hAnsi="Arial" w:cs="Arial"/>
          <w:sz w:val="20"/>
          <w:szCs w:val="20"/>
        </w:rPr>
        <w:t xml:space="preserve"> район» о выдаче разрешения на установку рекламной конструкции;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2) уведомление об отказе в выдаче разрешения на установку рекламной конструкции.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107. Подготовленные распоряжение или уведомление в течение 14 календарных дней согласовывают должностные лица уполномоченного органа.</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После в течение 14 календарных дней распоряжение о выдаче разрешения или уведомление об отказе в выдаче разрешения на установку рекламных конструкций подписывает руководитель уполномоченного органа.</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108. В уведомлении об отказе в выдаче разрешения на установку рекламной конструкции указываются основания для отказа в соответствии с Законом о рекламе.</w:t>
      </w:r>
    </w:p>
    <w:p w:rsidR="00E80036" w:rsidRPr="00E80036" w:rsidRDefault="00E80036" w:rsidP="00E80036">
      <w:pPr>
        <w:autoSpaceDE w:val="0"/>
        <w:autoSpaceDN w:val="0"/>
        <w:adjustRightInd w:val="0"/>
        <w:spacing w:after="0" w:line="240" w:lineRule="auto"/>
        <w:ind w:firstLine="709"/>
        <w:jc w:val="both"/>
        <w:rPr>
          <w:rFonts w:ascii="Arial" w:eastAsia="Calibri" w:hAnsi="Arial" w:cs="Arial"/>
          <w:sz w:val="20"/>
          <w:szCs w:val="20"/>
          <w:lang w:eastAsia="ru-RU"/>
        </w:rPr>
      </w:pPr>
      <w:r w:rsidRPr="00E80036">
        <w:rPr>
          <w:rFonts w:ascii="Arial" w:eastAsia="Calibri" w:hAnsi="Arial" w:cs="Arial"/>
          <w:sz w:val="20"/>
          <w:szCs w:val="20"/>
          <w:lang w:eastAsia="ru-RU"/>
        </w:rPr>
        <w:t>109. Распоряжение о выдаче разрешения на установку рекламных конструкций выдается заявителю в день его подписания заявителем, в случае направления указанного распоряжения почтой – в течение 14 календарных дней со дня его подписания.</w:t>
      </w:r>
    </w:p>
    <w:p w:rsidR="00E80036" w:rsidRPr="00E80036" w:rsidRDefault="00E80036" w:rsidP="00E80036">
      <w:pPr>
        <w:widowControl w:val="0"/>
        <w:autoSpaceDE w:val="0"/>
        <w:autoSpaceDN w:val="0"/>
        <w:adjustRightInd w:val="0"/>
        <w:spacing w:after="0" w:line="240" w:lineRule="auto"/>
        <w:ind w:firstLine="709"/>
        <w:jc w:val="both"/>
        <w:rPr>
          <w:rFonts w:ascii="Arial" w:eastAsia="Calibri" w:hAnsi="Arial" w:cs="Arial"/>
          <w:sz w:val="20"/>
          <w:szCs w:val="20"/>
          <w:lang w:eastAsia="ru-RU"/>
        </w:rPr>
      </w:pPr>
      <w:r w:rsidRPr="00E80036">
        <w:rPr>
          <w:rFonts w:ascii="Arial" w:eastAsia="Calibri" w:hAnsi="Arial" w:cs="Arial"/>
          <w:sz w:val="20"/>
          <w:szCs w:val="20"/>
          <w:lang w:eastAsia="ru-RU"/>
        </w:rPr>
        <w:t>Уведомление об отказе в выдаче разрешения на установку рекламных конструкций выдается заявителю лично или направляется по почте в течение 14 календарных дней со дня его подписания.</w:t>
      </w:r>
    </w:p>
    <w:p w:rsidR="00E80036" w:rsidRPr="00E80036" w:rsidRDefault="00E80036" w:rsidP="00E80036">
      <w:pPr>
        <w:widowControl w:val="0"/>
        <w:autoSpaceDE w:val="0"/>
        <w:autoSpaceDN w:val="0"/>
        <w:adjustRightInd w:val="0"/>
        <w:spacing w:after="0" w:line="240" w:lineRule="auto"/>
        <w:ind w:firstLine="709"/>
        <w:jc w:val="both"/>
        <w:rPr>
          <w:rFonts w:ascii="Arial" w:eastAsia="Calibri" w:hAnsi="Arial" w:cs="Arial"/>
          <w:sz w:val="20"/>
          <w:szCs w:val="20"/>
          <w:lang w:eastAsia="ru-RU"/>
        </w:rPr>
      </w:pPr>
      <w:r w:rsidRPr="00E80036">
        <w:rPr>
          <w:rFonts w:ascii="Arial" w:eastAsia="Calibri" w:hAnsi="Arial" w:cs="Arial"/>
          <w:sz w:val="20"/>
          <w:szCs w:val="20"/>
          <w:lang w:eastAsia="ru-RU"/>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E80036" w:rsidRPr="00E80036" w:rsidRDefault="00E80036" w:rsidP="00E80036">
      <w:pPr>
        <w:widowControl w:val="0"/>
        <w:autoSpaceDE w:val="0"/>
        <w:autoSpaceDN w:val="0"/>
        <w:adjustRightInd w:val="0"/>
        <w:spacing w:after="0" w:line="240" w:lineRule="auto"/>
        <w:ind w:firstLine="709"/>
        <w:jc w:val="both"/>
        <w:rPr>
          <w:rFonts w:ascii="Arial" w:eastAsia="Calibri" w:hAnsi="Arial" w:cs="Arial"/>
          <w:sz w:val="20"/>
          <w:szCs w:val="20"/>
          <w:lang w:eastAsia="ru-RU"/>
        </w:rPr>
      </w:pPr>
      <w:r w:rsidRPr="00E80036">
        <w:rPr>
          <w:rFonts w:ascii="Arial" w:eastAsia="Calibri" w:hAnsi="Arial" w:cs="Arial"/>
          <w:sz w:val="20"/>
          <w:szCs w:val="20"/>
          <w:lang w:eastAsia="ru-RU"/>
        </w:rPr>
        <w:t xml:space="preserve">Не позднее рабочего дня, следующего за днем поступления </w:t>
      </w:r>
      <w:r w:rsidRPr="00E80036">
        <w:rPr>
          <w:rFonts w:ascii="Arial" w:eastAsia="Calibri" w:hAnsi="Arial" w:cs="Arial"/>
          <w:sz w:val="20"/>
          <w:szCs w:val="20"/>
          <w:lang w:eastAsia="ru-RU"/>
        </w:rPr>
        <w:lastRenderedPageBreak/>
        <w:t>результата предоставления муниципальной услуги, МФЦ направляет (выдает) соответствующий результат заявителю.</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Calibri" w:hAnsi="Arial" w:cs="Arial"/>
          <w:sz w:val="20"/>
          <w:szCs w:val="20"/>
          <w:lang w:eastAsia="ru-RU"/>
        </w:rPr>
        <w:t xml:space="preserve">110. </w:t>
      </w:r>
      <w:r w:rsidRPr="00E80036">
        <w:rPr>
          <w:rFonts w:ascii="Arial" w:eastAsia="Times New Roman" w:hAnsi="Arial" w:cs="Arial"/>
          <w:sz w:val="20"/>
          <w:szCs w:val="20"/>
        </w:rPr>
        <w:t>Разрешение выдается уполномоченным органом на каждую рекламную конструкцию на срок действия договора на установку и эксплуатацию рекламной конструкции. В случае</w:t>
      </w:r>
      <w:proofErr w:type="gramStart"/>
      <w:r w:rsidRPr="00E80036">
        <w:rPr>
          <w:rFonts w:ascii="Arial" w:eastAsia="Times New Roman" w:hAnsi="Arial" w:cs="Arial"/>
          <w:sz w:val="20"/>
          <w:szCs w:val="20"/>
        </w:rPr>
        <w:t>,</w:t>
      </w:r>
      <w:proofErr w:type="gramEnd"/>
      <w:r w:rsidRPr="00E80036">
        <w:rPr>
          <w:rFonts w:ascii="Arial" w:eastAsia="Times New Roman" w:hAnsi="Arial" w:cs="Arial"/>
          <w:sz w:val="20"/>
          <w:szCs w:val="20"/>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Calibri" w:hAnsi="Arial" w:cs="Arial"/>
          <w:sz w:val="20"/>
          <w:szCs w:val="20"/>
          <w:lang w:eastAsia="ru-RU"/>
        </w:rPr>
        <w:t xml:space="preserve">111. </w:t>
      </w:r>
      <w:proofErr w:type="gramStart"/>
      <w:r w:rsidRPr="00E80036">
        <w:rPr>
          <w:rFonts w:ascii="Arial" w:eastAsia="Calibri" w:hAnsi="Arial" w:cs="Arial"/>
          <w:sz w:val="20"/>
          <w:szCs w:val="20"/>
          <w:lang w:eastAsia="ru-RU"/>
        </w:rPr>
        <w:t xml:space="preserve">В </w:t>
      </w:r>
      <w:r w:rsidRPr="00E80036">
        <w:rPr>
          <w:rFonts w:ascii="Arial" w:eastAsia="Times New Roman" w:hAnsi="Arial" w:cs="Arial"/>
          <w:sz w:val="20"/>
          <w:szCs w:val="20"/>
        </w:rPr>
        <w:t>случае отказа в выдаче разрешения заявитель в течение трех месяцев со дня получения уведомления об отказе</w:t>
      </w:r>
      <w:proofErr w:type="gramEnd"/>
      <w:r w:rsidRPr="00E80036">
        <w:rPr>
          <w:rFonts w:ascii="Arial" w:eastAsia="Times New Roman" w:hAnsi="Arial" w:cs="Arial"/>
          <w:sz w:val="20"/>
          <w:szCs w:val="20"/>
        </w:rPr>
        <w:t xml:space="preserve"> в выдаче разрешения вправе обратиться в суд или арбитражный суд с заявлением о признании такого решения незаконным.</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Заявитель, не получивший в течени</w:t>
      </w:r>
      <w:proofErr w:type="gramStart"/>
      <w:r w:rsidRPr="00E80036">
        <w:rPr>
          <w:rFonts w:ascii="Arial" w:eastAsia="Times New Roman" w:hAnsi="Arial" w:cs="Arial"/>
          <w:sz w:val="20"/>
          <w:szCs w:val="20"/>
        </w:rPr>
        <w:t>и</w:t>
      </w:r>
      <w:proofErr w:type="gramEnd"/>
      <w:r w:rsidRPr="00E80036">
        <w:rPr>
          <w:rFonts w:ascii="Arial" w:eastAsia="Times New Roman" w:hAnsi="Arial" w:cs="Arial"/>
          <w:sz w:val="20"/>
          <w:szCs w:val="20"/>
        </w:rPr>
        <w:t xml:space="preserve"> двух месяцев со дня регистрации заявления решения в письменной форме, в течение трех месяцев вправе обратиться в суд или в арбитражный суд с заявлением о признании бездействия уполномоченного органа незаконным.</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i/>
          <w:sz w:val="20"/>
          <w:szCs w:val="20"/>
        </w:rPr>
      </w:pPr>
      <w:r w:rsidRPr="00E80036">
        <w:rPr>
          <w:rFonts w:ascii="Arial" w:eastAsia="Calibri" w:hAnsi="Arial" w:cs="Arial"/>
          <w:sz w:val="20"/>
          <w:szCs w:val="20"/>
          <w:lang w:eastAsia="ru-RU"/>
        </w:rPr>
        <w:t>112. Способом фиксации является регистрация разрешения на установку рекламной конструкции в журнале регистрации соответствующих разрешений</w:t>
      </w:r>
      <w:r w:rsidRPr="00E80036">
        <w:rPr>
          <w:rFonts w:ascii="Arial" w:eastAsia="Times New Roman" w:hAnsi="Arial" w:cs="Arial"/>
          <w:sz w:val="20"/>
          <w:szCs w:val="20"/>
        </w:rPr>
        <w:t>.</w:t>
      </w:r>
    </w:p>
    <w:p w:rsidR="00E80036" w:rsidRPr="00E80036" w:rsidRDefault="00E80036" w:rsidP="00E80036">
      <w:pPr>
        <w:widowControl w:val="0"/>
        <w:autoSpaceDE w:val="0"/>
        <w:autoSpaceDN w:val="0"/>
        <w:adjustRightInd w:val="0"/>
        <w:spacing w:after="0" w:line="240" w:lineRule="auto"/>
        <w:ind w:firstLine="709"/>
        <w:jc w:val="both"/>
        <w:rPr>
          <w:rFonts w:ascii="Arial" w:eastAsia="Calibri" w:hAnsi="Arial" w:cs="Arial"/>
          <w:sz w:val="20"/>
          <w:szCs w:val="20"/>
          <w:lang w:eastAsia="ru-RU"/>
        </w:rPr>
      </w:pPr>
      <w:r w:rsidRPr="00E80036">
        <w:rPr>
          <w:rFonts w:ascii="Arial" w:eastAsia="Times New Roman" w:hAnsi="Arial" w:cs="Arial"/>
          <w:sz w:val="20"/>
          <w:szCs w:val="20"/>
        </w:rPr>
        <w:t>Способом фиксации уведомления об отказе в выдаче разрешения на установку рекламной конструкции является его регистрации в журнале регистрации уведомлений об отказе в предоставлении муниципальной услуги.</w:t>
      </w:r>
    </w:p>
    <w:p w:rsidR="00E80036" w:rsidRPr="00E80036" w:rsidRDefault="00E80036" w:rsidP="00E80036">
      <w:pPr>
        <w:autoSpaceDE w:val="0"/>
        <w:autoSpaceDN w:val="0"/>
        <w:adjustRightInd w:val="0"/>
        <w:spacing w:after="0" w:line="240" w:lineRule="auto"/>
        <w:ind w:firstLine="709"/>
        <w:jc w:val="both"/>
        <w:rPr>
          <w:rFonts w:ascii="Arial" w:eastAsia="Calibri" w:hAnsi="Arial" w:cs="Arial"/>
          <w:sz w:val="20"/>
          <w:szCs w:val="20"/>
          <w:lang w:eastAsia="ru-RU"/>
        </w:rPr>
      </w:pPr>
      <w:r w:rsidRPr="00E80036">
        <w:rPr>
          <w:rFonts w:ascii="Arial" w:eastAsia="Calibri" w:hAnsi="Arial" w:cs="Arial"/>
          <w:sz w:val="20"/>
          <w:szCs w:val="20"/>
          <w:lang w:eastAsia="ru-RU"/>
        </w:rPr>
        <w:t>113. Результатом административной процедуры является выдача (направление) разрешения на установку рекламной конструкции заявителю, либо уведомления об отказе в выдаче разрешения на установку рекламных конструкций.</w:t>
      </w:r>
      <w:bookmarkStart w:id="34" w:name="Par398"/>
      <w:bookmarkEnd w:id="34"/>
    </w:p>
    <w:p w:rsidR="00E80036" w:rsidRPr="00E80036" w:rsidRDefault="00E80036" w:rsidP="00E80036">
      <w:pPr>
        <w:widowControl w:val="0"/>
        <w:autoSpaceDE w:val="0"/>
        <w:autoSpaceDN w:val="0"/>
        <w:adjustRightInd w:val="0"/>
        <w:spacing w:after="0" w:line="216" w:lineRule="auto"/>
        <w:ind w:firstLine="720"/>
        <w:jc w:val="center"/>
        <w:outlineLvl w:val="2"/>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16" w:lineRule="auto"/>
        <w:ind w:firstLine="720"/>
        <w:jc w:val="center"/>
        <w:outlineLvl w:val="2"/>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16" w:lineRule="auto"/>
        <w:ind w:firstLine="720"/>
        <w:jc w:val="center"/>
        <w:outlineLvl w:val="2"/>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16" w:lineRule="auto"/>
        <w:ind w:firstLine="720"/>
        <w:jc w:val="center"/>
        <w:outlineLvl w:val="2"/>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16" w:lineRule="auto"/>
        <w:ind w:firstLine="720"/>
        <w:jc w:val="center"/>
        <w:outlineLvl w:val="2"/>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16" w:lineRule="auto"/>
        <w:ind w:firstLine="720"/>
        <w:jc w:val="center"/>
        <w:outlineLvl w:val="2"/>
        <w:rPr>
          <w:rFonts w:ascii="Arial" w:eastAsia="Times New Roman" w:hAnsi="Arial" w:cs="Arial"/>
          <w:sz w:val="20"/>
          <w:szCs w:val="20"/>
          <w:lang w:eastAsia="ru-RU"/>
        </w:rPr>
      </w:pPr>
      <w:r w:rsidRPr="00E80036">
        <w:rPr>
          <w:rFonts w:ascii="Arial" w:eastAsia="Times New Roman" w:hAnsi="Arial" w:cs="Arial"/>
          <w:sz w:val="20"/>
          <w:szCs w:val="20"/>
          <w:lang w:eastAsia="ru-RU"/>
        </w:rPr>
        <w:lastRenderedPageBreak/>
        <w:t xml:space="preserve">Глава 26. </w:t>
      </w:r>
      <w:r w:rsidRPr="00E80036">
        <w:rPr>
          <w:rFonts w:ascii="Arial" w:eastAsia="Times New Roman" w:hAnsi="Arial" w:cs="Arial"/>
          <w:sz w:val="20"/>
          <w:szCs w:val="20"/>
        </w:rPr>
        <w:t>АННУЛИРОВАНИЕ РАЗРЕШЕНИЯ НА УСТАНОВКУ РЕКЛАМНОЙ КОНСТРУКЦИИ</w:t>
      </w:r>
    </w:p>
    <w:p w:rsidR="00E80036" w:rsidRPr="00E80036" w:rsidRDefault="00E80036" w:rsidP="00E80036">
      <w:pPr>
        <w:widowControl w:val="0"/>
        <w:autoSpaceDE w:val="0"/>
        <w:autoSpaceDN w:val="0"/>
        <w:adjustRightInd w:val="0"/>
        <w:spacing w:after="0" w:line="216" w:lineRule="auto"/>
        <w:ind w:firstLine="720"/>
        <w:jc w:val="center"/>
        <w:outlineLvl w:val="2"/>
        <w:rPr>
          <w:rFonts w:ascii="Arial" w:eastAsia="Times New Roman" w:hAnsi="Arial" w:cs="Arial"/>
          <w:sz w:val="20"/>
          <w:szCs w:val="20"/>
          <w:lang w:eastAsia="ru-RU"/>
        </w:rPr>
      </w:pP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114. Основанием для начала выполнения административной процедуры является:</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bookmarkStart w:id="35" w:name="Par1"/>
      <w:bookmarkEnd w:id="35"/>
      <w:r w:rsidRPr="00E80036">
        <w:rPr>
          <w:rFonts w:ascii="Arial" w:eastAsia="Times New Roman" w:hAnsi="Arial" w:cs="Arial"/>
          <w:sz w:val="20"/>
          <w:szCs w:val="20"/>
        </w:rPr>
        <w:t>1) направление владельцем рекламной конструкции в уполномоченный орган уведомления в письменной форме об отказе от дальнейшего использования разрешения;</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bookmarkStart w:id="36" w:name="Par2"/>
      <w:bookmarkEnd w:id="36"/>
      <w:r w:rsidRPr="00E80036">
        <w:rPr>
          <w:rFonts w:ascii="Arial" w:eastAsia="Times New Roman" w:hAnsi="Arial" w:cs="Arial"/>
          <w:sz w:val="20"/>
          <w:szCs w:val="20"/>
        </w:rPr>
        <w:t>2) направление собственником или иным законным владельцем недвижимого имущества, к которому присоединена рекламная конструкция, в уполномоченный орган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bookmarkStart w:id="37" w:name="Par3"/>
      <w:bookmarkEnd w:id="37"/>
      <w:r w:rsidRPr="00E80036">
        <w:rPr>
          <w:rFonts w:ascii="Arial" w:eastAsia="Times New Roman" w:hAnsi="Arial" w:cs="Arial"/>
          <w:sz w:val="20"/>
          <w:szCs w:val="20"/>
        </w:rPr>
        <w:t>3) выявление уполномоченным органом фактов, когда в течение года со дня выдачи разрешения рекламная конструкция не установлена;</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4) выявление уполномоченным органом фактов, когда рекламная конструкция используется не в целях распространения рекламы, социальной рекламы;</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 5.7 статьи 19 Закона о рекламе, либо, если результаты конкурса или аукциона признаны недействительными в соответствии с законодательством Российской Федерации;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bookmarkStart w:id="38" w:name="Par6"/>
      <w:bookmarkEnd w:id="38"/>
      <w:r w:rsidRPr="00E80036">
        <w:rPr>
          <w:rFonts w:ascii="Arial" w:eastAsia="Times New Roman" w:hAnsi="Arial" w:cs="Arial"/>
          <w:sz w:val="20"/>
          <w:szCs w:val="20"/>
        </w:rPr>
        <w:t>6) в случае нарушения требований, установленных частями 9.1 и 9.3 статьи 19 Закона о рекламе.</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115. Документы, указанные в подпунктах 1, 2 пункта 114 настоящего административного регламента, регистрируются в журнале входящей корреспонденции с присвоением регистрационной отметки (входящий номер и дата) в течение дня с момента поступления.</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116. Ответственное лицо проводит проверку наличия оснований для аннулирования разрешения на установку рекламной конструкции либо отсутствие оснований для аннулирования и делает отметку на представленных документах о возможности (невозможности) аннулирования разрешения на установку рекламной конструкции.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 xml:space="preserve">Ответственное лицо готовит проект уведомления </w:t>
      </w:r>
      <w:proofErr w:type="gramStart"/>
      <w:r w:rsidRPr="00E80036">
        <w:rPr>
          <w:rFonts w:ascii="Arial" w:eastAsia="Times New Roman" w:hAnsi="Arial" w:cs="Arial"/>
          <w:sz w:val="20"/>
          <w:szCs w:val="20"/>
        </w:rPr>
        <w:t>об отказе в аннулировании разрешения на установку рекламной конструкции с указанием оснований для отказа</w:t>
      </w:r>
      <w:proofErr w:type="gramEnd"/>
      <w:r w:rsidRPr="00E80036">
        <w:rPr>
          <w:rFonts w:ascii="Arial" w:eastAsia="Times New Roman" w:hAnsi="Arial" w:cs="Arial"/>
          <w:sz w:val="20"/>
          <w:szCs w:val="20"/>
        </w:rPr>
        <w:t xml:space="preserve">, передает руководителю уполномоченного органа для подписания. Уведомление об отказе в аннулировании разрешения на установку рекламной конструкции с приложением представленных заявителем документов регистрируется секретарем в журнале исходящей корреспонденции и вручается ответственным лицом лично заявителю или направляется секретарем в его адрес письмом с уведомлением. </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 xml:space="preserve">117. В случае установления (выявления) фактов, предусмотренных в подпунктах 1, 2 пункта 114 настоящего административного регламента, </w:t>
      </w:r>
      <w:r w:rsidRPr="00E80036">
        <w:rPr>
          <w:rFonts w:ascii="Arial" w:eastAsia="Times New Roman" w:hAnsi="Arial" w:cs="Arial"/>
          <w:sz w:val="20"/>
          <w:szCs w:val="20"/>
        </w:rPr>
        <w:lastRenderedPageBreak/>
        <w:t>ответственное лицо готовит проект распоряжения об аннулировании разрешения на установку рекламной конструкции и передает руководителю уполномоченного органа для подписания. Распоряжение об аннулировании разрешения на установку рекламной конструкции подписывается руководителем уполномоченного органа или лицом, исполняющим его обязанности, регистрируется в журнале распоряжений и вручается заявителю, заинтересованным лицам лично под роспись или направляется письмом с уведомлением.</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118. Максимальный срок выполнения административной процедуры – 14 календарных дней.</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119. Результатом выполнения административной процедуры является вручение заявителю, заинтересованным в аннулировании лицам распоряжения об аннулировании разрешения на установку рекламной конструкции или уведомления об отказе в аннулировании под роспись или направление письмом с уведомлением.</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120. Фиксация результата выполнения административной процедуры осуществляется путем внесения отметки в журнал исходящей корреспонденции, журнал регистрации распоряжений о способе вручения заявителю распоряжения об аннулировании разрешения на установку рекламной конструкции или уведомления об отказе в аннулировании.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rPr>
      </w:pPr>
    </w:p>
    <w:p w:rsidR="00E80036" w:rsidRPr="00E80036" w:rsidRDefault="00E80036" w:rsidP="00E80036">
      <w:pPr>
        <w:widowControl w:val="0"/>
        <w:autoSpaceDE w:val="0"/>
        <w:autoSpaceDN w:val="0"/>
        <w:adjustRightInd w:val="0"/>
        <w:spacing w:after="0" w:line="216" w:lineRule="auto"/>
        <w:ind w:firstLine="720"/>
        <w:jc w:val="center"/>
        <w:outlineLvl w:val="2"/>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Глава 27. ВЫДАЧА ПРЕДПИСАНИЙ О </w:t>
      </w:r>
      <w:r w:rsidRPr="00E80036">
        <w:rPr>
          <w:rFonts w:ascii="Arial" w:eastAsia="Times New Roman" w:hAnsi="Arial" w:cs="Arial"/>
          <w:sz w:val="20"/>
          <w:szCs w:val="20"/>
        </w:rPr>
        <w:t>ДЕМОНТАЖЕ РЕКЛАМНЫХ КОНСТРУКЦИЙ</w:t>
      </w:r>
    </w:p>
    <w:p w:rsidR="00E80036" w:rsidRPr="00E80036" w:rsidRDefault="00E80036" w:rsidP="00E80036">
      <w:pPr>
        <w:widowControl w:val="0"/>
        <w:autoSpaceDE w:val="0"/>
        <w:autoSpaceDN w:val="0"/>
        <w:adjustRightInd w:val="0"/>
        <w:spacing w:after="0" w:line="216" w:lineRule="auto"/>
        <w:ind w:firstLine="720"/>
        <w:jc w:val="center"/>
        <w:outlineLvl w:val="2"/>
        <w:rPr>
          <w:rFonts w:ascii="Arial" w:eastAsia="Times New Roman" w:hAnsi="Arial" w:cs="Arial"/>
          <w:sz w:val="20"/>
          <w:szCs w:val="20"/>
          <w:lang w:eastAsia="ru-RU"/>
        </w:rPr>
      </w:pP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bookmarkStart w:id="39" w:name="Par0"/>
      <w:bookmarkEnd w:id="39"/>
      <w:r w:rsidRPr="00E80036">
        <w:rPr>
          <w:rFonts w:ascii="Arial" w:eastAsia="Times New Roman" w:hAnsi="Arial" w:cs="Arial"/>
          <w:sz w:val="20"/>
          <w:szCs w:val="20"/>
        </w:rPr>
        <w:t>121. Основанием для начала выполнения административной процедуры является:</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1) принятие уполномоченным органом распоряжения об аннулировании разрешения на установку рекламной конструкции и его неисполнение владельцем рекламной конструкции либо собственником или иным законным владельцем соответствующего недвижимого имущества, к которому присоединена такая рекламная конструкция;</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2) признание разрешения на установку рекламной конструкции недействительным в судебном порядке;</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3) выявление уполномоченным органом факта самовольного установления рекламной конструкции (самовольная установка);</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4) истечение срока действия разрешения на установку рекламной конструкции.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122.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уполномоченного органа.</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bookmarkStart w:id="40" w:name="Par7"/>
      <w:bookmarkEnd w:id="40"/>
      <w:r w:rsidRPr="00E80036">
        <w:rPr>
          <w:rFonts w:ascii="Arial" w:eastAsia="Times New Roman" w:hAnsi="Arial" w:cs="Arial"/>
          <w:sz w:val="20"/>
          <w:szCs w:val="20"/>
        </w:rPr>
        <w:t xml:space="preserve">123. </w:t>
      </w:r>
      <w:proofErr w:type="gramStart"/>
      <w:r w:rsidRPr="00E80036">
        <w:rPr>
          <w:rFonts w:ascii="Arial" w:eastAsia="Times New Roman" w:hAnsi="Arial" w:cs="Arial"/>
          <w:sz w:val="20"/>
          <w:szCs w:val="20"/>
        </w:rPr>
        <w:t xml:space="preserve">Ответственное лицо в течение 14 календарных дней со дня, следующего за днем установления (выявления) факта самовольно установленной рекламной конструкции, оформляет предписание о демонтаже такой рекламной конструкции, которое подписывается </w:t>
      </w:r>
      <w:r w:rsidRPr="00E80036">
        <w:rPr>
          <w:rFonts w:ascii="Arial" w:eastAsia="Times New Roman" w:hAnsi="Arial" w:cs="Arial"/>
          <w:sz w:val="20"/>
          <w:szCs w:val="20"/>
        </w:rPr>
        <w:lastRenderedPageBreak/>
        <w:t>руководителем уполномоченного органа или лицом, исполняющим его обязанности и регистрируется ответственным лицом в журнале выдаче предписаний.</w:t>
      </w:r>
      <w:proofErr w:type="gramEnd"/>
      <w:r w:rsidRPr="00E80036">
        <w:rPr>
          <w:rFonts w:ascii="Arial" w:eastAsia="Times New Roman" w:hAnsi="Arial" w:cs="Arial"/>
          <w:sz w:val="20"/>
          <w:szCs w:val="20"/>
        </w:rPr>
        <w:t xml:space="preserve"> Предписание должно содержать требование о добровольном демонтаже рекламной конструкции к установленному в предписании сроку.</w:t>
      </w:r>
    </w:p>
    <w:p w:rsidR="00E80036" w:rsidRPr="00E80036" w:rsidRDefault="00E80036" w:rsidP="00E80036">
      <w:pPr>
        <w:spacing w:after="0" w:line="240" w:lineRule="auto"/>
        <w:ind w:firstLine="720"/>
        <w:jc w:val="both"/>
        <w:rPr>
          <w:rFonts w:ascii="Arial" w:eastAsia="Times New Roman" w:hAnsi="Arial" w:cs="Arial"/>
          <w:sz w:val="20"/>
          <w:szCs w:val="20"/>
          <w:lang w:eastAsia="ru-RU"/>
        </w:rPr>
      </w:pPr>
      <w:r w:rsidRPr="00E80036">
        <w:rPr>
          <w:rFonts w:ascii="Arial" w:eastAsia="Times New Roman" w:hAnsi="Arial" w:cs="Arial"/>
          <w:sz w:val="20"/>
          <w:szCs w:val="20"/>
        </w:rPr>
        <w:t xml:space="preserve">124. Выдача предписания осуществляется ответственным лицом по адресу: </w:t>
      </w:r>
      <w:r w:rsidRPr="00E80036">
        <w:rPr>
          <w:rFonts w:ascii="Arial" w:eastAsia="Times New Roman" w:hAnsi="Arial" w:cs="Arial"/>
          <w:sz w:val="20"/>
          <w:szCs w:val="20"/>
          <w:lang w:eastAsia="ru-RU"/>
        </w:rPr>
        <w:t xml:space="preserve">669120, Иркутская область, </w:t>
      </w:r>
      <w:proofErr w:type="spellStart"/>
      <w:r w:rsidRPr="00E80036">
        <w:rPr>
          <w:rFonts w:ascii="Arial" w:eastAsia="Times New Roman" w:hAnsi="Arial" w:cs="Arial"/>
          <w:sz w:val="20"/>
          <w:szCs w:val="20"/>
          <w:lang w:eastAsia="ru-RU"/>
        </w:rPr>
        <w:t>Баяндаевский</w:t>
      </w:r>
      <w:proofErr w:type="spellEnd"/>
      <w:r w:rsidRPr="00E80036">
        <w:rPr>
          <w:rFonts w:ascii="Arial" w:eastAsia="Times New Roman" w:hAnsi="Arial" w:cs="Arial"/>
          <w:sz w:val="20"/>
          <w:szCs w:val="20"/>
          <w:lang w:eastAsia="ru-RU"/>
        </w:rPr>
        <w:t xml:space="preserve"> район, с. Баяндай, ул. </w:t>
      </w:r>
      <w:proofErr w:type="spellStart"/>
      <w:r w:rsidRPr="00E80036">
        <w:rPr>
          <w:rFonts w:ascii="Arial" w:eastAsia="Times New Roman" w:hAnsi="Arial" w:cs="Arial"/>
          <w:sz w:val="20"/>
          <w:szCs w:val="20"/>
          <w:lang w:eastAsia="ru-RU"/>
        </w:rPr>
        <w:t>Бутунаева</w:t>
      </w:r>
      <w:proofErr w:type="spellEnd"/>
      <w:r w:rsidRPr="00E80036">
        <w:rPr>
          <w:rFonts w:ascii="Arial" w:eastAsia="Times New Roman" w:hAnsi="Arial" w:cs="Arial"/>
          <w:sz w:val="20"/>
          <w:szCs w:val="20"/>
          <w:lang w:eastAsia="ru-RU"/>
        </w:rPr>
        <w:t>, 2,</w:t>
      </w:r>
      <w:r w:rsidRPr="00E80036">
        <w:rPr>
          <w:rFonts w:ascii="Arial" w:eastAsia="Times New Roman" w:hAnsi="Arial" w:cs="Arial"/>
          <w:sz w:val="20"/>
          <w:szCs w:val="20"/>
        </w:rPr>
        <w:t xml:space="preserve"> с обязательной росписью о получении либо направляется письмом с уведомлением в адрес владельца самовольно установленной рекламной конструкции или лица, осуществившего самовольную установку рекламной конструкции.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 xml:space="preserve">125. </w:t>
      </w:r>
      <w:proofErr w:type="gramStart"/>
      <w:r w:rsidRPr="00E80036">
        <w:rPr>
          <w:rFonts w:ascii="Arial" w:eastAsia="Times New Roman" w:hAnsi="Arial" w:cs="Arial"/>
          <w:sz w:val="20"/>
          <w:szCs w:val="20"/>
        </w:rPr>
        <w:t>Владелец рекламной конструкции обязан осуществить демонтаж рекламной конструкции в течение месяца со дня выдачи предписания уполномоченным органом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 xml:space="preserve">126. </w:t>
      </w:r>
      <w:proofErr w:type="gramStart"/>
      <w:r w:rsidRPr="00E80036">
        <w:rPr>
          <w:rFonts w:ascii="Arial" w:eastAsia="Times New Roman" w:hAnsi="Arial" w:cs="Arial"/>
          <w:sz w:val="20"/>
          <w:szCs w:val="20"/>
        </w:rPr>
        <w:t>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уполномоченный орган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w:t>
      </w:r>
      <w:proofErr w:type="gramEnd"/>
      <w:r w:rsidRPr="00E80036">
        <w:rPr>
          <w:rFonts w:ascii="Arial" w:eastAsia="Times New Roman" w:hAnsi="Arial" w:cs="Arial"/>
          <w:sz w:val="20"/>
          <w:szCs w:val="20"/>
        </w:rPr>
        <w:t xml:space="preserve">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 xml:space="preserve">127.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w:t>
      </w:r>
      <w:r w:rsidRPr="00E80036">
        <w:rPr>
          <w:rFonts w:ascii="Arial" w:eastAsia="Times New Roman" w:hAnsi="Arial" w:cs="Arial"/>
          <w:sz w:val="20"/>
          <w:szCs w:val="20"/>
        </w:rPr>
        <w:lastRenderedPageBreak/>
        <w:t>средств местного бюджета. По требованию уполномоченного органа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128.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 xml:space="preserve">129.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Pr="00E80036">
        <w:rPr>
          <w:rFonts w:ascii="Arial" w:eastAsia="Times New Roman" w:hAnsi="Arial" w:cs="Arial"/>
          <w:sz w:val="20"/>
          <w:szCs w:val="20"/>
        </w:rPr>
        <w:t>недействительным</w:t>
      </w:r>
      <w:proofErr w:type="gramEnd"/>
      <w:r w:rsidRPr="00E80036">
        <w:rPr>
          <w:rFonts w:ascii="Arial" w:eastAsia="Times New Roman" w:hAnsi="Arial" w:cs="Arial"/>
          <w:sz w:val="20"/>
          <w:szCs w:val="20"/>
        </w:rPr>
        <w:t>,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130. Результатом выполнения административной процедуры является выполнение предписания о демонтаже установленной рекламной конструкции.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rPr>
        <w:t>131. Фиксация результата выполнения административной процедуры осуществляется путем внесения отметки в журнале выдачи предписаний о способе вручения предписания.</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rPr>
      </w:pP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bookmarkStart w:id="41" w:name="Par410"/>
      <w:bookmarkEnd w:id="41"/>
      <w:r w:rsidRPr="00E80036">
        <w:rPr>
          <w:rFonts w:ascii="Arial" w:eastAsia="Times New Roman" w:hAnsi="Arial" w:cs="Arial"/>
          <w:sz w:val="20"/>
          <w:szCs w:val="20"/>
          <w:lang w:eastAsia="ru-RU"/>
        </w:rPr>
        <w:t xml:space="preserve">Раздел IV. ФОРМЫ </w:t>
      </w:r>
      <w:proofErr w:type="gramStart"/>
      <w:r w:rsidRPr="00E80036">
        <w:rPr>
          <w:rFonts w:ascii="Arial" w:eastAsia="Times New Roman" w:hAnsi="Arial" w:cs="Arial"/>
          <w:sz w:val="20"/>
          <w:szCs w:val="20"/>
          <w:lang w:eastAsia="ru-RU"/>
        </w:rPr>
        <w:t>КОНТРОЛЯ ЗА</w:t>
      </w:r>
      <w:proofErr w:type="gramEnd"/>
      <w:r w:rsidRPr="00E80036">
        <w:rPr>
          <w:rFonts w:ascii="Arial" w:eastAsia="Times New Roman" w:hAnsi="Arial" w:cs="Arial"/>
          <w:sz w:val="20"/>
          <w:szCs w:val="20"/>
          <w:lang w:eastAsia="ru-RU"/>
        </w:rPr>
        <w:t xml:space="preserve"> ПРЕДОСТАВЛЕНИЕМ МУНИЦИПАЛЬНОЙ УСЛУГИ</w:t>
      </w: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bookmarkStart w:id="42" w:name="Par413"/>
      <w:bookmarkEnd w:id="42"/>
      <w:r w:rsidRPr="00E80036">
        <w:rPr>
          <w:rFonts w:ascii="Arial" w:eastAsia="Times New Roman" w:hAnsi="Arial" w:cs="Arial"/>
          <w:sz w:val="20"/>
          <w:szCs w:val="20"/>
          <w:lang w:eastAsia="ru-RU"/>
        </w:rPr>
        <w:t xml:space="preserve">Глава 28. ПОРЯДОК ОСУЩЕСТВЛЕНИЯ ТЕКУЩЕГО </w:t>
      </w:r>
      <w:proofErr w:type="gramStart"/>
      <w:r w:rsidRPr="00E80036">
        <w:rPr>
          <w:rFonts w:ascii="Arial" w:eastAsia="Times New Roman" w:hAnsi="Arial" w:cs="Arial"/>
          <w:sz w:val="20"/>
          <w:szCs w:val="20"/>
          <w:lang w:eastAsia="ru-RU"/>
        </w:rPr>
        <w:t>КОНТРОЛЯ ЗА</w:t>
      </w:r>
      <w:proofErr w:type="gramEnd"/>
      <w:r w:rsidRPr="00E80036">
        <w:rPr>
          <w:rFonts w:ascii="Arial" w:eastAsia="Times New Roman" w:hAnsi="Arial" w:cs="Arial"/>
          <w:sz w:val="20"/>
          <w:szCs w:val="2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 xml:space="preserve">132. Текущий </w:t>
      </w:r>
      <w:proofErr w:type="gramStart"/>
      <w:r w:rsidRPr="00E80036">
        <w:rPr>
          <w:rFonts w:ascii="Arial" w:eastAsia="Times New Roman" w:hAnsi="Arial" w:cs="Arial"/>
          <w:sz w:val="20"/>
          <w:szCs w:val="20"/>
          <w:lang w:eastAsia="ko-KR"/>
        </w:rPr>
        <w:t>контроль за</w:t>
      </w:r>
      <w:proofErr w:type="gramEnd"/>
      <w:r w:rsidRPr="00E80036">
        <w:rPr>
          <w:rFonts w:ascii="Arial" w:eastAsia="Times New Roman" w:hAnsi="Arial" w:cs="Arial"/>
          <w:sz w:val="20"/>
          <w:szCs w:val="20"/>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E80036">
        <w:rPr>
          <w:rFonts w:ascii="Arial" w:eastAsia="Times New Roman" w:hAnsi="Arial" w:cs="Arial"/>
          <w:sz w:val="20"/>
          <w:szCs w:val="20"/>
          <w:lang w:eastAsia="ko-KR"/>
        </w:rPr>
        <w:t>133. </w:t>
      </w:r>
      <w:r w:rsidRPr="00E80036">
        <w:rPr>
          <w:rFonts w:ascii="Arial" w:eastAsia="Times New Roman" w:hAnsi="Arial" w:cs="Arial"/>
          <w:color w:val="000000"/>
          <w:sz w:val="20"/>
          <w:szCs w:val="20"/>
          <w:lang w:eastAsia="ru-RU"/>
        </w:rPr>
        <w:t>Основными задачами текущего контроля являются:</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E80036">
        <w:rPr>
          <w:rFonts w:ascii="Arial" w:eastAsia="Times New Roman" w:hAnsi="Arial" w:cs="Arial"/>
          <w:color w:val="000000"/>
          <w:sz w:val="20"/>
          <w:szCs w:val="20"/>
          <w:lang w:eastAsia="ru-RU"/>
        </w:rPr>
        <w:lastRenderedPageBreak/>
        <w:t>а) обеспечение своевременного и качественного предоставления муниципальной услуги;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E80036">
        <w:rPr>
          <w:rFonts w:ascii="Arial" w:eastAsia="Times New Roman" w:hAnsi="Arial" w:cs="Arial"/>
          <w:color w:val="000000"/>
          <w:sz w:val="20"/>
          <w:szCs w:val="20"/>
          <w:lang w:eastAsia="ru-RU"/>
        </w:rPr>
        <w:t>б) выявление нарушений в сроках и качестве предоставления муниципальной услуги;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E80036">
        <w:rPr>
          <w:rFonts w:ascii="Arial" w:eastAsia="Times New Roman" w:hAnsi="Arial" w:cs="Arial"/>
          <w:color w:val="000000"/>
          <w:sz w:val="20"/>
          <w:szCs w:val="20"/>
          <w:lang w:eastAsia="ru-RU"/>
        </w:rPr>
        <w:t>в) выявление и устранение причин и условий, способствующих ненадлежащему предоставлению муниципальной услуги;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E80036">
        <w:rPr>
          <w:rFonts w:ascii="Arial" w:eastAsia="Times New Roman" w:hAnsi="Arial" w:cs="Arial"/>
          <w:color w:val="000000"/>
          <w:sz w:val="20"/>
          <w:szCs w:val="20"/>
          <w:lang w:eastAsia="ru-RU"/>
        </w:rPr>
        <w:t>г) принятие мер по надлежащему предоставлению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134. Текущий контроль осуществляется на постоянной основе.</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bookmarkStart w:id="43" w:name="Par427"/>
      <w:bookmarkEnd w:id="43"/>
      <w:r w:rsidRPr="00E80036">
        <w:rPr>
          <w:rFonts w:ascii="Arial" w:eastAsia="Times New Roman" w:hAnsi="Arial" w:cs="Arial"/>
          <w:sz w:val="20"/>
          <w:szCs w:val="20"/>
          <w:lang w:eastAsia="ru-RU"/>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80036">
        <w:rPr>
          <w:rFonts w:ascii="Arial" w:eastAsia="Times New Roman" w:hAnsi="Arial" w:cs="Arial"/>
          <w:sz w:val="20"/>
          <w:szCs w:val="20"/>
          <w:lang w:eastAsia="ru-RU"/>
        </w:rPr>
        <w:t>КОНТРОЛЯ ЗА</w:t>
      </w:r>
      <w:proofErr w:type="gramEnd"/>
      <w:r w:rsidRPr="00E80036">
        <w:rPr>
          <w:rFonts w:ascii="Arial" w:eastAsia="Times New Roman" w:hAnsi="Arial" w:cs="Arial"/>
          <w:sz w:val="20"/>
          <w:szCs w:val="20"/>
          <w:lang w:eastAsia="ru-RU"/>
        </w:rPr>
        <w:t xml:space="preserve"> ПОЛНОТОЙ И КАЧЕСТВОМ ПРЕДОСТАВЛЕНИЯ МУНИЦИПАЛЬНОЙ УСЛУГИ</w:t>
      </w: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bookmarkStart w:id="44" w:name="Par439"/>
      <w:bookmarkEnd w:id="44"/>
      <w:r w:rsidRPr="00E80036">
        <w:rPr>
          <w:rFonts w:ascii="Arial" w:eastAsia="Times New Roman" w:hAnsi="Arial" w:cs="Arial"/>
          <w:sz w:val="20"/>
          <w:szCs w:val="20"/>
          <w:lang w:eastAsia="ko-KR"/>
        </w:rPr>
        <w:t>135. </w:t>
      </w:r>
      <w:proofErr w:type="gramStart"/>
      <w:r w:rsidRPr="00E80036">
        <w:rPr>
          <w:rFonts w:ascii="Arial" w:eastAsia="Times New Roman" w:hAnsi="Arial" w:cs="Arial"/>
          <w:sz w:val="20"/>
          <w:szCs w:val="20"/>
          <w:lang w:eastAsia="ko-KR"/>
        </w:rPr>
        <w:t>Контроль за</w:t>
      </w:r>
      <w:proofErr w:type="gramEnd"/>
      <w:r w:rsidRPr="00E80036">
        <w:rPr>
          <w:rFonts w:ascii="Arial" w:eastAsia="Times New Roman" w:hAnsi="Arial" w:cs="Arial"/>
          <w:sz w:val="20"/>
          <w:szCs w:val="20"/>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136.В  состав комиссии, которая утверждается распоряжением мэра МО «</w:t>
      </w:r>
      <w:proofErr w:type="spellStart"/>
      <w:r w:rsidRPr="00E80036">
        <w:rPr>
          <w:rFonts w:ascii="Arial" w:eastAsia="Times New Roman" w:hAnsi="Arial" w:cs="Arial"/>
          <w:sz w:val="20"/>
          <w:szCs w:val="20"/>
          <w:lang w:eastAsia="ko-KR"/>
        </w:rPr>
        <w:t>Баяндаевский</w:t>
      </w:r>
      <w:proofErr w:type="spellEnd"/>
      <w:r w:rsidRPr="00E80036">
        <w:rPr>
          <w:rFonts w:ascii="Arial" w:eastAsia="Times New Roman" w:hAnsi="Arial" w:cs="Arial"/>
          <w:sz w:val="20"/>
          <w:szCs w:val="20"/>
          <w:lang w:eastAsia="ko-KR"/>
        </w:rPr>
        <w:t xml:space="preserve"> район», включаются муниципальные служащие администрации МО «</w:t>
      </w:r>
      <w:proofErr w:type="spellStart"/>
      <w:r w:rsidRPr="00E80036">
        <w:rPr>
          <w:rFonts w:ascii="Arial" w:eastAsia="Times New Roman" w:hAnsi="Arial" w:cs="Arial"/>
          <w:sz w:val="20"/>
          <w:szCs w:val="20"/>
          <w:lang w:eastAsia="ko-KR"/>
        </w:rPr>
        <w:t>Баяндаевский</w:t>
      </w:r>
      <w:proofErr w:type="spellEnd"/>
      <w:r w:rsidRPr="00E80036">
        <w:rPr>
          <w:rFonts w:ascii="Arial" w:eastAsia="Times New Roman" w:hAnsi="Arial" w:cs="Arial"/>
          <w:sz w:val="20"/>
          <w:szCs w:val="20"/>
          <w:lang w:eastAsia="ko-KR"/>
        </w:rPr>
        <w:t xml:space="preserve"> район», не участвующие в предоставлении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137.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138.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139.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140. Заявитель уведомляется о результатах проверки в течение 10 календарных дней со дня принятия соответствующего решения.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141. Внеплановые проверки осуществляются по решению руководителя </w:t>
      </w:r>
      <w:r w:rsidRPr="00E80036">
        <w:rPr>
          <w:rFonts w:ascii="Arial" w:eastAsia="Times New Roman" w:hAnsi="Arial" w:cs="Arial"/>
          <w:sz w:val="20"/>
          <w:szCs w:val="20"/>
          <w:lang w:eastAsia="ko-KR"/>
        </w:rPr>
        <w:t xml:space="preserve">уполномоченного органа </w:t>
      </w:r>
      <w:r w:rsidRPr="00E80036">
        <w:rPr>
          <w:rFonts w:ascii="Arial" w:eastAsia="Times New Roman" w:hAnsi="Arial" w:cs="Arial"/>
          <w:sz w:val="20"/>
          <w:szCs w:val="20"/>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80036">
        <w:rPr>
          <w:rFonts w:ascii="Arial" w:eastAsia="Times New Roman" w:hAnsi="Arial" w:cs="Arial"/>
          <w:sz w:val="20"/>
          <w:szCs w:val="20"/>
          <w:lang w:eastAsia="ko-KR"/>
        </w:rPr>
        <w:t>уполномоченного органа</w:t>
      </w:r>
      <w:r w:rsidRPr="00E80036">
        <w:rPr>
          <w:rFonts w:ascii="Arial" w:eastAsia="Times New Roman" w:hAnsi="Arial" w:cs="Arial"/>
          <w:sz w:val="20"/>
          <w:szCs w:val="20"/>
          <w:lang w:eastAsia="ru-RU"/>
        </w:rPr>
        <w:t>.</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142. Плановые проверки осуществляются на основании полугодовых </w:t>
      </w:r>
      <w:r w:rsidRPr="00E80036">
        <w:rPr>
          <w:rFonts w:ascii="Arial" w:eastAsia="Times New Roman" w:hAnsi="Arial" w:cs="Arial"/>
          <w:sz w:val="20"/>
          <w:szCs w:val="20"/>
          <w:lang w:eastAsia="ru-RU"/>
        </w:rPr>
        <w:lastRenderedPageBreak/>
        <w:t xml:space="preserve">или годовых планов работы </w:t>
      </w:r>
      <w:r w:rsidRPr="00E80036">
        <w:rPr>
          <w:rFonts w:ascii="Arial" w:eastAsia="Times New Roman" w:hAnsi="Arial" w:cs="Arial"/>
          <w:sz w:val="20"/>
          <w:szCs w:val="20"/>
          <w:lang w:eastAsia="ko-KR"/>
        </w:rPr>
        <w:t>уполномоченного органа</w:t>
      </w:r>
      <w:r w:rsidRPr="00E80036">
        <w:rPr>
          <w:rFonts w:ascii="Arial" w:eastAsia="Times New Roman" w:hAnsi="Arial" w:cs="Arial"/>
          <w:sz w:val="20"/>
          <w:szCs w:val="20"/>
          <w:lang w:eastAsia="ru-RU"/>
        </w:rPr>
        <w:t>.</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143.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r w:rsidRPr="00E80036">
        <w:rPr>
          <w:rFonts w:ascii="Arial" w:eastAsia="Times New Roman" w:hAnsi="Arial" w:cs="Arial"/>
          <w:sz w:val="20"/>
          <w:szCs w:val="20"/>
          <w:lang w:eastAsia="ru-RU"/>
        </w:rPr>
        <w:t>Глава 30.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144.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ko-KR"/>
        </w:rPr>
      </w:pP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bookmarkStart w:id="45" w:name="Par447"/>
      <w:bookmarkEnd w:id="45"/>
      <w:r w:rsidRPr="00E80036">
        <w:rPr>
          <w:rFonts w:ascii="Arial" w:eastAsia="Times New Roman" w:hAnsi="Arial" w:cs="Arial"/>
          <w:sz w:val="20"/>
          <w:szCs w:val="20"/>
          <w:lang w:eastAsia="ru-RU"/>
        </w:rPr>
        <w:t xml:space="preserve">Глава 31. ПОЛОЖЕНИЯ, ХАРАКТЕРИЗУЮЩИЕ ТРЕБОВАНИЯ К ПОРЯДКУ И ФОРМАМ </w:t>
      </w:r>
      <w:proofErr w:type="gramStart"/>
      <w:r w:rsidRPr="00E80036">
        <w:rPr>
          <w:rFonts w:ascii="Arial" w:eastAsia="Times New Roman" w:hAnsi="Arial" w:cs="Arial"/>
          <w:sz w:val="20"/>
          <w:szCs w:val="20"/>
          <w:lang w:eastAsia="ru-RU"/>
        </w:rPr>
        <w:t>КОНТРОЛЯ ЗА</w:t>
      </w:r>
      <w:proofErr w:type="gramEnd"/>
      <w:r w:rsidRPr="00E80036">
        <w:rPr>
          <w:rFonts w:ascii="Arial" w:eastAsia="Times New Roman" w:hAnsi="Arial" w:cs="Arial"/>
          <w:sz w:val="20"/>
          <w:szCs w:val="20"/>
          <w:lang w:eastAsia="ru-RU"/>
        </w:rPr>
        <w:t xml:space="preserve"> ПРЕДОСТАВЛЕНИЕМ МУНИЦИПАЛЬНОЙ УСЛУГИ, В ТОМ ЧИСЛЕ СО СТОРОНЫ ЗАЯВИТЕЛЕЙ, ИХ ОБЪЕДИНЕНИЙ И ОРГАНИЗАЦИЕЙ</w:t>
      </w: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ko-KR"/>
        </w:rPr>
        <w:t>146. </w:t>
      </w:r>
      <w:proofErr w:type="gramStart"/>
      <w:r w:rsidRPr="00E80036">
        <w:rPr>
          <w:rFonts w:ascii="Arial" w:eastAsia="Times New Roman" w:hAnsi="Arial" w:cs="Arial"/>
          <w:sz w:val="20"/>
          <w:szCs w:val="20"/>
          <w:lang w:eastAsia="ru-RU"/>
        </w:rPr>
        <w:t>Контроль за</w:t>
      </w:r>
      <w:proofErr w:type="gramEnd"/>
      <w:r w:rsidRPr="00E80036">
        <w:rPr>
          <w:rFonts w:ascii="Arial" w:eastAsia="Times New Roman" w:hAnsi="Arial" w:cs="Arial"/>
          <w:sz w:val="20"/>
          <w:szCs w:val="20"/>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нарушения прав и законных интересов заявителей решением, действием (бездействием) Правительства Иркутской области, </w:t>
      </w:r>
      <w:r w:rsidRPr="00E80036">
        <w:rPr>
          <w:rFonts w:ascii="Arial" w:eastAsia="Times New Roman" w:hAnsi="Arial" w:cs="Arial"/>
          <w:sz w:val="20"/>
          <w:szCs w:val="20"/>
          <w:lang w:eastAsia="ko-KR"/>
        </w:rPr>
        <w:t>уполномоченного органа</w:t>
      </w:r>
      <w:r w:rsidRPr="00E80036">
        <w:rPr>
          <w:rFonts w:ascii="Arial" w:eastAsia="Times New Roman" w:hAnsi="Arial" w:cs="Arial"/>
          <w:sz w:val="20"/>
          <w:szCs w:val="20"/>
          <w:lang w:eastAsia="ru-RU"/>
        </w:rPr>
        <w:t>, его должностных лиц;</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некорректного поведения должностных лиц </w:t>
      </w:r>
      <w:r w:rsidRPr="00E80036">
        <w:rPr>
          <w:rFonts w:ascii="Arial" w:eastAsia="Times New Roman" w:hAnsi="Arial" w:cs="Arial"/>
          <w:sz w:val="20"/>
          <w:szCs w:val="20"/>
          <w:lang w:eastAsia="ko-KR"/>
        </w:rPr>
        <w:t>уполномоченного органа</w:t>
      </w:r>
      <w:r w:rsidRPr="00E80036">
        <w:rPr>
          <w:rFonts w:ascii="Arial" w:eastAsia="Times New Roman" w:hAnsi="Arial" w:cs="Arial"/>
          <w:sz w:val="20"/>
          <w:szCs w:val="20"/>
          <w:lang w:eastAsia="ru-RU"/>
        </w:rPr>
        <w:t>, нарушения правил служебной этики при предоставлении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147. Информацию, указанную в пункте 146</w:t>
      </w:r>
      <w:hyperlink w:anchor="Par401" w:history="1"/>
      <w:r w:rsidRPr="00E80036">
        <w:rPr>
          <w:rFonts w:ascii="Arial" w:eastAsia="Times New Roman" w:hAnsi="Arial" w:cs="Arial"/>
          <w:sz w:val="20"/>
          <w:szCs w:val="20"/>
          <w:lang w:eastAsia="ru-RU"/>
        </w:rPr>
        <w:t xml:space="preserve"> настоящего административного регламента, заявители могут сообщить по телефонам </w:t>
      </w:r>
      <w:r w:rsidRPr="00E80036">
        <w:rPr>
          <w:rFonts w:ascii="Arial" w:eastAsia="Times New Roman" w:hAnsi="Arial" w:cs="Arial"/>
          <w:sz w:val="20"/>
          <w:szCs w:val="20"/>
          <w:lang w:eastAsia="ko-KR"/>
        </w:rPr>
        <w:t>уполномоченного органа</w:t>
      </w:r>
      <w:r w:rsidRPr="00E80036">
        <w:rPr>
          <w:rFonts w:ascii="Arial" w:eastAsia="Times New Roman" w:hAnsi="Arial" w:cs="Arial"/>
          <w:sz w:val="20"/>
          <w:szCs w:val="20"/>
          <w:lang w:eastAsia="ru-RU"/>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148. Срок рассмотрения обращений со стороны граждан, их объединений и организаций составляет 30 календарных дней с момента их </w:t>
      </w:r>
      <w:r w:rsidRPr="00E80036">
        <w:rPr>
          <w:rFonts w:ascii="Arial" w:eastAsia="Times New Roman" w:hAnsi="Arial" w:cs="Arial"/>
          <w:sz w:val="20"/>
          <w:szCs w:val="20"/>
          <w:lang w:eastAsia="ru-RU"/>
        </w:rPr>
        <w:lastRenderedPageBreak/>
        <w:t>регистрации.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149. </w:t>
      </w:r>
      <w:proofErr w:type="gramStart"/>
      <w:r w:rsidRPr="00E80036">
        <w:rPr>
          <w:rFonts w:ascii="Arial" w:eastAsia="Times New Roman" w:hAnsi="Arial" w:cs="Arial"/>
          <w:sz w:val="20"/>
          <w:szCs w:val="20"/>
          <w:lang w:eastAsia="ko-KR"/>
        </w:rPr>
        <w:t>Контроль за</w:t>
      </w:r>
      <w:proofErr w:type="gramEnd"/>
      <w:r w:rsidRPr="00E80036">
        <w:rPr>
          <w:rFonts w:ascii="Arial" w:eastAsia="Times New Roman" w:hAnsi="Arial" w:cs="Arial"/>
          <w:sz w:val="20"/>
          <w:szCs w:val="20"/>
          <w:lang w:eastAsia="ko-KR"/>
        </w:rPr>
        <w:t xml:space="preserve"> предоставлением муниципальной услуги осуществляется в соответствии с действующим законодательством.</w:t>
      </w: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bookmarkStart w:id="46" w:name="Par454"/>
      <w:bookmarkEnd w:id="46"/>
      <w:r w:rsidRPr="00E80036">
        <w:rPr>
          <w:rFonts w:ascii="Arial" w:eastAsia="Times New Roman" w:hAnsi="Arial" w:cs="Arial"/>
          <w:sz w:val="20"/>
          <w:szCs w:val="20"/>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bookmarkStart w:id="47" w:name="Par459"/>
      <w:bookmarkEnd w:id="47"/>
      <w:r w:rsidRPr="00E80036">
        <w:rPr>
          <w:rFonts w:ascii="Arial" w:eastAsia="Times New Roman" w:hAnsi="Arial" w:cs="Arial"/>
          <w:sz w:val="20"/>
          <w:szCs w:val="20"/>
          <w:lang w:eastAsia="ru-RU"/>
        </w:rPr>
        <w:t>Глава 32. ОБЖАЛОВАНИЕ РЕШЕНИЙ И ДЕЙСТВИЙ (БЕЗДЕЙСТВИЯ) УПОЛНОМОЧЕННОГО ОРГАНА, А ТАКЖЕ ДОЛЖНОСТНЫХ ЛИЦ УПОЛНОМОЧЕННОГО ОРГАНА</w:t>
      </w:r>
    </w:p>
    <w:p w:rsidR="00E80036" w:rsidRPr="00E80036" w:rsidRDefault="00E80036" w:rsidP="00E80036">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150.</w:t>
      </w:r>
      <w:r w:rsidRPr="00E80036">
        <w:rPr>
          <w:rFonts w:ascii="Arial" w:eastAsiaTheme="minorEastAsia" w:hAnsi="Arial" w:cs="Arial"/>
          <w:sz w:val="20"/>
          <w:szCs w:val="20"/>
          <w:lang w:eastAsia="ko-KR"/>
        </w:rPr>
        <w:t xml:space="preserve"> </w:t>
      </w:r>
      <w:proofErr w:type="gramStart"/>
      <w:r w:rsidRPr="00E80036">
        <w:rPr>
          <w:rFonts w:ascii="Arial" w:eastAsia="Times New Roman" w:hAnsi="Arial" w:cs="Arial"/>
          <w:sz w:val="20"/>
          <w:szCs w:val="20"/>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организации, осуществляющей функции по предоставлению муниципальных услуг (далее - организация),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организаций.</w:t>
      </w:r>
      <w:proofErr w:type="gramEnd"/>
    </w:p>
    <w:p w:rsidR="00E80036" w:rsidRPr="00E80036" w:rsidRDefault="00E80036" w:rsidP="00E80036">
      <w:pPr>
        <w:spacing w:after="0" w:line="240" w:lineRule="auto"/>
        <w:ind w:firstLine="720"/>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151. </w:t>
      </w:r>
      <w:proofErr w:type="gramStart"/>
      <w:r w:rsidRPr="00E80036">
        <w:rPr>
          <w:rFonts w:ascii="Arial" w:eastAsia="Times New Roman" w:hAnsi="Arial" w:cs="Arial"/>
          <w:sz w:val="20"/>
          <w:szCs w:val="20"/>
          <w:lang w:eastAsia="ko-KR"/>
        </w:rPr>
        <w:t>С целью обжалования решений и действий (бездействия) уполномоченного органа, МФЦ, организации,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заинтересованное лицо вправе обратиться в уполномоченный орган, МФЦ, а также в организацию с жалобой на решения и действия (бездействия) уполномоченного органа, МФЦ, организацию, а также должностных лиц уполномоченного органа, связанных с предоставлением</w:t>
      </w:r>
      <w:proofErr w:type="gramEnd"/>
      <w:r w:rsidRPr="00E80036">
        <w:rPr>
          <w:rFonts w:ascii="Arial" w:eastAsia="Times New Roman" w:hAnsi="Arial" w:cs="Arial"/>
          <w:sz w:val="20"/>
          <w:szCs w:val="20"/>
          <w:lang w:eastAsia="ko-KR"/>
        </w:rPr>
        <w:t xml:space="preserve"> муниципальной услуги, муниципальных служащих, работников МФЦ, работников организации (далее – жалоба).</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152. Информацию о порядке подачи и рассмотрения жалобы заинтересованные лица могут получить:</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а) лично, путем  обращения заинтересованных лиц в уполномоченный орган, МФЦ, организацию;</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б) на стендах, расположенных в помещениях, занимаемых уполномоченным органом, МФЦ, организацией;</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в) с помощью телефонной и факсимильной связи;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 xml:space="preserve">г) на официальном сайте уполномоченного органа, в информационно-телекоммуникационной сети «Интернет»: </w:t>
      </w:r>
      <w:hyperlink r:id="rId21" w:tgtFrame="_blank" w:history="1">
        <w:r w:rsidRPr="00E80036">
          <w:rPr>
            <w:rFonts w:ascii="Arial" w:eastAsia="Times New Roman" w:hAnsi="Arial" w:cs="Arial"/>
            <w:color w:val="0000FF"/>
            <w:sz w:val="20"/>
            <w:szCs w:val="20"/>
            <w:u w:val="single"/>
            <w:lang w:eastAsia="ko-KR"/>
          </w:rPr>
          <w:t>bayanday.irkobl.ru</w:t>
        </w:r>
      </w:hyperlink>
      <w:proofErr w:type="gramStart"/>
      <w:r w:rsidRPr="00E80036">
        <w:rPr>
          <w:rFonts w:ascii="Arial" w:eastAsia="Times New Roman" w:hAnsi="Arial" w:cs="Arial"/>
          <w:sz w:val="20"/>
          <w:szCs w:val="20"/>
          <w:lang w:eastAsia="ko-KR"/>
        </w:rPr>
        <w:t xml:space="preserve"> ;</w:t>
      </w:r>
      <w:proofErr w:type="gramEnd"/>
      <w:r w:rsidRPr="00E80036">
        <w:rPr>
          <w:rFonts w:ascii="Arial" w:eastAsia="Times New Roman" w:hAnsi="Arial" w:cs="Arial"/>
          <w:sz w:val="20"/>
          <w:szCs w:val="20"/>
          <w:lang w:eastAsia="ko-KR"/>
        </w:rPr>
        <w:t xml:space="preserve"> </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д) на Портале.</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153.Заинтересованное лицо может обратиться с жалобой, в том числе в следующих случаях:</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lastRenderedPageBreak/>
        <w:t>а) нарушение срока регистрации заявления заявителя о предоставлении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w:t>
      </w:r>
      <w:r w:rsidRPr="00E80036">
        <w:rPr>
          <w:rFonts w:ascii="Arial" w:eastAsia="Times New Roman" w:hAnsi="Arial" w:cs="Arial"/>
          <w:i/>
          <w:sz w:val="20"/>
          <w:szCs w:val="20"/>
          <w:lang w:eastAsia="ko-KR"/>
        </w:rPr>
        <w:t xml:space="preserve"> </w:t>
      </w:r>
      <w:r w:rsidRPr="00E80036">
        <w:rPr>
          <w:rFonts w:ascii="Arial" w:eastAsia="Times New Roman" w:hAnsi="Arial" w:cs="Arial"/>
          <w:sz w:val="20"/>
          <w:szCs w:val="20"/>
          <w:lang w:eastAsia="ko-KR"/>
        </w:rPr>
        <w:t>муниципального образования «</w:t>
      </w:r>
      <w:proofErr w:type="spellStart"/>
      <w:r w:rsidRPr="00E80036">
        <w:rPr>
          <w:rFonts w:ascii="Arial" w:eastAsia="Times New Roman" w:hAnsi="Arial" w:cs="Arial"/>
          <w:sz w:val="20"/>
          <w:szCs w:val="20"/>
          <w:lang w:eastAsia="ko-KR"/>
        </w:rPr>
        <w:t>Баяндаевский</w:t>
      </w:r>
      <w:proofErr w:type="spellEnd"/>
      <w:r w:rsidRPr="00E80036">
        <w:rPr>
          <w:rFonts w:ascii="Arial" w:eastAsia="Times New Roman" w:hAnsi="Arial" w:cs="Arial"/>
          <w:sz w:val="20"/>
          <w:szCs w:val="20"/>
          <w:lang w:eastAsia="ko-KR"/>
        </w:rPr>
        <w:t xml:space="preserve"> район», настоящим административным регламентом для предоставления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Pr="00E80036">
        <w:rPr>
          <w:rFonts w:ascii="Arial" w:eastAsia="Times New Roman" w:hAnsi="Arial" w:cs="Arial"/>
          <w:i/>
          <w:sz w:val="20"/>
          <w:szCs w:val="20"/>
          <w:lang w:eastAsia="ko-KR"/>
        </w:rPr>
        <w:t xml:space="preserve"> </w:t>
      </w:r>
      <w:r w:rsidRPr="00E80036">
        <w:rPr>
          <w:rFonts w:ascii="Arial" w:eastAsia="Times New Roman" w:hAnsi="Arial" w:cs="Arial"/>
          <w:sz w:val="20"/>
          <w:szCs w:val="20"/>
          <w:lang w:eastAsia="ko-KR"/>
        </w:rPr>
        <w:t>муниципального образования «</w:t>
      </w:r>
      <w:proofErr w:type="spellStart"/>
      <w:r w:rsidRPr="00E80036">
        <w:rPr>
          <w:rFonts w:ascii="Arial" w:eastAsia="Times New Roman" w:hAnsi="Arial" w:cs="Arial"/>
          <w:sz w:val="20"/>
          <w:szCs w:val="20"/>
          <w:lang w:eastAsia="ko-KR"/>
        </w:rPr>
        <w:t>Баяндаевский</w:t>
      </w:r>
      <w:proofErr w:type="spellEnd"/>
      <w:r w:rsidRPr="00E80036">
        <w:rPr>
          <w:rFonts w:ascii="Arial" w:eastAsia="Times New Roman" w:hAnsi="Arial" w:cs="Arial"/>
          <w:sz w:val="20"/>
          <w:szCs w:val="20"/>
          <w:lang w:eastAsia="ko-KR"/>
        </w:rPr>
        <w:t xml:space="preserve"> район», для предоставления муниципальной услуги, у заявителя;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E80036">
        <w:rPr>
          <w:rFonts w:ascii="Arial" w:eastAsia="Times New Roman" w:hAnsi="Arial" w:cs="Arial"/>
          <w:sz w:val="20"/>
          <w:szCs w:val="20"/>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E80036">
        <w:rPr>
          <w:rFonts w:ascii="Arial" w:eastAsia="Times New Roman" w:hAnsi="Arial" w:cs="Arial"/>
          <w:i/>
          <w:sz w:val="20"/>
          <w:szCs w:val="20"/>
          <w:lang w:eastAsia="ko-KR"/>
        </w:rPr>
        <w:t xml:space="preserve"> </w:t>
      </w:r>
      <w:r w:rsidRPr="00E80036">
        <w:rPr>
          <w:rFonts w:ascii="Arial" w:eastAsia="Times New Roman" w:hAnsi="Arial" w:cs="Arial"/>
          <w:sz w:val="20"/>
          <w:szCs w:val="20"/>
          <w:lang w:eastAsia="ko-KR"/>
        </w:rPr>
        <w:t>муниципального образования «</w:t>
      </w:r>
      <w:proofErr w:type="spellStart"/>
      <w:r w:rsidRPr="00E80036">
        <w:rPr>
          <w:rFonts w:ascii="Arial" w:eastAsia="Times New Roman" w:hAnsi="Arial" w:cs="Arial"/>
          <w:sz w:val="20"/>
          <w:szCs w:val="20"/>
          <w:lang w:eastAsia="ko-KR"/>
        </w:rPr>
        <w:t>Баяндаевский</w:t>
      </w:r>
      <w:proofErr w:type="spellEnd"/>
      <w:r w:rsidRPr="00E80036">
        <w:rPr>
          <w:rFonts w:ascii="Arial" w:eastAsia="Times New Roman" w:hAnsi="Arial" w:cs="Arial"/>
          <w:sz w:val="20"/>
          <w:szCs w:val="20"/>
          <w:lang w:eastAsia="ko-KR"/>
        </w:rPr>
        <w:t xml:space="preserve"> район», а также настоящим административным регламентом.</w:t>
      </w:r>
      <w:proofErr w:type="gramEnd"/>
      <w:r w:rsidRPr="00E80036">
        <w:rPr>
          <w:rFonts w:ascii="Arial" w:eastAsia="Times New Roman" w:hAnsi="Arial" w:cs="Arial"/>
          <w:sz w:val="20"/>
          <w:szCs w:val="20"/>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Pr="00E80036">
        <w:rPr>
          <w:rFonts w:ascii="Arial" w:eastAsia="Times New Roman" w:hAnsi="Arial" w:cs="Arial"/>
          <w:i/>
          <w:sz w:val="20"/>
          <w:szCs w:val="20"/>
          <w:lang w:eastAsia="ko-KR"/>
        </w:rPr>
        <w:t xml:space="preserve"> </w:t>
      </w:r>
      <w:r w:rsidRPr="00E80036">
        <w:rPr>
          <w:rFonts w:ascii="Arial" w:eastAsia="Times New Roman" w:hAnsi="Arial" w:cs="Arial"/>
          <w:sz w:val="20"/>
          <w:szCs w:val="20"/>
          <w:lang w:eastAsia="ko-KR"/>
        </w:rPr>
        <w:t>муниципального образования «</w:t>
      </w:r>
      <w:proofErr w:type="spellStart"/>
      <w:r w:rsidRPr="00E80036">
        <w:rPr>
          <w:rFonts w:ascii="Arial" w:eastAsia="Times New Roman" w:hAnsi="Arial" w:cs="Arial"/>
          <w:sz w:val="20"/>
          <w:szCs w:val="20"/>
          <w:lang w:eastAsia="ko-KR"/>
        </w:rPr>
        <w:t>Баяндаевский</w:t>
      </w:r>
      <w:proofErr w:type="spellEnd"/>
      <w:r w:rsidRPr="00E80036">
        <w:rPr>
          <w:rFonts w:ascii="Arial" w:eastAsia="Times New Roman" w:hAnsi="Arial" w:cs="Arial"/>
          <w:sz w:val="20"/>
          <w:szCs w:val="20"/>
          <w:lang w:eastAsia="ko-KR"/>
        </w:rPr>
        <w:t xml:space="preserve"> район»;</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E80036">
        <w:rPr>
          <w:rFonts w:ascii="Arial" w:eastAsia="Times New Roman" w:hAnsi="Arial" w:cs="Arial"/>
          <w:sz w:val="20"/>
          <w:szCs w:val="20"/>
          <w:lang w:eastAsia="ko-KR"/>
        </w:rPr>
        <w:t>ж) отказ уполномоченного органа, должностного лица уполномоченного органа, МФЦ, работника МФЦ,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0036">
        <w:rPr>
          <w:rFonts w:ascii="Arial" w:eastAsia="Times New Roman" w:hAnsi="Arial" w:cs="Arial"/>
          <w:sz w:val="20"/>
          <w:szCs w:val="20"/>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з) нарушение срока или порядка выдачи документов по результатам предоставления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E80036">
        <w:rPr>
          <w:rFonts w:ascii="Arial" w:eastAsia="Times New Roman" w:hAnsi="Arial" w:cs="Arial"/>
          <w:sz w:val="20"/>
          <w:szCs w:val="20"/>
          <w:lang w:eastAsia="ko-KR"/>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E80036">
        <w:rPr>
          <w:rFonts w:ascii="Arial" w:eastAsia="Times New Roman" w:hAnsi="Arial" w:cs="Arial"/>
          <w:i/>
          <w:sz w:val="20"/>
          <w:szCs w:val="20"/>
          <w:lang w:eastAsia="ko-KR"/>
        </w:rPr>
        <w:t xml:space="preserve"> </w:t>
      </w:r>
      <w:r w:rsidRPr="00E80036">
        <w:rPr>
          <w:rFonts w:ascii="Arial" w:eastAsia="Times New Roman" w:hAnsi="Arial" w:cs="Arial"/>
          <w:sz w:val="20"/>
          <w:szCs w:val="20"/>
          <w:lang w:eastAsia="ko-KR"/>
        </w:rPr>
        <w:t>муниципального образования «</w:t>
      </w:r>
      <w:proofErr w:type="spellStart"/>
      <w:r w:rsidRPr="00E80036">
        <w:rPr>
          <w:rFonts w:ascii="Arial" w:eastAsia="Times New Roman" w:hAnsi="Arial" w:cs="Arial"/>
          <w:sz w:val="20"/>
          <w:szCs w:val="20"/>
          <w:lang w:eastAsia="ko-KR"/>
        </w:rPr>
        <w:t>Баяндаевский</w:t>
      </w:r>
      <w:proofErr w:type="spellEnd"/>
      <w:r w:rsidRPr="00E80036">
        <w:rPr>
          <w:rFonts w:ascii="Arial" w:eastAsia="Times New Roman" w:hAnsi="Arial" w:cs="Arial"/>
          <w:sz w:val="20"/>
          <w:szCs w:val="20"/>
          <w:lang w:eastAsia="ko-KR"/>
        </w:rPr>
        <w:t xml:space="preserve"> район», а также настоящим административным регламентом.</w:t>
      </w:r>
      <w:proofErr w:type="gramEnd"/>
      <w:r w:rsidRPr="00E80036">
        <w:rPr>
          <w:rFonts w:ascii="Arial" w:eastAsia="Times New Roman" w:hAnsi="Arial" w:cs="Arial"/>
          <w:sz w:val="20"/>
          <w:szCs w:val="20"/>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 xml:space="preserve"> 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E80036">
        <w:rPr>
          <w:rFonts w:ascii="Arial" w:eastAsia="Times New Roman" w:hAnsi="Arial" w:cs="Arial"/>
          <w:sz w:val="20"/>
          <w:szCs w:val="20"/>
          <w:lang w:eastAsia="ko-KR"/>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w:t>
      </w:r>
      <w:proofErr w:type="gramEnd"/>
      <w:r w:rsidRPr="00E80036">
        <w:rPr>
          <w:rFonts w:ascii="Arial" w:eastAsia="Times New Roman" w:hAnsi="Arial" w:cs="Arial"/>
          <w:sz w:val="20"/>
          <w:szCs w:val="20"/>
          <w:lang w:eastAsia="ko-KR"/>
        </w:rPr>
        <w:t xml:space="preserve">, </w:t>
      </w:r>
      <w:proofErr w:type="gramStart"/>
      <w:r w:rsidRPr="00E80036">
        <w:rPr>
          <w:rFonts w:ascii="Arial" w:eastAsia="Times New Roman" w:hAnsi="Arial" w:cs="Arial"/>
          <w:sz w:val="20"/>
          <w:szCs w:val="20"/>
          <w:lang w:eastAsia="ko-KR"/>
        </w:rPr>
        <w:t>необходимых</w:t>
      </w:r>
      <w:proofErr w:type="gramEnd"/>
      <w:r w:rsidRPr="00E80036">
        <w:rPr>
          <w:rFonts w:ascii="Arial" w:eastAsia="Times New Roman" w:hAnsi="Arial" w:cs="Arial"/>
          <w:sz w:val="20"/>
          <w:szCs w:val="20"/>
          <w:lang w:eastAsia="ko-KR"/>
        </w:rPr>
        <w:t xml:space="preserve">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В указанных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lastRenderedPageBreak/>
        <w:t>154. Жалоба может быть подана в письменной форме на бумажном носителе, в электронной форме одним из следующих способов:</w:t>
      </w:r>
    </w:p>
    <w:p w:rsidR="00E80036" w:rsidRPr="00E80036" w:rsidRDefault="00E80036" w:rsidP="00E80036">
      <w:pPr>
        <w:spacing w:after="0" w:line="240" w:lineRule="auto"/>
        <w:ind w:firstLine="720"/>
        <w:jc w:val="both"/>
        <w:rPr>
          <w:rFonts w:ascii="Arial" w:eastAsia="Times New Roman" w:hAnsi="Arial" w:cs="Arial"/>
          <w:sz w:val="20"/>
          <w:szCs w:val="20"/>
          <w:lang w:eastAsia="ru-RU"/>
        </w:rPr>
      </w:pPr>
      <w:r w:rsidRPr="00E80036">
        <w:rPr>
          <w:rFonts w:ascii="Arial" w:eastAsia="Times New Roman" w:hAnsi="Arial" w:cs="Arial"/>
          <w:sz w:val="20"/>
          <w:szCs w:val="20"/>
          <w:lang w:eastAsia="ko-KR"/>
        </w:rPr>
        <w:t xml:space="preserve">а) лично по адресу: </w:t>
      </w:r>
      <w:r w:rsidRPr="00E80036">
        <w:rPr>
          <w:rFonts w:ascii="Arial" w:eastAsia="Times New Roman" w:hAnsi="Arial" w:cs="Arial"/>
          <w:sz w:val="20"/>
          <w:szCs w:val="20"/>
          <w:lang w:eastAsia="ru-RU"/>
        </w:rPr>
        <w:t xml:space="preserve">669120, Иркутская область, </w:t>
      </w:r>
      <w:proofErr w:type="spellStart"/>
      <w:r w:rsidRPr="00E80036">
        <w:rPr>
          <w:rFonts w:ascii="Arial" w:eastAsia="Times New Roman" w:hAnsi="Arial" w:cs="Arial"/>
          <w:sz w:val="20"/>
          <w:szCs w:val="20"/>
          <w:lang w:eastAsia="ru-RU"/>
        </w:rPr>
        <w:t>Баяндаевский</w:t>
      </w:r>
      <w:proofErr w:type="spellEnd"/>
      <w:r w:rsidRPr="00E80036">
        <w:rPr>
          <w:rFonts w:ascii="Arial" w:eastAsia="Times New Roman" w:hAnsi="Arial" w:cs="Arial"/>
          <w:sz w:val="20"/>
          <w:szCs w:val="20"/>
          <w:lang w:eastAsia="ru-RU"/>
        </w:rPr>
        <w:t xml:space="preserve"> район, с. Баяндай, ул. </w:t>
      </w:r>
      <w:proofErr w:type="spellStart"/>
      <w:r w:rsidRPr="00E80036">
        <w:rPr>
          <w:rFonts w:ascii="Arial" w:eastAsia="Times New Roman" w:hAnsi="Arial" w:cs="Arial"/>
          <w:sz w:val="20"/>
          <w:szCs w:val="20"/>
          <w:lang w:eastAsia="ru-RU"/>
        </w:rPr>
        <w:t>Бутунаева</w:t>
      </w:r>
      <w:proofErr w:type="spellEnd"/>
      <w:r w:rsidRPr="00E80036">
        <w:rPr>
          <w:rFonts w:ascii="Arial" w:eastAsia="Times New Roman" w:hAnsi="Arial" w:cs="Arial"/>
          <w:sz w:val="20"/>
          <w:szCs w:val="20"/>
          <w:lang w:eastAsia="ru-RU"/>
        </w:rPr>
        <w:t>, 2;</w:t>
      </w:r>
    </w:p>
    <w:p w:rsidR="00E80036" w:rsidRPr="00E80036" w:rsidRDefault="00E80036" w:rsidP="00E80036">
      <w:pPr>
        <w:spacing w:after="0" w:line="240" w:lineRule="auto"/>
        <w:ind w:firstLine="720"/>
        <w:jc w:val="both"/>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   </w:t>
      </w:r>
      <w:r w:rsidRPr="00E80036">
        <w:rPr>
          <w:rFonts w:ascii="Arial" w:eastAsia="Times New Roman" w:hAnsi="Arial" w:cs="Arial"/>
          <w:sz w:val="20"/>
          <w:szCs w:val="20"/>
          <w:lang w:eastAsia="ko-KR"/>
        </w:rPr>
        <w:t xml:space="preserve">телефон: </w:t>
      </w:r>
      <w:r w:rsidRPr="00E80036">
        <w:rPr>
          <w:rFonts w:ascii="Arial" w:eastAsia="Times New Roman" w:hAnsi="Arial" w:cs="Arial"/>
          <w:sz w:val="20"/>
          <w:szCs w:val="20"/>
          <w:lang w:eastAsia="ru-RU"/>
        </w:rPr>
        <w:t>8(39537)9-12-40;</w:t>
      </w:r>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 xml:space="preserve">           б) через организации федеральной почтовой связи;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в) с использованием информационно-телекоммуникационной сети «Интернет»:</w:t>
      </w:r>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ru-RU"/>
        </w:rPr>
      </w:pPr>
      <w:r w:rsidRPr="00E80036">
        <w:rPr>
          <w:rFonts w:ascii="Arial" w:eastAsia="Times New Roman" w:hAnsi="Arial" w:cs="Arial"/>
          <w:sz w:val="20"/>
          <w:szCs w:val="20"/>
          <w:lang w:eastAsia="ko-KR"/>
        </w:rPr>
        <w:t xml:space="preserve">            электронная почта:</w:t>
      </w:r>
      <w:r w:rsidRPr="00E80036">
        <w:rPr>
          <w:rFonts w:ascii="Arial" w:eastAsia="Times New Roman" w:hAnsi="Arial" w:cs="Arial"/>
          <w:sz w:val="20"/>
          <w:szCs w:val="20"/>
          <w:lang w:eastAsia="ru-RU"/>
        </w:rPr>
        <w:t xml:space="preserve"> </w:t>
      </w:r>
      <w:hyperlink r:id="rId22" w:history="1">
        <w:r w:rsidRPr="00E80036">
          <w:rPr>
            <w:rFonts w:ascii="Arial" w:eastAsia="Times New Roman" w:hAnsi="Arial" w:cs="Arial"/>
            <w:color w:val="0000FF"/>
            <w:sz w:val="20"/>
            <w:szCs w:val="20"/>
            <w:u w:val="single"/>
            <w:lang w:val="en-US" w:eastAsia="ru-RU"/>
          </w:rPr>
          <w:t>baynadm</w:t>
        </w:r>
        <w:r w:rsidRPr="00E80036">
          <w:rPr>
            <w:rFonts w:ascii="Arial" w:eastAsia="Times New Roman" w:hAnsi="Arial" w:cs="Arial"/>
            <w:color w:val="0000FF"/>
            <w:sz w:val="20"/>
            <w:szCs w:val="20"/>
            <w:u w:val="single"/>
            <w:lang w:eastAsia="ru-RU"/>
          </w:rPr>
          <w:t>@</w:t>
        </w:r>
        <w:r w:rsidRPr="00E80036">
          <w:rPr>
            <w:rFonts w:ascii="Arial" w:eastAsia="Times New Roman" w:hAnsi="Arial" w:cs="Arial"/>
            <w:color w:val="0000FF"/>
            <w:sz w:val="20"/>
            <w:szCs w:val="20"/>
            <w:u w:val="single"/>
            <w:lang w:val="en-US" w:eastAsia="ru-RU"/>
          </w:rPr>
          <w:t>yandex</w:t>
        </w:r>
        <w:r w:rsidRPr="00E80036">
          <w:rPr>
            <w:rFonts w:ascii="Arial" w:eastAsia="Times New Roman" w:hAnsi="Arial" w:cs="Arial"/>
            <w:color w:val="0000FF"/>
            <w:sz w:val="20"/>
            <w:szCs w:val="20"/>
            <w:u w:val="single"/>
            <w:lang w:eastAsia="ru-RU"/>
          </w:rPr>
          <w:t>.</w:t>
        </w:r>
        <w:proofErr w:type="spellStart"/>
        <w:r w:rsidRPr="00E80036">
          <w:rPr>
            <w:rFonts w:ascii="Arial" w:eastAsia="Times New Roman" w:hAnsi="Arial" w:cs="Arial"/>
            <w:color w:val="0000FF"/>
            <w:sz w:val="20"/>
            <w:szCs w:val="20"/>
            <w:u w:val="single"/>
            <w:lang w:val="en-US" w:eastAsia="ru-RU"/>
          </w:rPr>
          <w:t>ru</w:t>
        </w:r>
        <w:proofErr w:type="spellEnd"/>
      </w:hyperlink>
      <w:proofErr w:type="gramStart"/>
      <w:r w:rsidRPr="00E80036">
        <w:rPr>
          <w:rFonts w:ascii="Arial" w:eastAsia="Times New Roman" w:hAnsi="Arial" w:cs="Arial"/>
          <w:sz w:val="20"/>
          <w:szCs w:val="20"/>
          <w:lang w:eastAsia="ru-RU"/>
        </w:rPr>
        <w:t xml:space="preserve"> ;</w:t>
      </w:r>
      <w:proofErr w:type="gramEnd"/>
    </w:p>
    <w:p w:rsidR="00E80036" w:rsidRPr="00E80036" w:rsidRDefault="00E80036" w:rsidP="00E80036">
      <w:pPr>
        <w:spacing w:after="0" w:line="240" w:lineRule="auto"/>
        <w:ind w:firstLine="720"/>
        <w:jc w:val="both"/>
        <w:rPr>
          <w:rFonts w:ascii="Arial" w:eastAsia="Times New Roman" w:hAnsi="Arial" w:cs="Arial"/>
          <w:color w:val="000000"/>
          <w:sz w:val="20"/>
          <w:szCs w:val="20"/>
          <w:lang w:eastAsia="ru-RU"/>
        </w:rPr>
      </w:pPr>
      <w:r w:rsidRPr="00E80036">
        <w:rPr>
          <w:rFonts w:ascii="Arial" w:eastAsia="Times New Roman" w:hAnsi="Arial" w:cs="Arial"/>
          <w:sz w:val="20"/>
          <w:szCs w:val="20"/>
          <w:lang w:eastAsia="ko-KR"/>
        </w:rPr>
        <w:t xml:space="preserve">официальный сайт уполномоченного органа: </w:t>
      </w:r>
      <w:hyperlink r:id="rId23" w:tgtFrame="_blank" w:history="1">
        <w:r w:rsidRPr="00E80036">
          <w:rPr>
            <w:rFonts w:ascii="Arial" w:eastAsia="Times New Roman" w:hAnsi="Arial" w:cs="Arial"/>
            <w:color w:val="000000"/>
            <w:sz w:val="20"/>
            <w:szCs w:val="20"/>
            <w:u w:val="single"/>
            <w:shd w:val="clear" w:color="auto" w:fill="FFFFFF"/>
            <w:lang w:eastAsia="ru-RU"/>
          </w:rPr>
          <w:t>bayanday.irkobl.ru</w:t>
        </w:r>
      </w:hyperlink>
      <w:proofErr w:type="gramStart"/>
      <w:r w:rsidRPr="00E80036">
        <w:rPr>
          <w:rFonts w:ascii="Arial" w:eastAsia="Times New Roman" w:hAnsi="Arial" w:cs="Arial"/>
          <w:color w:val="000000"/>
          <w:sz w:val="20"/>
          <w:szCs w:val="20"/>
          <w:u w:val="single"/>
          <w:shd w:val="clear" w:color="auto" w:fill="FFFFFF"/>
          <w:lang w:eastAsia="ru-RU"/>
        </w:rPr>
        <w:t xml:space="preserve"> ;</w:t>
      </w:r>
      <w:proofErr w:type="gramEnd"/>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посредством Портала;</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г) через МФЦ.</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155. Жалоба подается в письменной форме на бумажном носителе, в электронной форме в уполномоченный орган, МФЦ, а также в организацию.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подаются руководителям этих организаций.</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156.</w:t>
      </w:r>
      <w:r w:rsidRPr="00E80036">
        <w:rPr>
          <w:rFonts w:ascii="Arial" w:eastAsiaTheme="minorEastAsia" w:hAnsi="Arial" w:cs="Arial"/>
          <w:sz w:val="20"/>
          <w:szCs w:val="20"/>
          <w:lang w:eastAsia="ko-KR"/>
        </w:rPr>
        <w:t xml:space="preserve"> </w:t>
      </w:r>
      <w:proofErr w:type="gramStart"/>
      <w:r w:rsidRPr="00E80036">
        <w:rPr>
          <w:rFonts w:ascii="Arial" w:eastAsia="Times New Roman" w:hAnsi="Arial" w:cs="Arial"/>
          <w:sz w:val="20"/>
          <w:szCs w:val="20"/>
          <w:lang w:eastAsia="ko-KR"/>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E80036">
        <w:rPr>
          <w:rFonts w:ascii="Arial" w:eastAsia="Times New Roman" w:hAnsi="Arial" w:cs="Arial"/>
          <w:sz w:val="20"/>
          <w:szCs w:val="20"/>
          <w:lang w:eastAsia="ko-KR"/>
        </w:rPr>
        <w:t xml:space="preserve"> личном </w:t>
      </w:r>
      <w:proofErr w:type="gramStart"/>
      <w:r w:rsidRPr="00E80036">
        <w:rPr>
          <w:rFonts w:ascii="Arial" w:eastAsia="Times New Roman" w:hAnsi="Arial" w:cs="Arial"/>
          <w:sz w:val="20"/>
          <w:szCs w:val="20"/>
          <w:lang w:eastAsia="ko-KR"/>
        </w:rPr>
        <w:t>приеме</w:t>
      </w:r>
      <w:proofErr w:type="gramEnd"/>
      <w:r w:rsidRPr="00E80036">
        <w:rPr>
          <w:rFonts w:ascii="Arial" w:eastAsia="Times New Roman" w:hAnsi="Arial" w:cs="Arial"/>
          <w:sz w:val="20"/>
          <w:szCs w:val="20"/>
          <w:lang w:eastAsia="ko-KR"/>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lastRenderedPageBreak/>
        <w:t>157.</w:t>
      </w:r>
      <w:r w:rsidRPr="00E80036">
        <w:rPr>
          <w:rFonts w:ascii="Arial" w:eastAsiaTheme="minorEastAsia" w:hAnsi="Arial" w:cs="Arial"/>
          <w:sz w:val="20"/>
          <w:szCs w:val="20"/>
          <w:lang w:eastAsia="ko-KR"/>
        </w:rPr>
        <w:t xml:space="preserve"> </w:t>
      </w:r>
      <w:proofErr w:type="gramStart"/>
      <w:r w:rsidRPr="00E80036">
        <w:rPr>
          <w:rFonts w:ascii="Arial" w:eastAsia="Times New Roman" w:hAnsi="Arial" w:cs="Arial"/>
          <w:sz w:val="20"/>
          <w:szCs w:val="20"/>
          <w:lang w:eastAsia="ko-KR"/>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E80036">
          <w:rPr>
            <w:rFonts w:ascii="Arial" w:eastAsia="Times New Roman" w:hAnsi="Arial" w:cs="Arial"/>
            <w:sz w:val="20"/>
            <w:szCs w:val="20"/>
            <w:lang w:eastAsia="ko-KR"/>
          </w:rPr>
          <w:t>частью 2 статьи 6</w:t>
        </w:r>
      </w:hyperlink>
      <w:r w:rsidRPr="00E80036">
        <w:rPr>
          <w:rFonts w:ascii="Arial" w:eastAsia="Times New Roman" w:hAnsi="Arial" w:cs="Arial"/>
          <w:sz w:val="20"/>
          <w:szCs w:val="20"/>
          <w:lang w:eastAsia="ko-KR"/>
        </w:rPr>
        <w:t xml:space="preserve"> Градостроительного кодекса Российской Федерации, может быть подана</w:t>
      </w:r>
      <w:proofErr w:type="gramEnd"/>
      <w:r w:rsidRPr="00E80036">
        <w:rPr>
          <w:rFonts w:ascii="Arial" w:eastAsia="Times New Roman" w:hAnsi="Arial" w:cs="Arial"/>
          <w:sz w:val="20"/>
          <w:szCs w:val="20"/>
          <w:lang w:eastAsia="ko-KR"/>
        </w:rPr>
        <w:t xml:space="preserve"> такими лицами в порядке, установленном настоящим административным регламентом, либо в порядке, установленном антимонопольным </w:t>
      </w:r>
      <w:hyperlink r:id="rId25" w:history="1">
        <w:r w:rsidRPr="00E80036">
          <w:rPr>
            <w:rFonts w:ascii="Arial" w:eastAsia="Times New Roman" w:hAnsi="Arial" w:cs="Arial"/>
            <w:sz w:val="20"/>
            <w:szCs w:val="20"/>
            <w:lang w:eastAsia="ko-KR"/>
          </w:rPr>
          <w:t>законодательством</w:t>
        </w:r>
      </w:hyperlink>
      <w:r w:rsidRPr="00E80036">
        <w:rPr>
          <w:rFonts w:ascii="Arial" w:eastAsia="Times New Roman" w:hAnsi="Arial" w:cs="Arial"/>
          <w:sz w:val="20"/>
          <w:szCs w:val="20"/>
          <w:lang w:eastAsia="ko-KR"/>
        </w:rPr>
        <w:t xml:space="preserve"> Российской Федерации, в антимонопольный орган.</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158.</w:t>
      </w:r>
      <w:r w:rsidRPr="00E80036">
        <w:rPr>
          <w:rFonts w:ascii="Arial" w:eastAsiaTheme="minorEastAsia" w:hAnsi="Arial" w:cs="Arial"/>
          <w:sz w:val="20"/>
          <w:szCs w:val="20"/>
          <w:lang w:eastAsia="ko-KR"/>
        </w:rPr>
        <w:t xml:space="preserve"> </w:t>
      </w:r>
      <w:r w:rsidRPr="00E80036">
        <w:rPr>
          <w:rFonts w:ascii="Arial" w:eastAsia="Times New Roman" w:hAnsi="Arial" w:cs="Arial"/>
          <w:sz w:val="20"/>
          <w:szCs w:val="20"/>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Прием жалоб осуществляется в соответствии с графиком приема заявителей.</w:t>
      </w:r>
    </w:p>
    <w:p w:rsidR="00E80036" w:rsidRPr="00E80036" w:rsidRDefault="00E80036" w:rsidP="00E80036">
      <w:pPr>
        <w:spacing w:after="0" w:line="240" w:lineRule="auto"/>
        <w:ind w:firstLine="709"/>
        <w:jc w:val="both"/>
        <w:rPr>
          <w:rFonts w:ascii="Arial" w:eastAsia="Times New Roman" w:hAnsi="Arial" w:cs="Arial"/>
          <w:sz w:val="20"/>
          <w:szCs w:val="20"/>
        </w:rPr>
      </w:pPr>
      <w:r w:rsidRPr="00E80036">
        <w:rPr>
          <w:rFonts w:ascii="Arial" w:eastAsia="Times New Roman" w:hAnsi="Arial" w:cs="Arial"/>
          <w:sz w:val="20"/>
          <w:szCs w:val="20"/>
          <w:lang w:eastAsia="ko-KR"/>
        </w:rPr>
        <w:t xml:space="preserve">159. Жалоба может быть подана при личном приеме заинтересованного лица. Прием заинтересованных лиц в администрации </w:t>
      </w:r>
      <w:r w:rsidRPr="00E80036">
        <w:rPr>
          <w:rFonts w:ascii="Arial" w:eastAsia="Times New Roman" w:hAnsi="Arial" w:cs="Arial"/>
          <w:sz w:val="20"/>
          <w:szCs w:val="20"/>
        </w:rPr>
        <w:t xml:space="preserve"> МО «</w:t>
      </w:r>
      <w:proofErr w:type="spellStart"/>
      <w:r w:rsidRPr="00E80036">
        <w:rPr>
          <w:rFonts w:ascii="Arial" w:eastAsia="Times New Roman" w:hAnsi="Arial" w:cs="Arial"/>
          <w:sz w:val="20"/>
          <w:szCs w:val="20"/>
        </w:rPr>
        <w:t>Баяндаевский</w:t>
      </w:r>
      <w:proofErr w:type="spellEnd"/>
      <w:r w:rsidRPr="00E80036">
        <w:rPr>
          <w:rFonts w:ascii="Arial" w:eastAsia="Times New Roman" w:hAnsi="Arial" w:cs="Arial"/>
          <w:sz w:val="20"/>
          <w:szCs w:val="20"/>
        </w:rPr>
        <w:t xml:space="preserve"> район»</w:t>
      </w:r>
      <w:r w:rsidRPr="00E80036">
        <w:rPr>
          <w:rFonts w:ascii="Arial" w:eastAsia="Times New Roman" w:hAnsi="Arial" w:cs="Arial"/>
          <w:sz w:val="20"/>
          <w:szCs w:val="20"/>
          <w:lang w:eastAsia="ko-KR"/>
        </w:rPr>
        <w:t xml:space="preserve"> осуществляется </w:t>
      </w:r>
      <w:r w:rsidRPr="00E80036">
        <w:rPr>
          <w:rFonts w:ascii="Arial" w:eastAsia="Times New Roman" w:hAnsi="Arial" w:cs="Arial"/>
          <w:sz w:val="20"/>
          <w:szCs w:val="20"/>
        </w:rPr>
        <w:t>мэром МО «</w:t>
      </w:r>
      <w:proofErr w:type="spellStart"/>
      <w:r w:rsidRPr="00E80036">
        <w:rPr>
          <w:rFonts w:ascii="Arial" w:eastAsia="Times New Roman" w:hAnsi="Arial" w:cs="Arial"/>
          <w:sz w:val="20"/>
          <w:szCs w:val="20"/>
        </w:rPr>
        <w:t>Баяндаевский</w:t>
      </w:r>
      <w:proofErr w:type="spellEnd"/>
      <w:r w:rsidRPr="00E80036">
        <w:rPr>
          <w:rFonts w:ascii="Arial" w:eastAsia="Times New Roman" w:hAnsi="Arial" w:cs="Arial"/>
          <w:sz w:val="20"/>
          <w:szCs w:val="20"/>
        </w:rPr>
        <w:t xml:space="preserve"> район»,</w:t>
      </w:r>
      <w:r w:rsidRPr="00E80036">
        <w:rPr>
          <w:rFonts w:ascii="Arial" w:eastAsia="Times New Roman" w:hAnsi="Arial" w:cs="Arial"/>
          <w:i/>
          <w:sz w:val="20"/>
          <w:szCs w:val="20"/>
        </w:rPr>
        <w:t xml:space="preserve"> </w:t>
      </w:r>
      <w:r w:rsidRPr="00E80036">
        <w:rPr>
          <w:rFonts w:ascii="Arial" w:eastAsia="Times New Roman" w:hAnsi="Arial" w:cs="Arial"/>
          <w:sz w:val="20"/>
          <w:szCs w:val="20"/>
        </w:rPr>
        <w:t>в случае его отсутствия – заместителем мэра МО «</w:t>
      </w:r>
      <w:proofErr w:type="spellStart"/>
      <w:r w:rsidRPr="00E80036">
        <w:rPr>
          <w:rFonts w:ascii="Arial" w:eastAsia="Times New Roman" w:hAnsi="Arial" w:cs="Arial"/>
          <w:sz w:val="20"/>
          <w:szCs w:val="20"/>
        </w:rPr>
        <w:t>Баяндаевский</w:t>
      </w:r>
      <w:proofErr w:type="spellEnd"/>
      <w:r w:rsidRPr="00E80036">
        <w:rPr>
          <w:rFonts w:ascii="Arial" w:eastAsia="Times New Roman" w:hAnsi="Arial" w:cs="Arial"/>
          <w:sz w:val="20"/>
          <w:szCs w:val="20"/>
        </w:rPr>
        <w:t xml:space="preserve"> район»</w:t>
      </w:r>
      <w:r w:rsidRPr="00E80036">
        <w:rPr>
          <w:rFonts w:ascii="Arial" w:eastAsia="Times New Roman" w:hAnsi="Arial" w:cs="Arial"/>
          <w:sz w:val="20"/>
          <w:szCs w:val="20"/>
          <w:lang w:eastAsia="ko-KR"/>
        </w:rPr>
        <w:t>.</w:t>
      </w:r>
    </w:p>
    <w:p w:rsidR="00E80036" w:rsidRPr="00E80036" w:rsidRDefault="00E80036" w:rsidP="00E80036">
      <w:pPr>
        <w:spacing w:after="0" w:line="240" w:lineRule="auto"/>
        <w:ind w:firstLine="720"/>
        <w:jc w:val="both"/>
        <w:rPr>
          <w:rFonts w:ascii="Arial" w:eastAsia="Times New Roman" w:hAnsi="Arial" w:cs="Arial"/>
          <w:sz w:val="20"/>
          <w:szCs w:val="20"/>
          <w:lang w:eastAsia="ru-RU"/>
        </w:rPr>
      </w:pPr>
      <w:r w:rsidRPr="00E80036">
        <w:rPr>
          <w:rFonts w:ascii="Arial" w:eastAsia="Times New Roman" w:hAnsi="Arial" w:cs="Arial"/>
          <w:sz w:val="20"/>
          <w:szCs w:val="20"/>
          <w:lang w:eastAsia="ko-KR"/>
        </w:rPr>
        <w:t xml:space="preserve">160. Прием заинтересованных лиц </w:t>
      </w:r>
      <w:r w:rsidRPr="00E80036">
        <w:rPr>
          <w:rFonts w:ascii="Arial" w:eastAsia="Times New Roman" w:hAnsi="Arial" w:cs="Arial"/>
          <w:sz w:val="20"/>
          <w:szCs w:val="20"/>
        </w:rPr>
        <w:t>мэром МО «</w:t>
      </w:r>
      <w:proofErr w:type="spellStart"/>
      <w:r w:rsidRPr="00E80036">
        <w:rPr>
          <w:rFonts w:ascii="Arial" w:eastAsia="Times New Roman" w:hAnsi="Arial" w:cs="Arial"/>
          <w:sz w:val="20"/>
          <w:szCs w:val="20"/>
        </w:rPr>
        <w:t>Баяндаевский</w:t>
      </w:r>
      <w:proofErr w:type="spellEnd"/>
      <w:r w:rsidRPr="00E80036">
        <w:rPr>
          <w:rFonts w:ascii="Arial" w:eastAsia="Times New Roman" w:hAnsi="Arial" w:cs="Arial"/>
          <w:sz w:val="20"/>
          <w:szCs w:val="20"/>
        </w:rPr>
        <w:t xml:space="preserve"> район»</w:t>
      </w:r>
      <w:r w:rsidRPr="00E80036">
        <w:rPr>
          <w:rFonts w:ascii="Arial" w:eastAsia="Times New Roman" w:hAnsi="Arial" w:cs="Arial"/>
          <w:sz w:val="20"/>
          <w:szCs w:val="20"/>
          <w:lang w:eastAsia="ko-KR"/>
        </w:rPr>
        <w:t xml:space="preserve"> проводится по предварительной записи, которая осуществляется по телефону: </w:t>
      </w:r>
      <w:r w:rsidRPr="00E80036">
        <w:rPr>
          <w:rFonts w:ascii="Arial" w:eastAsia="Times New Roman" w:hAnsi="Arial" w:cs="Arial"/>
          <w:sz w:val="20"/>
          <w:szCs w:val="20"/>
          <w:lang w:eastAsia="ru-RU"/>
        </w:rPr>
        <w:t>8(39537)9-12-40;</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161. При личном приеме обратившееся заинтересованное лицо предъявляет документ, удостоверяющий его личность.</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162. Жалоба должна содержать:</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E80036">
        <w:rPr>
          <w:rFonts w:ascii="Arial" w:eastAsia="Times New Roman" w:hAnsi="Arial" w:cs="Arial"/>
          <w:sz w:val="20"/>
          <w:szCs w:val="20"/>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w:t>
      </w:r>
      <w:proofErr w:type="gramStart"/>
      <w:r w:rsidRPr="00E80036">
        <w:rPr>
          <w:rFonts w:ascii="Arial" w:eastAsia="Times New Roman" w:hAnsi="Arial" w:cs="Arial"/>
          <w:sz w:val="20"/>
          <w:szCs w:val="20"/>
          <w:lang w:eastAsia="ko-KR"/>
        </w:rPr>
        <w:t>я-</w:t>
      </w:r>
      <w:proofErr w:type="gramEnd"/>
      <w:r w:rsidRPr="00E80036">
        <w:rPr>
          <w:rFonts w:ascii="Arial" w:eastAsia="Times New Roman" w:hAnsi="Arial" w:cs="Arial"/>
          <w:sz w:val="20"/>
          <w:szCs w:val="20"/>
          <w:lang w:eastAsia="ko-KR"/>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lastRenderedPageBreak/>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163. При рассмотрении жалобы:</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164. Поступившая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E80036">
        <w:rPr>
          <w:rFonts w:ascii="Arial" w:eastAsia="Times New Roman" w:hAnsi="Arial" w:cs="Arial"/>
          <w:sz w:val="20"/>
          <w:szCs w:val="20"/>
          <w:lang w:eastAsia="ko-KR"/>
        </w:rPr>
        <w:t>Жалоба, поступившая в орган, предоставляющий муниципальную услугу, МФЦ, учредителю МФЦ,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80036">
        <w:rPr>
          <w:rFonts w:ascii="Arial" w:eastAsia="Times New Roman" w:hAnsi="Arial" w:cs="Arial"/>
          <w:sz w:val="20"/>
          <w:szCs w:val="20"/>
          <w:lang w:eastAsia="ko-KR"/>
        </w:rPr>
        <w:t xml:space="preserve"> исправлений - в течение пяти рабочих дней со дня ее регистрации.</w:t>
      </w:r>
    </w:p>
    <w:p w:rsidR="00E80036" w:rsidRPr="00E80036" w:rsidRDefault="00E80036" w:rsidP="00E80036">
      <w:pPr>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E80036">
        <w:rPr>
          <w:rFonts w:ascii="Arial" w:eastAsia="Times New Roman" w:hAnsi="Arial" w:cs="Arial"/>
          <w:sz w:val="20"/>
          <w:szCs w:val="20"/>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165. Порядок рассмотрения отдельных жалоб:</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E80036">
        <w:rPr>
          <w:rFonts w:ascii="Arial" w:eastAsia="Times New Roman" w:hAnsi="Arial" w:cs="Arial"/>
          <w:sz w:val="20"/>
          <w:szCs w:val="20"/>
          <w:lang w:eastAsia="ko-KR"/>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w:t>
      </w:r>
      <w:r w:rsidRPr="00E80036">
        <w:rPr>
          <w:rFonts w:ascii="Arial" w:eastAsia="Times New Roman" w:hAnsi="Arial" w:cs="Arial"/>
          <w:sz w:val="20"/>
          <w:szCs w:val="20"/>
          <w:lang w:eastAsia="ko-KR"/>
        </w:rPr>
        <w:lastRenderedPageBreak/>
        <w:t>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E80036">
        <w:rPr>
          <w:rFonts w:ascii="Arial" w:eastAsia="Times New Roman" w:hAnsi="Arial" w:cs="Arial"/>
          <w:sz w:val="20"/>
          <w:szCs w:val="20"/>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roofErr w:type="gramStart"/>
      <w:r w:rsidRPr="00E80036">
        <w:rPr>
          <w:rFonts w:ascii="Arial" w:eastAsia="Times New Roman" w:hAnsi="Arial" w:cs="Arial"/>
          <w:sz w:val="20"/>
          <w:szCs w:val="20"/>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E80036">
        <w:rPr>
          <w:rFonts w:ascii="Arial" w:eastAsia="Times New Roman" w:hAnsi="Arial" w:cs="Arial"/>
          <w:sz w:val="20"/>
          <w:szCs w:val="20"/>
          <w:lang w:eastAsia="ko-KR"/>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bookmarkStart w:id="48" w:name="Par509"/>
      <w:bookmarkEnd w:id="48"/>
      <w:r w:rsidRPr="00E80036">
        <w:rPr>
          <w:rFonts w:ascii="Arial" w:eastAsia="Times New Roman" w:hAnsi="Arial" w:cs="Arial"/>
          <w:sz w:val="20"/>
          <w:szCs w:val="20"/>
          <w:lang w:eastAsia="ko-KR"/>
        </w:rPr>
        <w:t>166. По результатам рассмотрения жалобы администрация МО «</w:t>
      </w:r>
      <w:proofErr w:type="spellStart"/>
      <w:r w:rsidRPr="00E80036">
        <w:rPr>
          <w:rFonts w:ascii="Arial" w:eastAsia="Times New Roman" w:hAnsi="Arial" w:cs="Arial"/>
          <w:sz w:val="20"/>
          <w:szCs w:val="20"/>
          <w:lang w:eastAsia="ko-KR"/>
        </w:rPr>
        <w:t>Баяндаевский</w:t>
      </w:r>
      <w:proofErr w:type="spellEnd"/>
      <w:r w:rsidRPr="00E80036">
        <w:rPr>
          <w:rFonts w:ascii="Arial" w:eastAsia="Times New Roman" w:hAnsi="Arial" w:cs="Arial"/>
          <w:sz w:val="20"/>
          <w:szCs w:val="20"/>
          <w:lang w:eastAsia="ko-KR"/>
        </w:rPr>
        <w:t xml:space="preserve"> район» принимает одно из следующих решений:</w:t>
      </w:r>
    </w:p>
    <w:p w:rsidR="00E80036" w:rsidRPr="00E80036" w:rsidRDefault="00E80036" w:rsidP="00E80036">
      <w:pPr>
        <w:spacing w:after="0" w:line="240" w:lineRule="auto"/>
        <w:ind w:firstLine="720"/>
        <w:jc w:val="both"/>
        <w:rPr>
          <w:rFonts w:ascii="Arial" w:eastAsia="Times New Roman" w:hAnsi="Arial" w:cs="Arial"/>
          <w:sz w:val="20"/>
          <w:szCs w:val="20"/>
          <w:lang w:eastAsia="ko-KR"/>
        </w:rPr>
      </w:pPr>
      <w:proofErr w:type="gramStart"/>
      <w:r w:rsidRPr="00E80036">
        <w:rPr>
          <w:rFonts w:ascii="Arial" w:eastAsia="Times New Roman" w:hAnsi="Arial" w:cs="Arial"/>
          <w:sz w:val="20"/>
          <w:szCs w:val="20"/>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E80036">
        <w:rPr>
          <w:rFonts w:ascii="Arial" w:eastAsia="Times New Roman" w:hAnsi="Arial" w:cs="Arial"/>
          <w:sz w:val="20"/>
          <w:szCs w:val="20"/>
        </w:rPr>
        <w:t xml:space="preserve">  МО  «</w:t>
      </w:r>
      <w:proofErr w:type="spellStart"/>
      <w:r w:rsidRPr="00E80036">
        <w:rPr>
          <w:rFonts w:ascii="Arial" w:eastAsia="Times New Roman" w:hAnsi="Arial" w:cs="Arial"/>
          <w:sz w:val="20"/>
          <w:szCs w:val="20"/>
        </w:rPr>
        <w:t>Баяндаевский</w:t>
      </w:r>
      <w:proofErr w:type="spellEnd"/>
      <w:r w:rsidRPr="00E80036">
        <w:rPr>
          <w:rFonts w:ascii="Arial" w:eastAsia="Times New Roman" w:hAnsi="Arial" w:cs="Arial"/>
          <w:sz w:val="20"/>
          <w:szCs w:val="20"/>
        </w:rPr>
        <w:t xml:space="preserve"> район»;</w:t>
      </w:r>
      <w:proofErr w:type="gramEnd"/>
    </w:p>
    <w:p w:rsidR="00E80036" w:rsidRPr="00E80036" w:rsidRDefault="00E80036" w:rsidP="00E80036">
      <w:pPr>
        <w:widowControl w:val="0"/>
        <w:autoSpaceDE w:val="0"/>
        <w:autoSpaceDN w:val="0"/>
        <w:adjustRightInd w:val="0"/>
        <w:spacing w:after="0" w:line="240" w:lineRule="auto"/>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 xml:space="preserve">          б) отказывает в удовлетворении жалобы.</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167. Не позднее дня, следующего за днем принятия решения, указанного в пункте 166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168. В ответе по результатам рассмотрения жалобы указываются: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в) фамилия, имя и (если имеется) отчество заинтересованного лица, подавшего жалобу;</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г) основания для принятия решения по жалобе;</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д) принятое по жалобе решение;</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lastRenderedPageBreak/>
        <w:t xml:space="preserve">е)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0036">
        <w:rPr>
          <w:rFonts w:ascii="Arial" w:eastAsia="Times New Roman" w:hAnsi="Arial" w:cs="Arial"/>
          <w:sz w:val="20"/>
          <w:szCs w:val="20"/>
          <w:lang w:eastAsia="ko-KR"/>
        </w:rPr>
        <w:t>неудобства</w:t>
      </w:r>
      <w:proofErr w:type="gramEnd"/>
      <w:r w:rsidRPr="00E80036">
        <w:rPr>
          <w:rFonts w:ascii="Arial" w:eastAsia="Times New Roman" w:hAnsi="Arial" w:cs="Arial"/>
          <w:sz w:val="20"/>
          <w:szCs w:val="20"/>
          <w:lang w:eastAsia="ko-KR"/>
        </w:rPr>
        <w:t xml:space="preserve"> и указывается информация о дальнейших действиях, которые необходимо  совершить заявителю в целях получения или муниципальной услуги;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 xml:space="preserve">ж) в случае признания </w:t>
      </w:r>
      <w:proofErr w:type="gramStart"/>
      <w:r w:rsidRPr="00E80036">
        <w:rPr>
          <w:rFonts w:ascii="Arial" w:eastAsia="Times New Roman" w:hAnsi="Arial" w:cs="Arial"/>
          <w:sz w:val="20"/>
          <w:szCs w:val="20"/>
          <w:lang w:eastAsia="ko-KR"/>
        </w:rPr>
        <w:t>жалобы</w:t>
      </w:r>
      <w:proofErr w:type="gramEnd"/>
      <w:r w:rsidRPr="00E80036">
        <w:rPr>
          <w:rFonts w:ascii="Arial" w:eastAsia="Times New Roman" w:hAnsi="Arial" w:cs="Arial"/>
          <w:sz w:val="20"/>
          <w:szCs w:val="20"/>
          <w:lang w:eastAsia="ko-KR"/>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169. Основаниями отказа в удовлетворении жалобы являются:</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а) наличие вступившего в законную силу решения суда, арбитражного суда по жалобе о том же предмете и по тем же основаниям;</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б) подача жалобы лицом, полномочия которого не подтверждены в порядке, установленном законодательством Российской Федерации;</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lastRenderedPageBreak/>
        <w:t>в) наличие решения по жалобе, принятого ранее в отношении того же заинтересованного лица и по тому же предмету жалобы.</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170. Решение, принятое по результатам рассмотрения жалобы, может быть обжаловано в порядке, установленном законодательством.</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r w:rsidRPr="00E80036">
        <w:rPr>
          <w:rFonts w:ascii="Arial" w:eastAsia="Times New Roman" w:hAnsi="Arial" w:cs="Arial"/>
          <w:sz w:val="20"/>
          <w:szCs w:val="20"/>
          <w:lang w:eastAsia="ko-KR"/>
        </w:rPr>
        <w:t xml:space="preserve">171. В случае установления в ходе или по результатам </w:t>
      </w:r>
      <w:proofErr w:type="gramStart"/>
      <w:r w:rsidRPr="00E80036">
        <w:rPr>
          <w:rFonts w:ascii="Arial" w:eastAsia="Times New Roman" w:hAnsi="Arial" w:cs="Arial"/>
          <w:sz w:val="20"/>
          <w:szCs w:val="20"/>
          <w:lang w:eastAsia="ko-KR"/>
        </w:rPr>
        <w:t>рассмотрения жалобы признаков состава административного правонарушения</w:t>
      </w:r>
      <w:proofErr w:type="gramEnd"/>
      <w:r w:rsidRPr="00E80036">
        <w:rPr>
          <w:rFonts w:ascii="Arial" w:eastAsia="Times New Roman" w:hAnsi="Arial" w:cs="Arial"/>
          <w:sz w:val="20"/>
          <w:szCs w:val="20"/>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0036" w:rsidRPr="00E80036" w:rsidRDefault="00E80036" w:rsidP="00E80036">
      <w:pPr>
        <w:widowControl w:val="0"/>
        <w:autoSpaceDE w:val="0"/>
        <w:autoSpaceDN w:val="0"/>
        <w:adjustRightInd w:val="0"/>
        <w:spacing w:after="0" w:line="240" w:lineRule="auto"/>
        <w:ind w:firstLine="709"/>
        <w:jc w:val="both"/>
        <w:rPr>
          <w:rFonts w:ascii="Arial" w:eastAsia="Times New Roman" w:hAnsi="Arial" w:cs="Arial"/>
          <w:sz w:val="20"/>
          <w:szCs w:val="20"/>
          <w:lang w:eastAsia="ko-KR"/>
        </w:rPr>
      </w:pPr>
    </w:p>
    <w:p w:rsidR="00E80036" w:rsidRPr="00E80036" w:rsidRDefault="00E80036" w:rsidP="00E8003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8"/>
      </w:tblGrid>
      <w:tr w:rsidR="00E80036" w:rsidRPr="00E80036" w:rsidTr="00B55793">
        <w:tc>
          <w:tcPr>
            <w:tcW w:w="10314" w:type="dxa"/>
          </w:tcPr>
          <w:p w:rsidR="00E80036" w:rsidRPr="00E80036" w:rsidRDefault="00E80036" w:rsidP="00E80036">
            <w:pPr>
              <w:jc w:val="right"/>
              <w:rPr>
                <w:rFonts w:ascii="Arial" w:eastAsia="Times New Roman" w:hAnsi="Arial" w:cs="Arial"/>
                <w:sz w:val="20"/>
                <w:szCs w:val="20"/>
                <w:lang w:eastAsia="ru-RU"/>
              </w:rPr>
            </w:pPr>
            <w:r w:rsidRPr="00E80036">
              <w:rPr>
                <w:rFonts w:ascii="Arial" w:eastAsia="Times New Roman" w:hAnsi="Arial" w:cs="Arial"/>
                <w:sz w:val="20"/>
                <w:szCs w:val="20"/>
                <w:lang w:eastAsia="ru-RU"/>
              </w:rPr>
              <w:t xml:space="preserve">Мэр муниципального образования         </w:t>
            </w:r>
          </w:p>
          <w:p w:rsidR="00E80036" w:rsidRPr="00E80036" w:rsidRDefault="00E80036" w:rsidP="00E80036">
            <w:pPr>
              <w:jc w:val="right"/>
              <w:rPr>
                <w:rFonts w:ascii="Arial" w:eastAsia="Times New Roman" w:hAnsi="Arial" w:cs="Arial"/>
                <w:sz w:val="20"/>
                <w:szCs w:val="20"/>
              </w:rPr>
            </w:pPr>
            <w:r w:rsidRPr="00E80036">
              <w:rPr>
                <w:rFonts w:ascii="Arial" w:eastAsia="Times New Roman" w:hAnsi="Arial" w:cs="Arial"/>
                <w:sz w:val="20"/>
                <w:szCs w:val="20"/>
              </w:rPr>
              <w:t>«</w:t>
            </w:r>
            <w:proofErr w:type="spellStart"/>
            <w:r w:rsidRPr="00E80036">
              <w:rPr>
                <w:rFonts w:ascii="Arial" w:eastAsia="Times New Roman" w:hAnsi="Arial" w:cs="Arial"/>
                <w:sz w:val="20"/>
                <w:szCs w:val="20"/>
              </w:rPr>
              <w:t>Баяндаевский</w:t>
            </w:r>
            <w:proofErr w:type="spellEnd"/>
            <w:r w:rsidRPr="00E80036">
              <w:rPr>
                <w:rFonts w:ascii="Arial" w:eastAsia="Times New Roman" w:hAnsi="Arial" w:cs="Arial"/>
                <w:sz w:val="20"/>
                <w:szCs w:val="20"/>
              </w:rPr>
              <w:t xml:space="preserve"> район»                                                                                                    </w:t>
            </w:r>
            <w:proofErr w:type="spellStart"/>
            <w:r w:rsidRPr="00E80036">
              <w:rPr>
                <w:rFonts w:ascii="Arial" w:eastAsia="Times New Roman" w:hAnsi="Arial" w:cs="Arial"/>
                <w:sz w:val="20"/>
                <w:szCs w:val="20"/>
              </w:rPr>
              <w:t>Табинаев</w:t>
            </w:r>
            <w:proofErr w:type="spellEnd"/>
            <w:r w:rsidRPr="00E80036">
              <w:rPr>
                <w:rFonts w:ascii="Arial" w:eastAsia="Times New Roman" w:hAnsi="Arial" w:cs="Arial"/>
                <w:sz w:val="20"/>
                <w:szCs w:val="20"/>
              </w:rPr>
              <w:t xml:space="preserve">  А.П.</w:t>
            </w:r>
          </w:p>
          <w:p w:rsidR="00E80036" w:rsidRPr="00E80036" w:rsidRDefault="00E80036" w:rsidP="00E80036">
            <w:pPr>
              <w:widowControl w:val="0"/>
              <w:autoSpaceDE w:val="0"/>
              <w:autoSpaceDN w:val="0"/>
              <w:adjustRightInd w:val="0"/>
              <w:spacing w:line="240" w:lineRule="exact"/>
              <w:jc w:val="right"/>
              <w:rPr>
                <w:rFonts w:ascii="Arial" w:eastAsia="Times New Roman" w:hAnsi="Arial" w:cs="Arial"/>
                <w:sz w:val="20"/>
                <w:szCs w:val="20"/>
                <w:lang w:eastAsia="ru-RU"/>
              </w:rPr>
            </w:pPr>
          </w:p>
        </w:tc>
      </w:tr>
    </w:tbl>
    <w:p w:rsidR="00E80036" w:rsidRPr="00E80036" w:rsidRDefault="00E80036" w:rsidP="00E8003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sectPr w:rsidR="00E80036" w:rsidRPr="00E80036" w:rsidSect="00EC75FD">
          <w:headerReference w:type="default" r:id="rId26"/>
          <w:pgSz w:w="16838" w:h="11906" w:orient="landscape"/>
          <w:pgMar w:top="567" w:right="709" w:bottom="851" w:left="816" w:header="425" w:footer="709" w:gutter="0"/>
          <w:cols w:num="2" w:space="708"/>
          <w:docGrid w:linePitch="360"/>
        </w:sectPr>
      </w:pPr>
    </w:p>
    <w:p w:rsidR="00E80036" w:rsidRPr="00E80036" w:rsidRDefault="00E80036" w:rsidP="00E8003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E80036" w:rsidRPr="00E80036" w:rsidRDefault="00E80036" w:rsidP="00E80036">
      <w:pPr>
        <w:rPr>
          <w:rFonts w:ascii="Arial" w:eastAsia="Times New Roman" w:hAnsi="Arial" w:cs="Arial"/>
          <w:sz w:val="28"/>
          <w:szCs w:val="28"/>
          <w:lang w:eastAsia="ru-RU"/>
        </w:rPr>
      </w:pPr>
      <w:bookmarkStart w:id="49" w:name="Par775"/>
      <w:bookmarkEnd w:id="49"/>
    </w:p>
    <w:p w:rsidR="00E80036" w:rsidRPr="00E80036" w:rsidRDefault="00E80036" w:rsidP="00E80036">
      <w:pPr>
        <w:rPr>
          <w:rFonts w:ascii="Arial" w:eastAsia="Times New Roman" w:hAnsi="Arial" w:cs="Arial"/>
          <w:sz w:val="28"/>
          <w:szCs w:val="28"/>
          <w:lang w:eastAsia="ru-RU"/>
        </w:rPr>
      </w:pPr>
    </w:p>
    <w:p w:rsidR="00E80036" w:rsidRPr="00E80036" w:rsidRDefault="00E80036" w:rsidP="00E80036">
      <w:pPr>
        <w:tabs>
          <w:tab w:val="left" w:pos="1185"/>
        </w:tabs>
        <w:rPr>
          <w:rFonts w:ascii="Arial" w:eastAsia="Times New Roman" w:hAnsi="Arial" w:cs="Arial"/>
          <w:sz w:val="28"/>
          <w:szCs w:val="28"/>
          <w:lang w:eastAsia="ru-RU"/>
        </w:rPr>
      </w:pPr>
      <w:r w:rsidRPr="00E80036">
        <w:rPr>
          <w:rFonts w:ascii="Arial" w:eastAsia="Times New Roman" w:hAnsi="Arial" w:cs="Arial"/>
          <w:sz w:val="28"/>
          <w:szCs w:val="28"/>
          <w:lang w:eastAsia="ru-RU"/>
        </w:rPr>
        <w:tab/>
      </w:r>
    </w:p>
    <w:p w:rsidR="00E80036" w:rsidRPr="00E80036" w:rsidRDefault="00E80036" w:rsidP="00E80036">
      <w:pPr>
        <w:rPr>
          <w:rFonts w:ascii="Arial" w:eastAsia="Times New Roman" w:hAnsi="Arial" w:cs="Arial"/>
          <w:sz w:val="28"/>
          <w:szCs w:val="28"/>
          <w:lang w:eastAsia="ru-RU"/>
        </w:rPr>
      </w:pPr>
    </w:p>
    <w:p w:rsidR="00E80036" w:rsidRPr="00E80036" w:rsidRDefault="00E80036" w:rsidP="00E80036">
      <w:pPr>
        <w:rPr>
          <w:rFonts w:ascii="Arial" w:eastAsia="Times New Roman" w:hAnsi="Arial" w:cs="Arial"/>
          <w:sz w:val="28"/>
          <w:szCs w:val="28"/>
          <w:lang w:eastAsia="ru-RU"/>
        </w:rPr>
        <w:sectPr w:rsidR="00E80036" w:rsidRPr="00E80036" w:rsidSect="00EC75FD">
          <w:type w:val="continuous"/>
          <w:pgSz w:w="16838" w:h="11906" w:orient="landscape"/>
          <w:pgMar w:top="567" w:right="709" w:bottom="851" w:left="816" w:header="425" w:footer="709" w:gutter="0"/>
          <w:cols w:space="708"/>
          <w:docGrid w:linePitch="360"/>
        </w:sectPr>
      </w:pPr>
    </w:p>
    <w:p w:rsidR="00E80036" w:rsidRPr="00E80036" w:rsidRDefault="00E80036" w:rsidP="00E80036">
      <w:pPr>
        <w:widowControl w:val="0"/>
        <w:autoSpaceDE w:val="0"/>
        <w:autoSpaceDN w:val="0"/>
        <w:adjustRightInd w:val="0"/>
        <w:spacing w:after="0" w:line="240" w:lineRule="auto"/>
        <w:ind w:left="5954"/>
        <w:jc w:val="right"/>
        <w:rPr>
          <w:rFonts w:ascii="Arial" w:eastAsia="Times New Roman" w:hAnsi="Arial" w:cs="Arial"/>
          <w:sz w:val="16"/>
          <w:szCs w:val="16"/>
          <w:lang w:eastAsia="ru-RU"/>
        </w:rPr>
      </w:pPr>
      <w:r w:rsidRPr="00E80036">
        <w:rPr>
          <w:rFonts w:ascii="Arial" w:eastAsia="Times New Roman" w:hAnsi="Arial" w:cs="Arial"/>
          <w:sz w:val="16"/>
          <w:szCs w:val="16"/>
          <w:lang w:eastAsia="ru-RU"/>
        </w:rPr>
        <w:lastRenderedPageBreak/>
        <w:t>Приложение № 1</w:t>
      </w:r>
    </w:p>
    <w:p w:rsidR="00E80036" w:rsidRPr="00E80036" w:rsidRDefault="00E80036" w:rsidP="00E80036">
      <w:pPr>
        <w:spacing w:after="0" w:line="240" w:lineRule="auto"/>
        <w:ind w:left="5245"/>
        <w:jc w:val="both"/>
        <w:rPr>
          <w:rFonts w:ascii="Arial" w:eastAsia="Times New Roman" w:hAnsi="Arial" w:cs="Arial"/>
          <w:sz w:val="16"/>
          <w:szCs w:val="16"/>
          <w:lang w:eastAsia="ru-RU"/>
        </w:rPr>
      </w:pPr>
      <w:r w:rsidRPr="00E80036">
        <w:rPr>
          <w:rFonts w:ascii="Arial" w:eastAsia="Times New Roman" w:hAnsi="Arial" w:cs="Arial"/>
          <w:sz w:val="16"/>
          <w:szCs w:val="16"/>
          <w:lang w:eastAsia="ru-RU"/>
        </w:rPr>
        <w:t>к Административному регламенту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sidRPr="00E80036">
        <w:rPr>
          <w:rFonts w:ascii="Arial" w:eastAsia="Times New Roman" w:hAnsi="Arial" w:cs="Arial"/>
          <w:i/>
          <w:sz w:val="16"/>
          <w:szCs w:val="16"/>
          <w:lang w:eastAsia="ru-RU"/>
        </w:rPr>
        <w:t xml:space="preserve"> </w:t>
      </w:r>
      <w:r w:rsidRPr="00E80036">
        <w:rPr>
          <w:rFonts w:ascii="Arial" w:eastAsia="Times New Roman" w:hAnsi="Arial" w:cs="Arial"/>
          <w:sz w:val="16"/>
          <w:szCs w:val="16"/>
          <w:lang w:eastAsia="ru-RU"/>
        </w:rPr>
        <w:t>муниципального образования «</w:t>
      </w:r>
      <w:proofErr w:type="spellStart"/>
      <w:r w:rsidRPr="00E80036">
        <w:rPr>
          <w:rFonts w:ascii="Arial" w:eastAsia="Times New Roman" w:hAnsi="Arial" w:cs="Arial"/>
          <w:sz w:val="16"/>
          <w:szCs w:val="16"/>
          <w:lang w:eastAsia="ru-RU"/>
        </w:rPr>
        <w:t>Баяндаевский</w:t>
      </w:r>
      <w:proofErr w:type="spellEnd"/>
      <w:r w:rsidRPr="00E80036">
        <w:rPr>
          <w:rFonts w:ascii="Arial" w:eastAsia="Times New Roman" w:hAnsi="Arial" w:cs="Arial"/>
          <w:sz w:val="16"/>
          <w:szCs w:val="16"/>
          <w:lang w:eastAsia="ru-RU"/>
        </w:rPr>
        <w:t xml:space="preserve"> район»</w:t>
      </w:r>
    </w:p>
    <w:p w:rsidR="00E80036" w:rsidRPr="00E80036" w:rsidRDefault="00E80036" w:rsidP="00E80036">
      <w:pPr>
        <w:autoSpaceDE w:val="0"/>
        <w:autoSpaceDN w:val="0"/>
        <w:adjustRightInd w:val="0"/>
        <w:spacing w:after="0" w:line="240" w:lineRule="auto"/>
        <w:rPr>
          <w:rFonts w:ascii="Arial" w:eastAsia="Times New Roman" w:hAnsi="Arial" w:cs="Arial"/>
          <w:sz w:val="28"/>
          <w:szCs w:val="28"/>
        </w:rPr>
      </w:pPr>
    </w:p>
    <w:p w:rsidR="00E80036" w:rsidRPr="00E80036" w:rsidRDefault="00E80036" w:rsidP="00E80036">
      <w:pPr>
        <w:autoSpaceDE w:val="0"/>
        <w:autoSpaceDN w:val="0"/>
        <w:adjustRightInd w:val="0"/>
        <w:spacing w:after="0" w:line="240" w:lineRule="auto"/>
        <w:ind w:left="4820"/>
        <w:jc w:val="right"/>
        <w:rPr>
          <w:rFonts w:ascii="Arial" w:eastAsia="Times New Roman" w:hAnsi="Arial" w:cs="Arial"/>
          <w:sz w:val="20"/>
          <w:szCs w:val="20"/>
        </w:rPr>
      </w:pPr>
      <w:r w:rsidRPr="00E80036">
        <w:rPr>
          <w:rFonts w:ascii="Arial" w:eastAsia="Times New Roman" w:hAnsi="Arial" w:cs="Arial"/>
          <w:sz w:val="20"/>
          <w:szCs w:val="20"/>
        </w:rPr>
        <w:t>Мэру МО «</w:t>
      </w:r>
      <w:proofErr w:type="spellStart"/>
      <w:r w:rsidRPr="00E80036">
        <w:rPr>
          <w:rFonts w:ascii="Arial" w:eastAsia="Times New Roman" w:hAnsi="Arial" w:cs="Arial"/>
          <w:sz w:val="20"/>
          <w:szCs w:val="20"/>
        </w:rPr>
        <w:t>Баяндаевский</w:t>
      </w:r>
      <w:proofErr w:type="spellEnd"/>
      <w:r w:rsidRPr="00E80036">
        <w:rPr>
          <w:rFonts w:ascii="Arial" w:eastAsia="Times New Roman" w:hAnsi="Arial" w:cs="Arial"/>
          <w:sz w:val="20"/>
          <w:szCs w:val="20"/>
        </w:rPr>
        <w:t xml:space="preserve"> район»</w:t>
      </w:r>
    </w:p>
    <w:p w:rsidR="00E80036" w:rsidRPr="00E80036" w:rsidRDefault="00E80036" w:rsidP="00E80036">
      <w:pPr>
        <w:autoSpaceDE w:val="0"/>
        <w:autoSpaceDN w:val="0"/>
        <w:adjustRightInd w:val="0"/>
        <w:spacing w:after="0" w:line="240" w:lineRule="auto"/>
        <w:ind w:left="4820"/>
        <w:jc w:val="right"/>
        <w:rPr>
          <w:rFonts w:ascii="Arial" w:eastAsia="Times New Roman" w:hAnsi="Arial" w:cs="Arial"/>
          <w:sz w:val="20"/>
          <w:szCs w:val="20"/>
        </w:rPr>
      </w:pPr>
      <w:r w:rsidRPr="00E80036">
        <w:rPr>
          <w:rFonts w:ascii="Arial" w:eastAsia="Times New Roman" w:hAnsi="Arial" w:cs="Arial"/>
          <w:sz w:val="20"/>
          <w:szCs w:val="20"/>
        </w:rPr>
        <w:t>_____________________________________</w:t>
      </w:r>
    </w:p>
    <w:p w:rsidR="00E80036" w:rsidRPr="00E80036" w:rsidRDefault="00E80036" w:rsidP="00E80036">
      <w:pPr>
        <w:autoSpaceDE w:val="0"/>
        <w:autoSpaceDN w:val="0"/>
        <w:adjustRightInd w:val="0"/>
        <w:spacing w:after="0" w:line="240" w:lineRule="auto"/>
        <w:ind w:left="4820"/>
        <w:jc w:val="center"/>
        <w:rPr>
          <w:rFonts w:ascii="Arial" w:eastAsia="Times New Roman" w:hAnsi="Arial" w:cs="Arial"/>
          <w:sz w:val="16"/>
          <w:szCs w:val="16"/>
        </w:rPr>
      </w:pPr>
      <w:r w:rsidRPr="00E80036">
        <w:rPr>
          <w:rFonts w:ascii="Arial" w:eastAsia="Times New Roman" w:hAnsi="Arial" w:cs="Arial"/>
          <w:sz w:val="16"/>
          <w:szCs w:val="16"/>
        </w:rPr>
        <w:t xml:space="preserve">                                                                      (Ф.И.О.)</w:t>
      </w:r>
    </w:p>
    <w:p w:rsidR="00E80036" w:rsidRPr="00E80036" w:rsidRDefault="00E80036" w:rsidP="00E80036">
      <w:pPr>
        <w:autoSpaceDE w:val="0"/>
        <w:autoSpaceDN w:val="0"/>
        <w:adjustRightInd w:val="0"/>
        <w:spacing w:after="0" w:line="240" w:lineRule="auto"/>
        <w:ind w:left="4820"/>
        <w:jc w:val="right"/>
        <w:rPr>
          <w:rFonts w:ascii="Arial" w:eastAsia="Times New Roman" w:hAnsi="Arial" w:cs="Arial"/>
          <w:sz w:val="20"/>
          <w:szCs w:val="20"/>
        </w:rPr>
      </w:pPr>
      <w:r w:rsidRPr="00E80036">
        <w:rPr>
          <w:rFonts w:ascii="Arial" w:eastAsia="Times New Roman" w:hAnsi="Arial" w:cs="Arial"/>
          <w:sz w:val="20"/>
          <w:szCs w:val="20"/>
        </w:rPr>
        <w:t>от ______________________________________</w:t>
      </w:r>
    </w:p>
    <w:p w:rsidR="00E80036" w:rsidRPr="00E80036" w:rsidRDefault="00E80036" w:rsidP="00E80036">
      <w:pPr>
        <w:autoSpaceDE w:val="0"/>
        <w:autoSpaceDN w:val="0"/>
        <w:adjustRightInd w:val="0"/>
        <w:spacing w:after="0" w:line="240" w:lineRule="auto"/>
        <w:ind w:left="4820"/>
        <w:jc w:val="right"/>
        <w:rPr>
          <w:rFonts w:ascii="Arial" w:eastAsia="Times New Roman" w:hAnsi="Arial" w:cs="Arial"/>
          <w:sz w:val="16"/>
          <w:szCs w:val="16"/>
        </w:rPr>
      </w:pPr>
      <w:proofErr w:type="gramStart"/>
      <w:r w:rsidRPr="00E80036">
        <w:rPr>
          <w:rFonts w:ascii="Arial" w:eastAsia="Times New Roman" w:hAnsi="Arial" w:cs="Arial"/>
          <w:sz w:val="16"/>
          <w:szCs w:val="16"/>
        </w:rPr>
        <w:t>(Ф.И.О. гражданина, индивидуального</w:t>
      </w:r>
      <w:proofErr w:type="gramEnd"/>
    </w:p>
    <w:p w:rsidR="00E80036" w:rsidRPr="00E80036" w:rsidRDefault="00E80036" w:rsidP="00E80036">
      <w:pPr>
        <w:autoSpaceDE w:val="0"/>
        <w:autoSpaceDN w:val="0"/>
        <w:adjustRightInd w:val="0"/>
        <w:spacing w:after="0" w:line="240" w:lineRule="auto"/>
        <w:ind w:left="4820"/>
        <w:jc w:val="right"/>
        <w:rPr>
          <w:rFonts w:ascii="Arial" w:eastAsia="Times New Roman" w:hAnsi="Arial" w:cs="Arial"/>
          <w:sz w:val="16"/>
          <w:szCs w:val="16"/>
        </w:rPr>
      </w:pPr>
      <w:r w:rsidRPr="00E80036">
        <w:rPr>
          <w:rFonts w:ascii="Arial" w:eastAsia="Times New Roman" w:hAnsi="Arial" w:cs="Arial"/>
          <w:sz w:val="16"/>
          <w:szCs w:val="16"/>
        </w:rPr>
        <w:t>предпринимателя, руководителя</w:t>
      </w:r>
    </w:p>
    <w:p w:rsidR="00E80036" w:rsidRPr="00E80036" w:rsidRDefault="00E80036" w:rsidP="00E80036">
      <w:pPr>
        <w:autoSpaceDE w:val="0"/>
        <w:autoSpaceDN w:val="0"/>
        <w:adjustRightInd w:val="0"/>
        <w:spacing w:after="0" w:line="240" w:lineRule="auto"/>
        <w:ind w:left="4820"/>
        <w:jc w:val="right"/>
        <w:rPr>
          <w:rFonts w:ascii="Arial" w:eastAsia="Times New Roman" w:hAnsi="Arial" w:cs="Arial"/>
          <w:sz w:val="16"/>
          <w:szCs w:val="16"/>
        </w:rPr>
      </w:pPr>
      <w:r w:rsidRPr="00E80036">
        <w:rPr>
          <w:rFonts w:ascii="Arial" w:eastAsia="Times New Roman" w:hAnsi="Arial" w:cs="Arial"/>
          <w:sz w:val="16"/>
          <w:szCs w:val="16"/>
        </w:rPr>
        <w:t>юридического лица с указанием должности,</w:t>
      </w:r>
    </w:p>
    <w:p w:rsidR="00E80036" w:rsidRPr="00E80036" w:rsidRDefault="00E80036" w:rsidP="00E80036">
      <w:pPr>
        <w:autoSpaceDE w:val="0"/>
        <w:autoSpaceDN w:val="0"/>
        <w:adjustRightInd w:val="0"/>
        <w:spacing w:after="0" w:line="240" w:lineRule="auto"/>
        <w:ind w:left="4820"/>
        <w:jc w:val="right"/>
        <w:rPr>
          <w:rFonts w:ascii="Arial" w:eastAsia="Times New Roman" w:hAnsi="Arial" w:cs="Arial"/>
          <w:sz w:val="16"/>
          <w:szCs w:val="16"/>
        </w:rPr>
      </w:pPr>
      <w:r w:rsidRPr="00E80036">
        <w:rPr>
          <w:rFonts w:ascii="Arial" w:eastAsia="Times New Roman" w:hAnsi="Arial" w:cs="Arial"/>
          <w:sz w:val="16"/>
          <w:szCs w:val="16"/>
        </w:rPr>
        <w:t>представителя (полностью), наименование</w:t>
      </w:r>
    </w:p>
    <w:p w:rsidR="00E80036" w:rsidRPr="00E80036" w:rsidRDefault="00E80036" w:rsidP="00E80036">
      <w:pPr>
        <w:autoSpaceDE w:val="0"/>
        <w:autoSpaceDN w:val="0"/>
        <w:adjustRightInd w:val="0"/>
        <w:spacing w:after="0" w:line="240" w:lineRule="auto"/>
        <w:ind w:left="4820"/>
        <w:jc w:val="right"/>
        <w:rPr>
          <w:rFonts w:ascii="Arial" w:eastAsia="Times New Roman" w:hAnsi="Arial" w:cs="Arial"/>
          <w:sz w:val="16"/>
          <w:szCs w:val="16"/>
        </w:rPr>
      </w:pPr>
      <w:r w:rsidRPr="00E80036">
        <w:rPr>
          <w:rFonts w:ascii="Arial" w:eastAsia="Times New Roman" w:hAnsi="Arial" w:cs="Arial"/>
          <w:sz w:val="16"/>
          <w:szCs w:val="16"/>
        </w:rPr>
        <w:t>юридического лица)</w:t>
      </w:r>
    </w:p>
    <w:p w:rsidR="00E80036" w:rsidRPr="00E80036" w:rsidRDefault="00E80036" w:rsidP="00E80036">
      <w:pPr>
        <w:autoSpaceDE w:val="0"/>
        <w:autoSpaceDN w:val="0"/>
        <w:adjustRightInd w:val="0"/>
        <w:spacing w:after="0" w:line="240" w:lineRule="auto"/>
        <w:ind w:left="4962" w:hanging="142"/>
        <w:jc w:val="right"/>
        <w:rPr>
          <w:rFonts w:ascii="Arial" w:eastAsia="Times New Roman" w:hAnsi="Arial" w:cs="Arial"/>
          <w:sz w:val="16"/>
          <w:szCs w:val="16"/>
        </w:rPr>
      </w:pPr>
      <w:r w:rsidRPr="00E80036">
        <w:rPr>
          <w:rFonts w:ascii="Arial" w:eastAsia="Times New Roman" w:hAnsi="Arial" w:cs="Arial"/>
          <w:sz w:val="16"/>
          <w:szCs w:val="16"/>
        </w:rPr>
        <w:t>_________________________________________</w:t>
      </w:r>
    </w:p>
    <w:p w:rsidR="00E80036" w:rsidRPr="00E80036" w:rsidRDefault="00E80036" w:rsidP="00E80036">
      <w:pPr>
        <w:autoSpaceDE w:val="0"/>
        <w:autoSpaceDN w:val="0"/>
        <w:adjustRightInd w:val="0"/>
        <w:spacing w:after="0" w:line="240" w:lineRule="auto"/>
        <w:ind w:left="4962" w:hanging="142"/>
        <w:jc w:val="right"/>
        <w:rPr>
          <w:rFonts w:ascii="Arial" w:eastAsia="Times New Roman" w:hAnsi="Arial" w:cs="Arial"/>
          <w:sz w:val="16"/>
          <w:szCs w:val="16"/>
        </w:rPr>
      </w:pPr>
      <w:r w:rsidRPr="00E80036">
        <w:rPr>
          <w:rFonts w:ascii="Arial" w:eastAsia="Times New Roman" w:hAnsi="Arial" w:cs="Arial"/>
          <w:sz w:val="16"/>
          <w:szCs w:val="16"/>
        </w:rPr>
        <w:t>(почтовый адрес)</w:t>
      </w:r>
    </w:p>
    <w:p w:rsidR="00E80036" w:rsidRPr="00E80036" w:rsidRDefault="00E80036" w:rsidP="00E80036">
      <w:pPr>
        <w:autoSpaceDE w:val="0"/>
        <w:autoSpaceDN w:val="0"/>
        <w:adjustRightInd w:val="0"/>
        <w:spacing w:after="0" w:line="240" w:lineRule="auto"/>
        <w:ind w:left="4962" w:hanging="142"/>
        <w:jc w:val="right"/>
        <w:rPr>
          <w:rFonts w:ascii="Arial" w:eastAsia="Times New Roman" w:hAnsi="Arial" w:cs="Arial"/>
          <w:sz w:val="16"/>
          <w:szCs w:val="16"/>
        </w:rPr>
      </w:pPr>
      <w:r w:rsidRPr="00E80036">
        <w:rPr>
          <w:rFonts w:ascii="Arial" w:eastAsia="Times New Roman" w:hAnsi="Arial" w:cs="Arial"/>
          <w:sz w:val="16"/>
          <w:szCs w:val="16"/>
        </w:rPr>
        <w:t>________________________________________________</w:t>
      </w:r>
    </w:p>
    <w:p w:rsidR="00E80036" w:rsidRPr="00E80036" w:rsidRDefault="00E80036" w:rsidP="00E80036">
      <w:pPr>
        <w:autoSpaceDE w:val="0"/>
        <w:autoSpaceDN w:val="0"/>
        <w:adjustRightInd w:val="0"/>
        <w:spacing w:after="0" w:line="240" w:lineRule="auto"/>
        <w:ind w:left="4962" w:hanging="142"/>
        <w:jc w:val="right"/>
        <w:rPr>
          <w:rFonts w:ascii="Arial" w:eastAsia="Times New Roman" w:hAnsi="Arial" w:cs="Arial"/>
          <w:sz w:val="16"/>
          <w:szCs w:val="16"/>
        </w:rPr>
      </w:pPr>
      <w:r w:rsidRPr="00E80036">
        <w:rPr>
          <w:rFonts w:ascii="Arial" w:eastAsia="Times New Roman" w:hAnsi="Arial" w:cs="Arial"/>
          <w:sz w:val="16"/>
          <w:szCs w:val="16"/>
        </w:rPr>
        <w:t>(телефон, электронный адрес)</w:t>
      </w:r>
    </w:p>
    <w:p w:rsidR="00E80036" w:rsidRPr="00E80036" w:rsidRDefault="00E80036" w:rsidP="00E80036">
      <w:pPr>
        <w:autoSpaceDE w:val="0"/>
        <w:autoSpaceDN w:val="0"/>
        <w:adjustRightInd w:val="0"/>
        <w:spacing w:after="0" w:line="240" w:lineRule="auto"/>
        <w:jc w:val="center"/>
        <w:rPr>
          <w:rFonts w:ascii="Arial" w:eastAsia="Times New Roman" w:hAnsi="Arial" w:cs="Arial"/>
          <w:sz w:val="20"/>
          <w:szCs w:val="20"/>
        </w:rPr>
      </w:pPr>
      <w:r w:rsidRPr="00E80036">
        <w:rPr>
          <w:rFonts w:ascii="Arial" w:eastAsia="Times New Roman" w:hAnsi="Arial" w:cs="Arial"/>
          <w:sz w:val="20"/>
          <w:szCs w:val="20"/>
        </w:rPr>
        <w:t>ЗАЯВЛЕНИЕ</w:t>
      </w:r>
    </w:p>
    <w:p w:rsidR="00E80036" w:rsidRPr="00E80036" w:rsidRDefault="00E80036" w:rsidP="00E80036">
      <w:pPr>
        <w:autoSpaceDE w:val="0"/>
        <w:autoSpaceDN w:val="0"/>
        <w:adjustRightInd w:val="0"/>
        <w:spacing w:after="0" w:line="240" w:lineRule="auto"/>
        <w:rPr>
          <w:rFonts w:ascii="Arial" w:eastAsia="Times New Roman" w:hAnsi="Arial" w:cs="Arial"/>
          <w:sz w:val="20"/>
          <w:szCs w:val="20"/>
        </w:rPr>
      </w:pPr>
    </w:p>
    <w:p w:rsidR="00E80036" w:rsidRPr="00E80036" w:rsidRDefault="00E80036" w:rsidP="00E80036">
      <w:pPr>
        <w:autoSpaceDE w:val="0"/>
        <w:autoSpaceDN w:val="0"/>
        <w:adjustRightInd w:val="0"/>
        <w:spacing w:after="0" w:line="240" w:lineRule="auto"/>
        <w:ind w:firstLine="284"/>
        <w:rPr>
          <w:rFonts w:ascii="Arial" w:eastAsia="Times New Roman" w:hAnsi="Arial" w:cs="Arial"/>
          <w:sz w:val="20"/>
          <w:szCs w:val="20"/>
        </w:rPr>
      </w:pPr>
      <w:r w:rsidRPr="00E80036">
        <w:rPr>
          <w:rFonts w:ascii="Arial" w:eastAsia="Times New Roman" w:hAnsi="Arial" w:cs="Arial"/>
          <w:sz w:val="20"/>
          <w:szCs w:val="20"/>
        </w:rPr>
        <w:t xml:space="preserve"> Прошу выдать разрешение на установку рекламной конструкции </w:t>
      </w:r>
      <w:proofErr w:type="gramStart"/>
      <w:r w:rsidRPr="00E80036">
        <w:rPr>
          <w:rFonts w:ascii="Arial" w:eastAsia="Times New Roman" w:hAnsi="Arial" w:cs="Arial"/>
          <w:sz w:val="20"/>
          <w:szCs w:val="20"/>
        </w:rPr>
        <w:t>на</w:t>
      </w:r>
      <w:proofErr w:type="gramEnd"/>
    </w:p>
    <w:p w:rsidR="00E80036" w:rsidRPr="00E80036" w:rsidRDefault="00E80036" w:rsidP="00E80036">
      <w:pPr>
        <w:autoSpaceDE w:val="0"/>
        <w:autoSpaceDN w:val="0"/>
        <w:adjustRightInd w:val="0"/>
        <w:spacing w:after="0" w:line="240" w:lineRule="auto"/>
        <w:ind w:firstLine="284"/>
        <w:rPr>
          <w:rFonts w:ascii="Arial" w:eastAsia="Times New Roman" w:hAnsi="Arial" w:cs="Arial"/>
          <w:sz w:val="20"/>
          <w:szCs w:val="20"/>
        </w:rPr>
      </w:pPr>
      <w:r w:rsidRPr="00E80036">
        <w:rPr>
          <w:rFonts w:ascii="Arial" w:eastAsia="Times New Roman" w:hAnsi="Arial" w:cs="Arial"/>
          <w:sz w:val="20"/>
          <w:szCs w:val="20"/>
        </w:rPr>
        <w:t>_____________________________________________________________________________,</w:t>
      </w:r>
    </w:p>
    <w:p w:rsidR="00E80036" w:rsidRPr="00E80036" w:rsidRDefault="00E80036" w:rsidP="00E80036">
      <w:pPr>
        <w:autoSpaceDE w:val="0"/>
        <w:autoSpaceDN w:val="0"/>
        <w:adjustRightInd w:val="0"/>
        <w:spacing w:after="0" w:line="240" w:lineRule="auto"/>
        <w:ind w:firstLine="284"/>
        <w:rPr>
          <w:rFonts w:ascii="Arial" w:eastAsia="Times New Roman" w:hAnsi="Arial" w:cs="Arial"/>
          <w:sz w:val="16"/>
          <w:szCs w:val="16"/>
        </w:rPr>
      </w:pPr>
      <w:r w:rsidRPr="00E80036">
        <w:rPr>
          <w:rFonts w:ascii="Arial" w:eastAsia="Times New Roman" w:hAnsi="Arial" w:cs="Arial"/>
          <w:sz w:val="16"/>
          <w:szCs w:val="16"/>
        </w:rPr>
        <w:t>(земельный участок, здание или иное недвижимое имущество)</w:t>
      </w:r>
    </w:p>
    <w:p w:rsidR="00E80036" w:rsidRPr="00E80036" w:rsidRDefault="00E80036" w:rsidP="00E80036">
      <w:pPr>
        <w:autoSpaceDE w:val="0"/>
        <w:autoSpaceDN w:val="0"/>
        <w:adjustRightInd w:val="0"/>
        <w:spacing w:after="0" w:line="240" w:lineRule="auto"/>
        <w:ind w:firstLine="284"/>
        <w:rPr>
          <w:rFonts w:ascii="Arial" w:eastAsia="Times New Roman" w:hAnsi="Arial" w:cs="Arial"/>
          <w:sz w:val="20"/>
          <w:szCs w:val="20"/>
        </w:rPr>
      </w:pPr>
    </w:p>
    <w:p w:rsidR="00E80036" w:rsidRPr="00E80036" w:rsidRDefault="00E80036" w:rsidP="00E80036">
      <w:pPr>
        <w:autoSpaceDE w:val="0"/>
        <w:autoSpaceDN w:val="0"/>
        <w:adjustRightInd w:val="0"/>
        <w:spacing w:after="0" w:line="240" w:lineRule="auto"/>
        <w:ind w:firstLine="284"/>
        <w:rPr>
          <w:rFonts w:ascii="Arial" w:eastAsia="Times New Roman" w:hAnsi="Arial" w:cs="Arial"/>
          <w:sz w:val="20"/>
          <w:szCs w:val="20"/>
        </w:rPr>
      </w:pPr>
      <w:r w:rsidRPr="00E80036">
        <w:rPr>
          <w:rFonts w:ascii="Arial" w:eastAsia="Times New Roman" w:hAnsi="Arial" w:cs="Arial"/>
          <w:sz w:val="20"/>
          <w:szCs w:val="20"/>
        </w:rPr>
        <w:t>местоположение (адрес) которого ________________________________________________.</w:t>
      </w:r>
    </w:p>
    <w:p w:rsidR="00E80036" w:rsidRPr="00E80036" w:rsidRDefault="00E80036" w:rsidP="00E80036">
      <w:pPr>
        <w:autoSpaceDE w:val="0"/>
        <w:autoSpaceDN w:val="0"/>
        <w:adjustRightInd w:val="0"/>
        <w:spacing w:after="0" w:line="240" w:lineRule="auto"/>
        <w:ind w:firstLine="284"/>
        <w:rPr>
          <w:rFonts w:ascii="Arial" w:eastAsia="Times New Roman" w:hAnsi="Arial" w:cs="Arial"/>
          <w:sz w:val="20"/>
          <w:szCs w:val="20"/>
        </w:rPr>
      </w:pPr>
      <w:r w:rsidRPr="00E80036">
        <w:rPr>
          <w:rFonts w:ascii="Arial" w:eastAsia="Times New Roman" w:hAnsi="Arial" w:cs="Arial"/>
          <w:sz w:val="20"/>
          <w:szCs w:val="20"/>
        </w:rPr>
        <w:t>Сведения о собственнике или ином законном владельце недвижимого имущества, к которому присоединяется рекламная конструкция:</w:t>
      </w:r>
    </w:p>
    <w:p w:rsidR="00E80036" w:rsidRPr="00E80036" w:rsidRDefault="00E80036" w:rsidP="00E80036">
      <w:pPr>
        <w:autoSpaceDE w:val="0"/>
        <w:autoSpaceDN w:val="0"/>
        <w:adjustRightInd w:val="0"/>
        <w:spacing w:after="0" w:line="240" w:lineRule="auto"/>
        <w:ind w:firstLine="284"/>
        <w:rPr>
          <w:rFonts w:ascii="Arial" w:eastAsia="Times New Roman" w:hAnsi="Arial" w:cs="Arial"/>
          <w:sz w:val="20"/>
          <w:szCs w:val="20"/>
        </w:rPr>
      </w:pPr>
      <w:r w:rsidRPr="00E80036">
        <w:rPr>
          <w:rFonts w:ascii="Arial" w:eastAsia="Times New Roman" w:hAnsi="Arial" w:cs="Arial"/>
          <w:sz w:val="20"/>
          <w:szCs w:val="20"/>
        </w:rPr>
        <w:t>______________________________________________________________________________</w:t>
      </w:r>
    </w:p>
    <w:p w:rsidR="00E80036" w:rsidRPr="00E80036" w:rsidRDefault="00E80036" w:rsidP="00E80036">
      <w:pPr>
        <w:autoSpaceDE w:val="0"/>
        <w:autoSpaceDN w:val="0"/>
        <w:adjustRightInd w:val="0"/>
        <w:spacing w:after="0" w:line="240" w:lineRule="auto"/>
        <w:ind w:firstLine="284"/>
        <w:rPr>
          <w:rFonts w:ascii="Arial" w:eastAsia="Times New Roman" w:hAnsi="Arial" w:cs="Arial"/>
          <w:sz w:val="20"/>
          <w:szCs w:val="20"/>
        </w:rPr>
      </w:pPr>
      <w:r w:rsidRPr="00E80036">
        <w:rPr>
          <w:rFonts w:ascii="Arial" w:eastAsia="Times New Roman" w:hAnsi="Arial" w:cs="Arial"/>
          <w:sz w:val="20"/>
          <w:szCs w:val="20"/>
        </w:rPr>
        <w:t>______________________________________________________________________________</w:t>
      </w:r>
    </w:p>
    <w:p w:rsidR="00E80036" w:rsidRPr="00E80036" w:rsidRDefault="00E80036" w:rsidP="00E80036">
      <w:pPr>
        <w:autoSpaceDE w:val="0"/>
        <w:autoSpaceDN w:val="0"/>
        <w:adjustRightInd w:val="0"/>
        <w:spacing w:after="0" w:line="240" w:lineRule="auto"/>
        <w:ind w:firstLine="284"/>
        <w:rPr>
          <w:rFonts w:ascii="Arial" w:eastAsia="Times New Roman" w:hAnsi="Arial" w:cs="Arial"/>
          <w:sz w:val="20"/>
          <w:szCs w:val="20"/>
        </w:rPr>
      </w:pPr>
      <w:r w:rsidRPr="00E80036">
        <w:rPr>
          <w:rFonts w:ascii="Arial" w:eastAsia="Times New Roman" w:hAnsi="Arial" w:cs="Arial"/>
          <w:sz w:val="20"/>
          <w:szCs w:val="20"/>
        </w:rPr>
        <w:t>______________________________________________________________________________</w:t>
      </w:r>
    </w:p>
    <w:p w:rsidR="00E80036" w:rsidRPr="00E80036" w:rsidRDefault="00E80036" w:rsidP="00E80036">
      <w:pPr>
        <w:autoSpaceDE w:val="0"/>
        <w:autoSpaceDN w:val="0"/>
        <w:adjustRightInd w:val="0"/>
        <w:spacing w:after="0" w:line="240" w:lineRule="auto"/>
        <w:ind w:firstLine="284"/>
        <w:rPr>
          <w:rFonts w:ascii="Arial" w:eastAsia="Times New Roman" w:hAnsi="Arial" w:cs="Arial"/>
          <w:sz w:val="16"/>
          <w:szCs w:val="16"/>
        </w:rPr>
      </w:pPr>
      <w:proofErr w:type="gramStart"/>
      <w:r w:rsidRPr="00E80036">
        <w:rPr>
          <w:rFonts w:ascii="Arial" w:eastAsia="Times New Roman" w:hAnsi="Arial" w:cs="Arial"/>
          <w:sz w:val="16"/>
          <w:szCs w:val="16"/>
        </w:rPr>
        <w:t>(для юридического лица - наименование, организационно-правовая форма и место нахождения (почтовый индекс и адрес, телефон); для физического лица, индивидуального предпринимателя - фамилия, имя, отчество, адрес места жительства, данные документа, удостоверяющего личность, право собственности)</w:t>
      </w:r>
      <w:proofErr w:type="gramEnd"/>
    </w:p>
    <w:p w:rsidR="00E80036" w:rsidRPr="00E80036" w:rsidRDefault="00E80036" w:rsidP="00E80036">
      <w:pPr>
        <w:autoSpaceDE w:val="0"/>
        <w:autoSpaceDN w:val="0"/>
        <w:adjustRightInd w:val="0"/>
        <w:spacing w:after="0" w:line="240" w:lineRule="auto"/>
        <w:ind w:firstLine="284"/>
        <w:rPr>
          <w:rFonts w:ascii="Arial" w:eastAsia="Times New Roman" w:hAnsi="Arial" w:cs="Arial"/>
          <w:sz w:val="20"/>
          <w:szCs w:val="20"/>
        </w:rPr>
      </w:pPr>
    </w:p>
    <w:p w:rsidR="00E80036" w:rsidRPr="00E80036" w:rsidRDefault="00E80036" w:rsidP="00E80036">
      <w:pPr>
        <w:autoSpaceDE w:val="0"/>
        <w:autoSpaceDN w:val="0"/>
        <w:adjustRightInd w:val="0"/>
        <w:spacing w:after="0" w:line="240" w:lineRule="auto"/>
        <w:ind w:firstLine="284"/>
        <w:rPr>
          <w:rFonts w:ascii="Arial" w:eastAsia="Times New Roman" w:hAnsi="Arial" w:cs="Arial"/>
          <w:sz w:val="20"/>
          <w:szCs w:val="20"/>
        </w:rPr>
      </w:pPr>
      <w:r w:rsidRPr="00E80036">
        <w:rPr>
          <w:rFonts w:ascii="Arial" w:eastAsia="Times New Roman" w:hAnsi="Arial" w:cs="Arial"/>
          <w:sz w:val="20"/>
          <w:szCs w:val="20"/>
        </w:rPr>
        <w:t>Вид права заявителя на объект недвижимости, к которому присоединяется рекламная конструкция: _____________________________________________________________________.</w:t>
      </w:r>
    </w:p>
    <w:p w:rsidR="00E80036" w:rsidRPr="00E80036" w:rsidRDefault="00E80036" w:rsidP="00E80036">
      <w:pPr>
        <w:autoSpaceDE w:val="0"/>
        <w:autoSpaceDN w:val="0"/>
        <w:adjustRightInd w:val="0"/>
        <w:spacing w:after="0" w:line="240" w:lineRule="auto"/>
        <w:ind w:firstLine="284"/>
        <w:rPr>
          <w:rFonts w:ascii="Arial" w:eastAsia="Times New Roman" w:hAnsi="Arial" w:cs="Arial"/>
          <w:sz w:val="16"/>
          <w:szCs w:val="16"/>
        </w:rPr>
      </w:pPr>
      <w:proofErr w:type="gramStart"/>
      <w:r w:rsidRPr="00E80036">
        <w:rPr>
          <w:rFonts w:ascii="Arial" w:eastAsia="Times New Roman" w:hAnsi="Arial" w:cs="Arial"/>
          <w:sz w:val="16"/>
          <w:szCs w:val="16"/>
        </w:rPr>
        <w:t>(собственность, аренда, безвозмездное пользование, доверительное управление, право оперативного</w:t>
      </w:r>
      <w:proofErr w:type="gramEnd"/>
    </w:p>
    <w:p w:rsidR="00E80036" w:rsidRPr="00E80036" w:rsidRDefault="00E80036" w:rsidP="00E80036">
      <w:pPr>
        <w:autoSpaceDE w:val="0"/>
        <w:autoSpaceDN w:val="0"/>
        <w:adjustRightInd w:val="0"/>
        <w:spacing w:after="0" w:line="240" w:lineRule="auto"/>
        <w:ind w:firstLine="284"/>
        <w:rPr>
          <w:rFonts w:ascii="Arial" w:eastAsia="Times New Roman" w:hAnsi="Arial" w:cs="Arial"/>
          <w:sz w:val="16"/>
          <w:szCs w:val="16"/>
        </w:rPr>
      </w:pPr>
      <w:r w:rsidRPr="00E80036">
        <w:rPr>
          <w:rFonts w:ascii="Arial" w:eastAsia="Times New Roman" w:hAnsi="Arial" w:cs="Arial"/>
          <w:sz w:val="16"/>
          <w:szCs w:val="16"/>
        </w:rPr>
        <w:t>управления, хозяйственного ведения, бессрочное пользование и т.п.)</w:t>
      </w:r>
    </w:p>
    <w:p w:rsidR="00E80036" w:rsidRPr="00E80036" w:rsidRDefault="00E80036" w:rsidP="00E80036">
      <w:pPr>
        <w:autoSpaceDE w:val="0"/>
        <w:autoSpaceDN w:val="0"/>
        <w:adjustRightInd w:val="0"/>
        <w:spacing w:after="0" w:line="240" w:lineRule="auto"/>
        <w:ind w:firstLine="284"/>
        <w:rPr>
          <w:rFonts w:ascii="Arial" w:eastAsia="Times New Roman" w:hAnsi="Arial" w:cs="Arial"/>
          <w:sz w:val="20"/>
          <w:szCs w:val="20"/>
        </w:rPr>
      </w:pPr>
    </w:p>
    <w:p w:rsidR="00E80036" w:rsidRPr="00E80036" w:rsidRDefault="00E80036" w:rsidP="00E80036">
      <w:pPr>
        <w:autoSpaceDE w:val="0"/>
        <w:autoSpaceDN w:val="0"/>
        <w:adjustRightInd w:val="0"/>
        <w:spacing w:after="0" w:line="240" w:lineRule="auto"/>
        <w:ind w:firstLine="284"/>
        <w:rPr>
          <w:rFonts w:ascii="Arial" w:eastAsia="Times New Roman" w:hAnsi="Arial" w:cs="Arial"/>
          <w:sz w:val="20"/>
          <w:szCs w:val="20"/>
        </w:rPr>
      </w:pPr>
      <w:r w:rsidRPr="00E80036">
        <w:rPr>
          <w:rFonts w:ascii="Arial" w:eastAsia="Times New Roman" w:hAnsi="Arial" w:cs="Arial"/>
          <w:sz w:val="20"/>
          <w:szCs w:val="20"/>
        </w:rPr>
        <w:t>Сведения о территориальном размещении, технических параметрах и внешнем виде рекламной конструкции: ____________________________________________________________________</w:t>
      </w:r>
    </w:p>
    <w:p w:rsidR="00E80036" w:rsidRPr="00E80036" w:rsidRDefault="00E80036" w:rsidP="00E80036">
      <w:pPr>
        <w:autoSpaceDE w:val="0"/>
        <w:autoSpaceDN w:val="0"/>
        <w:adjustRightInd w:val="0"/>
        <w:spacing w:after="0" w:line="240" w:lineRule="auto"/>
        <w:ind w:firstLine="284"/>
        <w:rPr>
          <w:rFonts w:ascii="Arial" w:eastAsia="Times New Roman" w:hAnsi="Arial" w:cs="Arial"/>
          <w:sz w:val="16"/>
          <w:szCs w:val="16"/>
        </w:rPr>
      </w:pPr>
      <w:proofErr w:type="gramStart"/>
      <w:r w:rsidRPr="00E80036">
        <w:rPr>
          <w:rFonts w:ascii="Arial" w:eastAsia="Times New Roman" w:hAnsi="Arial" w:cs="Arial"/>
          <w:sz w:val="16"/>
          <w:szCs w:val="16"/>
        </w:rPr>
        <w:t>(тип рекламной конструкции, площадь</w:t>
      </w:r>
      <w:proofErr w:type="gramEnd"/>
    </w:p>
    <w:p w:rsidR="00E80036" w:rsidRPr="00E80036" w:rsidRDefault="00E80036" w:rsidP="00E80036">
      <w:pPr>
        <w:autoSpaceDE w:val="0"/>
        <w:autoSpaceDN w:val="0"/>
        <w:adjustRightInd w:val="0"/>
        <w:spacing w:after="0" w:line="240" w:lineRule="auto"/>
        <w:ind w:firstLine="284"/>
        <w:rPr>
          <w:rFonts w:ascii="Arial" w:eastAsia="Times New Roman" w:hAnsi="Arial" w:cs="Arial"/>
          <w:sz w:val="20"/>
          <w:szCs w:val="20"/>
        </w:rPr>
      </w:pPr>
      <w:r w:rsidRPr="00E80036">
        <w:rPr>
          <w:rFonts w:ascii="Arial" w:eastAsia="Times New Roman" w:hAnsi="Arial" w:cs="Arial"/>
          <w:sz w:val="20"/>
          <w:szCs w:val="20"/>
        </w:rPr>
        <w:t>______________________________________________________________________________</w:t>
      </w:r>
    </w:p>
    <w:p w:rsidR="00E80036" w:rsidRPr="00E80036" w:rsidRDefault="00E80036" w:rsidP="00E80036">
      <w:pPr>
        <w:autoSpaceDE w:val="0"/>
        <w:autoSpaceDN w:val="0"/>
        <w:adjustRightInd w:val="0"/>
        <w:spacing w:after="0" w:line="240" w:lineRule="auto"/>
        <w:ind w:firstLine="284"/>
        <w:rPr>
          <w:rFonts w:ascii="Arial" w:eastAsia="Times New Roman" w:hAnsi="Arial" w:cs="Arial"/>
          <w:sz w:val="16"/>
          <w:szCs w:val="16"/>
        </w:rPr>
      </w:pPr>
      <w:proofErr w:type="gramStart"/>
      <w:r w:rsidRPr="00E80036">
        <w:rPr>
          <w:rFonts w:ascii="Arial" w:eastAsia="Times New Roman" w:hAnsi="Arial" w:cs="Arial"/>
          <w:sz w:val="20"/>
          <w:szCs w:val="20"/>
        </w:rPr>
        <w:t>Приложения _______ документов:</w:t>
      </w:r>
      <w:r w:rsidRPr="00E80036">
        <w:rPr>
          <w:rFonts w:ascii="Arial" w:eastAsia="Times New Roman" w:hAnsi="Arial" w:cs="Arial"/>
          <w:sz w:val="16"/>
          <w:szCs w:val="16"/>
        </w:rPr>
        <w:t xml:space="preserve"> информационного поля, место установки, вид рекламы)</w:t>
      </w:r>
      <w:proofErr w:type="gramEnd"/>
    </w:p>
    <w:p w:rsidR="00E80036" w:rsidRPr="00E80036" w:rsidRDefault="00E80036" w:rsidP="00E80036">
      <w:pPr>
        <w:autoSpaceDE w:val="0"/>
        <w:autoSpaceDN w:val="0"/>
        <w:adjustRightInd w:val="0"/>
        <w:spacing w:after="0" w:line="240" w:lineRule="auto"/>
        <w:rPr>
          <w:rFonts w:ascii="Arial" w:eastAsia="Times New Roman" w:hAnsi="Arial" w:cs="Arial"/>
          <w:sz w:val="16"/>
          <w:szCs w:val="16"/>
        </w:rPr>
      </w:pPr>
    </w:p>
    <w:p w:rsidR="00E80036" w:rsidRPr="00E80036" w:rsidRDefault="00E80036" w:rsidP="00E80036">
      <w:pPr>
        <w:autoSpaceDE w:val="0"/>
        <w:autoSpaceDN w:val="0"/>
        <w:adjustRightInd w:val="0"/>
        <w:spacing w:after="0" w:line="240" w:lineRule="auto"/>
        <w:ind w:firstLine="284"/>
        <w:rPr>
          <w:rFonts w:ascii="Arial" w:eastAsia="Times New Roman" w:hAnsi="Arial" w:cs="Arial"/>
          <w:sz w:val="16"/>
          <w:szCs w:val="16"/>
        </w:rPr>
      </w:pPr>
    </w:p>
    <w:p w:rsidR="00E80036" w:rsidRPr="00E80036" w:rsidRDefault="00E80036" w:rsidP="00E80036">
      <w:pPr>
        <w:autoSpaceDE w:val="0"/>
        <w:autoSpaceDN w:val="0"/>
        <w:adjustRightInd w:val="0"/>
        <w:spacing w:after="0" w:line="240" w:lineRule="auto"/>
        <w:ind w:firstLine="284"/>
        <w:rPr>
          <w:rFonts w:ascii="Arial" w:eastAsia="Times New Roman" w:hAnsi="Arial" w:cs="Arial"/>
          <w:sz w:val="20"/>
          <w:szCs w:val="20"/>
        </w:rPr>
      </w:pPr>
    </w:p>
    <w:p w:rsidR="00E80036" w:rsidRPr="00E80036" w:rsidRDefault="00E80036" w:rsidP="00E80036">
      <w:pPr>
        <w:autoSpaceDE w:val="0"/>
        <w:autoSpaceDN w:val="0"/>
        <w:adjustRightInd w:val="0"/>
        <w:spacing w:after="0" w:line="240" w:lineRule="auto"/>
        <w:ind w:firstLine="284"/>
        <w:rPr>
          <w:rFonts w:ascii="Arial" w:eastAsia="Times New Roman" w:hAnsi="Arial" w:cs="Arial"/>
          <w:sz w:val="20"/>
          <w:szCs w:val="20"/>
        </w:rPr>
      </w:pPr>
      <w:r w:rsidRPr="00E80036">
        <w:rPr>
          <w:rFonts w:ascii="Arial" w:eastAsia="Times New Roman" w:hAnsi="Arial" w:cs="Arial"/>
          <w:sz w:val="20"/>
          <w:szCs w:val="20"/>
        </w:rPr>
        <w:t>1. _________________________;</w:t>
      </w:r>
    </w:p>
    <w:p w:rsidR="00E80036" w:rsidRPr="00E80036" w:rsidRDefault="00E80036" w:rsidP="00E80036">
      <w:pPr>
        <w:autoSpaceDE w:val="0"/>
        <w:autoSpaceDN w:val="0"/>
        <w:adjustRightInd w:val="0"/>
        <w:spacing w:after="0" w:line="240" w:lineRule="auto"/>
        <w:ind w:firstLine="284"/>
        <w:rPr>
          <w:rFonts w:ascii="Arial" w:eastAsia="Times New Roman" w:hAnsi="Arial" w:cs="Arial"/>
          <w:sz w:val="20"/>
          <w:szCs w:val="20"/>
        </w:rPr>
      </w:pPr>
      <w:r w:rsidRPr="00E80036">
        <w:rPr>
          <w:rFonts w:ascii="Arial" w:eastAsia="Times New Roman" w:hAnsi="Arial" w:cs="Arial"/>
          <w:sz w:val="20"/>
          <w:szCs w:val="20"/>
        </w:rPr>
        <w:t>………..</w:t>
      </w:r>
    </w:p>
    <w:p w:rsidR="00E80036" w:rsidRPr="00E80036" w:rsidRDefault="00E80036" w:rsidP="00E80036">
      <w:pPr>
        <w:autoSpaceDE w:val="0"/>
        <w:autoSpaceDN w:val="0"/>
        <w:adjustRightInd w:val="0"/>
        <w:spacing w:after="0" w:line="240" w:lineRule="auto"/>
        <w:ind w:firstLine="284"/>
        <w:rPr>
          <w:rFonts w:ascii="Arial" w:eastAsia="Times New Roman" w:hAnsi="Arial" w:cs="Arial"/>
          <w:sz w:val="20"/>
          <w:szCs w:val="20"/>
        </w:rPr>
      </w:pPr>
      <w:proofErr w:type="gramStart"/>
      <w:r w:rsidRPr="00E80036">
        <w:rPr>
          <w:rFonts w:ascii="Arial" w:eastAsia="Times New Roman" w:hAnsi="Arial" w:cs="Arial"/>
          <w:sz w:val="20"/>
          <w:szCs w:val="20"/>
          <w:lang w:val="en-US"/>
        </w:rPr>
        <w:t>n</w:t>
      </w:r>
      <w:r w:rsidRPr="00E80036">
        <w:rPr>
          <w:rFonts w:ascii="Arial" w:eastAsia="Times New Roman" w:hAnsi="Arial" w:cs="Arial"/>
          <w:sz w:val="20"/>
          <w:szCs w:val="20"/>
        </w:rPr>
        <w:t>.__________________________.</w:t>
      </w:r>
      <w:proofErr w:type="gramEnd"/>
    </w:p>
    <w:p w:rsidR="00E80036" w:rsidRPr="00E80036" w:rsidRDefault="00E80036" w:rsidP="00E80036">
      <w:pPr>
        <w:autoSpaceDE w:val="0"/>
        <w:autoSpaceDN w:val="0"/>
        <w:adjustRightInd w:val="0"/>
        <w:spacing w:after="0" w:line="240" w:lineRule="auto"/>
        <w:ind w:firstLine="284"/>
        <w:rPr>
          <w:rFonts w:ascii="Arial" w:eastAsia="Times New Roman" w:hAnsi="Arial" w:cs="Arial"/>
          <w:sz w:val="20"/>
          <w:szCs w:val="20"/>
        </w:rPr>
      </w:pPr>
    </w:p>
    <w:p w:rsidR="00E80036" w:rsidRPr="00E80036" w:rsidRDefault="00E80036" w:rsidP="00E80036">
      <w:pPr>
        <w:autoSpaceDE w:val="0"/>
        <w:autoSpaceDN w:val="0"/>
        <w:adjustRightInd w:val="0"/>
        <w:spacing w:after="0" w:line="240" w:lineRule="auto"/>
        <w:ind w:firstLine="284"/>
        <w:rPr>
          <w:rFonts w:ascii="Arial" w:eastAsia="Times New Roman" w:hAnsi="Arial" w:cs="Arial"/>
          <w:sz w:val="20"/>
          <w:szCs w:val="20"/>
        </w:rPr>
      </w:pPr>
      <w:r w:rsidRPr="00E80036">
        <w:rPr>
          <w:rFonts w:ascii="Arial" w:eastAsia="Times New Roman" w:hAnsi="Arial" w:cs="Arial"/>
          <w:sz w:val="20"/>
          <w:szCs w:val="20"/>
        </w:rPr>
        <w:t>«____» _____________ 20___ г.                 _________________________</w:t>
      </w:r>
    </w:p>
    <w:p w:rsidR="00E80036" w:rsidRPr="00E80036" w:rsidRDefault="00E80036" w:rsidP="00E80036">
      <w:pPr>
        <w:autoSpaceDE w:val="0"/>
        <w:autoSpaceDN w:val="0"/>
        <w:adjustRightInd w:val="0"/>
        <w:spacing w:after="0" w:line="240" w:lineRule="auto"/>
        <w:ind w:firstLine="284"/>
        <w:jc w:val="center"/>
        <w:rPr>
          <w:rFonts w:ascii="Arial" w:eastAsia="Times New Roman" w:hAnsi="Arial" w:cs="Arial"/>
          <w:sz w:val="20"/>
          <w:szCs w:val="20"/>
        </w:rPr>
      </w:pPr>
      <w:r w:rsidRPr="00E80036">
        <w:rPr>
          <w:rFonts w:ascii="Arial" w:eastAsia="Times New Roman" w:hAnsi="Arial" w:cs="Arial"/>
          <w:sz w:val="20"/>
          <w:szCs w:val="20"/>
        </w:rPr>
        <w:t xml:space="preserve">                                                    (подпись)</w:t>
      </w:r>
    </w:p>
    <w:p w:rsidR="00E80036" w:rsidRPr="00E80036" w:rsidRDefault="00E80036" w:rsidP="00E80036">
      <w:pPr>
        <w:autoSpaceDE w:val="0"/>
        <w:autoSpaceDN w:val="0"/>
        <w:adjustRightInd w:val="0"/>
        <w:spacing w:after="0" w:line="240" w:lineRule="auto"/>
        <w:ind w:firstLine="284"/>
        <w:rPr>
          <w:rFonts w:ascii="Arial" w:eastAsia="Times New Roman" w:hAnsi="Arial" w:cs="Arial"/>
          <w:sz w:val="20"/>
          <w:szCs w:val="20"/>
        </w:rPr>
      </w:pPr>
    </w:p>
    <w:p w:rsidR="00E80036" w:rsidRPr="00E80036" w:rsidRDefault="00E80036" w:rsidP="00E80036">
      <w:pPr>
        <w:autoSpaceDE w:val="0"/>
        <w:autoSpaceDN w:val="0"/>
        <w:adjustRightInd w:val="0"/>
        <w:spacing w:after="0" w:line="240" w:lineRule="auto"/>
        <w:ind w:firstLine="284"/>
        <w:rPr>
          <w:rFonts w:ascii="Arial" w:eastAsia="Times New Roman" w:hAnsi="Arial" w:cs="Arial"/>
          <w:sz w:val="20"/>
          <w:szCs w:val="20"/>
        </w:rPr>
      </w:pPr>
      <w:r w:rsidRPr="00E80036">
        <w:rPr>
          <w:rFonts w:ascii="Arial" w:eastAsia="Times New Roman" w:hAnsi="Arial" w:cs="Arial"/>
          <w:sz w:val="20"/>
          <w:szCs w:val="20"/>
        </w:rPr>
        <w:t>_________ от «___» _________ 20__ г. (дата и номер принятия заявления)</w:t>
      </w:r>
    </w:p>
    <w:p w:rsidR="00E80036" w:rsidRPr="00E80036" w:rsidRDefault="00E80036" w:rsidP="00E80036">
      <w:pPr>
        <w:autoSpaceDE w:val="0"/>
        <w:autoSpaceDN w:val="0"/>
        <w:adjustRightInd w:val="0"/>
        <w:spacing w:after="0" w:line="240" w:lineRule="auto"/>
        <w:ind w:firstLine="284"/>
        <w:rPr>
          <w:rFonts w:ascii="Arial" w:eastAsia="Times New Roman" w:hAnsi="Arial" w:cs="Arial"/>
          <w:sz w:val="20"/>
          <w:szCs w:val="20"/>
        </w:rPr>
      </w:pPr>
    </w:p>
    <w:p w:rsidR="00E80036" w:rsidRPr="00E80036" w:rsidRDefault="00E80036" w:rsidP="00E80036">
      <w:pPr>
        <w:spacing w:after="0" w:line="240" w:lineRule="auto"/>
        <w:ind w:firstLine="720"/>
        <w:jc w:val="both"/>
        <w:rPr>
          <w:rFonts w:ascii="Arial" w:eastAsia="Times New Roman" w:hAnsi="Arial" w:cs="Arial"/>
          <w:sz w:val="16"/>
          <w:szCs w:val="16"/>
        </w:rPr>
      </w:pPr>
      <w:proofErr w:type="gramStart"/>
      <w:r w:rsidRPr="00E80036">
        <w:rPr>
          <w:rFonts w:ascii="Arial" w:eastAsia="Times New Roman" w:hAnsi="Arial" w:cs="Arial"/>
          <w:sz w:val="16"/>
          <w:szCs w:val="16"/>
        </w:rPr>
        <w:t>Я, ____________________________________, паспорт _____________________, даю согласие администрации муниципального образования</w:t>
      </w:r>
      <w:r w:rsidRPr="00E80036">
        <w:rPr>
          <w:rFonts w:ascii="Arial" w:eastAsia="Times New Roman" w:hAnsi="Arial" w:cs="Arial"/>
          <w:i/>
          <w:sz w:val="16"/>
          <w:szCs w:val="16"/>
        </w:rPr>
        <w:t xml:space="preserve"> </w:t>
      </w:r>
      <w:r w:rsidRPr="00E80036">
        <w:rPr>
          <w:rFonts w:ascii="Arial" w:eastAsia="Times New Roman" w:hAnsi="Arial" w:cs="Arial"/>
          <w:sz w:val="16"/>
          <w:szCs w:val="16"/>
        </w:rPr>
        <w:t>«</w:t>
      </w:r>
      <w:proofErr w:type="spellStart"/>
      <w:r w:rsidRPr="00E80036">
        <w:rPr>
          <w:rFonts w:ascii="Arial" w:eastAsia="Times New Roman" w:hAnsi="Arial" w:cs="Arial"/>
          <w:sz w:val="16"/>
          <w:szCs w:val="16"/>
        </w:rPr>
        <w:t>Баяндаевский</w:t>
      </w:r>
      <w:proofErr w:type="spellEnd"/>
      <w:r w:rsidRPr="00E80036">
        <w:rPr>
          <w:rFonts w:ascii="Arial" w:eastAsia="Times New Roman" w:hAnsi="Arial" w:cs="Arial"/>
          <w:sz w:val="16"/>
          <w:szCs w:val="16"/>
        </w:rPr>
        <w:t xml:space="preserve"> район» осуществлять обработку моих персональных данных (фамилия, имя, отчество, дата рождения, место рождения, адрес) в целях выдачи разрешения на установку рекламной конструкции, для чего разрешаю совершать в отношении моих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E80036">
        <w:rPr>
          <w:rFonts w:ascii="Arial" w:eastAsia="Times New Roman" w:hAnsi="Arial" w:cs="Arial"/>
          <w:sz w:val="16"/>
          <w:szCs w:val="16"/>
        </w:rPr>
        <w:t xml:space="preserve"> Срок действия согласия – на время, необходимое для предоставления муниципальной услуги.</w:t>
      </w:r>
    </w:p>
    <w:p w:rsidR="00E80036" w:rsidRPr="00E80036" w:rsidRDefault="00E80036" w:rsidP="00E80036">
      <w:pPr>
        <w:autoSpaceDE w:val="0"/>
        <w:autoSpaceDN w:val="0"/>
        <w:adjustRightInd w:val="0"/>
        <w:spacing w:after="0" w:line="240" w:lineRule="auto"/>
        <w:rPr>
          <w:rFonts w:ascii="Arial" w:eastAsia="Times New Roman" w:hAnsi="Arial" w:cs="Arial"/>
          <w:sz w:val="20"/>
          <w:szCs w:val="20"/>
        </w:rPr>
      </w:pPr>
      <w:r w:rsidRPr="00E80036">
        <w:rPr>
          <w:rFonts w:ascii="Arial" w:eastAsia="Times New Roman" w:hAnsi="Arial" w:cs="Arial"/>
          <w:sz w:val="20"/>
          <w:szCs w:val="20"/>
        </w:rPr>
        <w:t>_________________________</w:t>
      </w:r>
    </w:p>
    <w:p w:rsidR="00E80036" w:rsidRPr="00E80036" w:rsidRDefault="00E80036" w:rsidP="00E80036">
      <w:pPr>
        <w:autoSpaceDE w:val="0"/>
        <w:autoSpaceDN w:val="0"/>
        <w:adjustRightInd w:val="0"/>
        <w:spacing w:after="0" w:line="240" w:lineRule="auto"/>
        <w:rPr>
          <w:rFonts w:ascii="Arial" w:eastAsia="Times New Roman" w:hAnsi="Arial" w:cs="Arial"/>
          <w:sz w:val="16"/>
          <w:szCs w:val="16"/>
        </w:rPr>
      </w:pPr>
      <w:r w:rsidRPr="00E80036">
        <w:rPr>
          <w:rFonts w:ascii="Arial" w:eastAsia="Times New Roman" w:hAnsi="Arial" w:cs="Arial"/>
          <w:sz w:val="20"/>
          <w:szCs w:val="20"/>
        </w:rPr>
        <w:t xml:space="preserve">                    </w:t>
      </w:r>
      <w:r w:rsidRPr="00E80036">
        <w:rPr>
          <w:rFonts w:ascii="Arial" w:eastAsia="Times New Roman" w:hAnsi="Arial" w:cs="Arial"/>
          <w:sz w:val="16"/>
          <w:szCs w:val="16"/>
        </w:rPr>
        <w:t>(подпись)</w:t>
      </w:r>
    </w:p>
    <w:p w:rsidR="00E80036" w:rsidRPr="00E80036" w:rsidRDefault="00E80036" w:rsidP="00E80036">
      <w:pPr>
        <w:autoSpaceDE w:val="0"/>
        <w:autoSpaceDN w:val="0"/>
        <w:adjustRightInd w:val="0"/>
        <w:spacing w:after="0" w:line="240" w:lineRule="auto"/>
        <w:rPr>
          <w:rFonts w:ascii="Arial" w:eastAsia="Times New Roman" w:hAnsi="Arial" w:cs="Arial"/>
          <w:sz w:val="20"/>
          <w:szCs w:val="20"/>
        </w:rPr>
      </w:pPr>
    </w:p>
    <w:p w:rsidR="00E80036" w:rsidRPr="00E80036" w:rsidRDefault="00E80036" w:rsidP="00E80036">
      <w:pPr>
        <w:autoSpaceDE w:val="0"/>
        <w:autoSpaceDN w:val="0"/>
        <w:adjustRightInd w:val="0"/>
        <w:spacing w:after="0" w:line="240" w:lineRule="auto"/>
        <w:rPr>
          <w:rFonts w:ascii="Arial" w:eastAsia="Times New Roman" w:hAnsi="Arial" w:cs="Arial"/>
          <w:sz w:val="20"/>
          <w:szCs w:val="20"/>
        </w:rPr>
      </w:pPr>
      <w:r w:rsidRPr="00E80036">
        <w:rPr>
          <w:rFonts w:ascii="Arial" w:eastAsia="Times New Roman" w:hAnsi="Arial" w:cs="Arial"/>
          <w:sz w:val="20"/>
          <w:szCs w:val="20"/>
        </w:rPr>
        <w:t xml:space="preserve">_____________________ </w:t>
      </w:r>
      <w:r w:rsidRPr="00E80036">
        <w:rPr>
          <w:rFonts w:ascii="Arial" w:eastAsia="Times New Roman" w:hAnsi="Arial" w:cs="Arial"/>
          <w:sz w:val="16"/>
          <w:szCs w:val="16"/>
        </w:rPr>
        <w:t>Подпись, фамилия, инициалы лица, принявшего заявление</w:t>
      </w:r>
      <w:r w:rsidRPr="00E80036">
        <w:rPr>
          <w:rFonts w:ascii="Arial" w:eastAsia="Times New Roman" w:hAnsi="Arial" w:cs="Arial"/>
          <w:sz w:val="20"/>
          <w:szCs w:val="20"/>
          <w:lang w:eastAsia="ru-RU"/>
        </w:rPr>
        <w:t xml:space="preserve">      </w:t>
      </w:r>
    </w:p>
    <w:p w:rsidR="00E80036" w:rsidRPr="00E80036" w:rsidRDefault="00E80036" w:rsidP="00E80036">
      <w:pPr>
        <w:widowControl w:val="0"/>
        <w:autoSpaceDE w:val="0"/>
        <w:autoSpaceDN w:val="0"/>
        <w:adjustRightInd w:val="0"/>
        <w:spacing w:after="0" w:line="240" w:lineRule="auto"/>
        <w:ind w:left="5954"/>
        <w:jc w:val="right"/>
        <w:rPr>
          <w:rFonts w:ascii="Arial" w:eastAsia="Times New Roman" w:hAnsi="Arial" w:cs="Arial"/>
          <w:sz w:val="20"/>
          <w:szCs w:val="20"/>
          <w:lang w:eastAsia="ru-RU"/>
        </w:rPr>
        <w:sectPr w:rsidR="00E80036" w:rsidRPr="00E80036" w:rsidSect="00EC75FD">
          <w:pgSz w:w="11906" w:h="16838"/>
          <w:pgMar w:top="816" w:right="567" w:bottom="851" w:left="1134" w:header="567" w:footer="709" w:gutter="0"/>
          <w:cols w:space="708"/>
          <w:docGrid w:linePitch="381"/>
        </w:sectPr>
      </w:pPr>
    </w:p>
    <w:p w:rsidR="00E80036" w:rsidRPr="00E80036" w:rsidRDefault="00E80036" w:rsidP="00E80036">
      <w:pPr>
        <w:widowControl w:val="0"/>
        <w:autoSpaceDE w:val="0"/>
        <w:autoSpaceDN w:val="0"/>
        <w:adjustRightInd w:val="0"/>
        <w:spacing w:after="0" w:line="240" w:lineRule="auto"/>
        <w:ind w:left="6804"/>
        <w:jc w:val="right"/>
        <w:rPr>
          <w:rFonts w:ascii="Arial" w:eastAsia="Times New Roman" w:hAnsi="Arial" w:cs="Arial"/>
          <w:sz w:val="16"/>
          <w:szCs w:val="16"/>
          <w:lang w:eastAsia="ru-RU"/>
        </w:rPr>
      </w:pPr>
      <w:r w:rsidRPr="00E80036">
        <w:rPr>
          <w:rFonts w:ascii="Arial" w:eastAsia="Times New Roman" w:hAnsi="Arial" w:cs="Arial"/>
          <w:sz w:val="16"/>
          <w:szCs w:val="16"/>
          <w:lang w:eastAsia="ru-RU"/>
        </w:rPr>
        <w:lastRenderedPageBreak/>
        <w:t>Приложение № 2</w:t>
      </w:r>
    </w:p>
    <w:p w:rsidR="00E80036" w:rsidRPr="00E80036" w:rsidRDefault="00E80036" w:rsidP="00E80036">
      <w:pPr>
        <w:spacing w:after="0" w:line="240" w:lineRule="auto"/>
        <w:ind w:left="6804"/>
        <w:jc w:val="both"/>
        <w:rPr>
          <w:rFonts w:ascii="Arial" w:eastAsia="Times New Roman" w:hAnsi="Arial" w:cs="Arial"/>
          <w:sz w:val="16"/>
          <w:szCs w:val="16"/>
          <w:lang w:eastAsia="ru-RU"/>
        </w:rPr>
      </w:pPr>
      <w:r w:rsidRPr="00E80036">
        <w:rPr>
          <w:rFonts w:ascii="Arial" w:eastAsia="Times New Roman" w:hAnsi="Arial" w:cs="Arial"/>
          <w:sz w:val="16"/>
          <w:szCs w:val="16"/>
          <w:lang w:eastAsia="ru-RU"/>
        </w:rPr>
        <w:t>к Административному регламенту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sidRPr="00E80036">
        <w:rPr>
          <w:rFonts w:ascii="Arial" w:eastAsia="Times New Roman" w:hAnsi="Arial" w:cs="Arial"/>
          <w:i/>
          <w:sz w:val="16"/>
          <w:szCs w:val="16"/>
          <w:lang w:eastAsia="ru-RU"/>
        </w:rPr>
        <w:t xml:space="preserve"> </w:t>
      </w:r>
      <w:r w:rsidRPr="00E80036">
        <w:rPr>
          <w:rFonts w:ascii="Arial" w:eastAsia="Times New Roman" w:hAnsi="Arial" w:cs="Arial"/>
          <w:sz w:val="16"/>
          <w:szCs w:val="16"/>
          <w:lang w:eastAsia="ru-RU"/>
        </w:rPr>
        <w:t>муниципального образования «</w:t>
      </w:r>
      <w:proofErr w:type="spellStart"/>
      <w:r w:rsidRPr="00E80036">
        <w:rPr>
          <w:rFonts w:ascii="Arial" w:eastAsia="Times New Roman" w:hAnsi="Arial" w:cs="Arial"/>
          <w:sz w:val="16"/>
          <w:szCs w:val="16"/>
          <w:lang w:eastAsia="ru-RU"/>
        </w:rPr>
        <w:t>Баяндаевский</w:t>
      </w:r>
      <w:proofErr w:type="spellEnd"/>
      <w:r w:rsidRPr="00E80036">
        <w:rPr>
          <w:rFonts w:ascii="Arial" w:eastAsia="Times New Roman" w:hAnsi="Arial" w:cs="Arial"/>
          <w:sz w:val="16"/>
          <w:szCs w:val="16"/>
          <w:lang w:eastAsia="ru-RU"/>
        </w:rPr>
        <w:t xml:space="preserve"> район»</w:t>
      </w:r>
    </w:p>
    <w:p w:rsidR="00E80036" w:rsidRPr="00E80036" w:rsidRDefault="00E80036" w:rsidP="00E80036">
      <w:pPr>
        <w:spacing w:after="0" w:line="240" w:lineRule="auto"/>
        <w:ind w:firstLine="720"/>
        <w:jc w:val="both"/>
        <w:rPr>
          <w:rFonts w:ascii="Arial" w:eastAsia="Times New Roman" w:hAnsi="Arial" w:cs="Arial"/>
          <w:sz w:val="20"/>
          <w:szCs w:val="20"/>
          <w:lang w:eastAsia="ru-RU"/>
        </w:rPr>
      </w:pPr>
    </w:p>
    <w:p w:rsidR="00E80036" w:rsidRPr="00E80036" w:rsidRDefault="00E80036" w:rsidP="00E80036">
      <w:pPr>
        <w:widowControl w:val="0"/>
        <w:autoSpaceDE w:val="0"/>
        <w:autoSpaceDN w:val="0"/>
        <w:adjustRightInd w:val="0"/>
        <w:spacing w:after="0" w:line="240" w:lineRule="auto"/>
        <w:jc w:val="center"/>
        <w:rPr>
          <w:rFonts w:ascii="Arial" w:eastAsia="Times New Roman" w:hAnsi="Arial" w:cs="Arial"/>
          <w:sz w:val="28"/>
          <w:szCs w:val="28"/>
          <w:lang w:eastAsia="ru-RU"/>
        </w:rPr>
      </w:pPr>
      <w:r w:rsidRPr="00E80036">
        <w:rPr>
          <w:rFonts w:ascii="Arial" w:eastAsia="Times New Roman" w:hAnsi="Arial" w:cs="Arial"/>
          <w:sz w:val="28"/>
          <w:szCs w:val="28"/>
          <w:lang w:eastAsia="ru-RU"/>
        </w:rPr>
        <w:t>БЛОК-СХЕМА</w:t>
      </w:r>
    </w:p>
    <w:p w:rsidR="00E80036" w:rsidRPr="00E80036" w:rsidRDefault="00E80036" w:rsidP="00E80036">
      <w:pPr>
        <w:widowControl w:val="0"/>
        <w:autoSpaceDE w:val="0"/>
        <w:autoSpaceDN w:val="0"/>
        <w:adjustRightInd w:val="0"/>
        <w:spacing w:after="0" w:line="240" w:lineRule="auto"/>
        <w:jc w:val="center"/>
        <w:rPr>
          <w:rFonts w:ascii="Arial" w:eastAsia="Times New Roman" w:hAnsi="Arial" w:cs="Arial"/>
          <w:sz w:val="28"/>
          <w:szCs w:val="28"/>
          <w:lang w:eastAsia="ru-RU"/>
        </w:rPr>
      </w:pPr>
      <w:r w:rsidRPr="00E80036">
        <w:rPr>
          <w:rFonts w:ascii="Arial" w:eastAsia="Times New Roman" w:hAnsi="Arial" w:cs="Arial"/>
          <w:sz w:val="28"/>
          <w:szCs w:val="28"/>
          <w:lang w:eastAsia="ru-RU"/>
        </w:rPr>
        <w:t>АДМИНИСТРАТИВНЫХ ПРОЦЕДУР ПРЕДОСТАВЛЕНИЯ</w:t>
      </w:r>
    </w:p>
    <w:p w:rsidR="00E80036" w:rsidRPr="00E80036" w:rsidRDefault="00E80036" w:rsidP="00E80036">
      <w:pPr>
        <w:widowControl w:val="0"/>
        <w:autoSpaceDE w:val="0"/>
        <w:autoSpaceDN w:val="0"/>
        <w:adjustRightInd w:val="0"/>
        <w:spacing w:after="0" w:line="240" w:lineRule="auto"/>
        <w:jc w:val="center"/>
        <w:rPr>
          <w:rFonts w:ascii="Arial" w:eastAsia="Times New Roman" w:hAnsi="Arial" w:cs="Arial"/>
          <w:sz w:val="28"/>
          <w:szCs w:val="28"/>
          <w:lang w:eastAsia="ru-RU"/>
        </w:rPr>
      </w:pPr>
      <w:r w:rsidRPr="00E80036">
        <w:rPr>
          <w:rFonts w:ascii="Arial" w:eastAsia="Times New Roman" w:hAnsi="Arial" w:cs="Arial"/>
          <w:sz w:val="28"/>
          <w:szCs w:val="28"/>
          <w:lang w:eastAsia="ru-RU"/>
        </w:rPr>
        <w:t>МУНИЦИПАЛЬНОЙ УСЛУГИ</w:t>
      </w:r>
    </w:p>
    <w:p w:rsidR="00E80036" w:rsidRPr="00E80036" w:rsidRDefault="00E80036" w:rsidP="00E80036">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E80036" w:rsidRPr="00E80036" w:rsidRDefault="00E80036" w:rsidP="00E80036">
      <w:pPr>
        <w:widowControl w:val="0"/>
        <w:autoSpaceDE w:val="0"/>
        <w:autoSpaceDN w:val="0"/>
        <w:adjustRightInd w:val="0"/>
        <w:spacing w:after="0" w:line="240" w:lineRule="auto"/>
        <w:jc w:val="center"/>
        <w:rPr>
          <w:rFonts w:ascii="Arial" w:eastAsia="Times New Roman" w:hAnsi="Arial" w:cs="Arial"/>
          <w:sz w:val="28"/>
          <w:szCs w:val="28"/>
          <w:lang w:eastAsia="ru-RU"/>
        </w:rPr>
      </w:pPr>
      <w:r w:rsidRPr="00E80036">
        <w:rPr>
          <w:rFonts w:ascii="Arial" w:eastAsia="Times New Roman" w:hAnsi="Arial" w:cs="Arial"/>
          <w:noProof/>
          <w:sz w:val="28"/>
          <w:szCs w:val="28"/>
          <w:lang w:eastAsia="ru-RU"/>
        </w:rPr>
        <mc:AlternateContent>
          <mc:Choice Requires="wpg">
            <w:drawing>
              <wp:inline distT="0" distB="0" distL="0" distR="0" wp14:anchorId="06D8B5DD" wp14:editId="42C58FD7">
                <wp:extent cx="7134225" cy="7172960"/>
                <wp:effectExtent l="0" t="0" r="47625" b="46990"/>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4225" cy="7172960"/>
                          <a:chOff x="390" y="5136"/>
                          <a:chExt cx="11235" cy="11296"/>
                        </a:xfrm>
                      </wpg:grpSpPr>
                      <wps:wsp>
                        <wps:cNvPr id="28" name="Скругленный прямоугольник 4"/>
                        <wps:cNvSpPr>
                          <a:spLocks noChangeArrowheads="1"/>
                        </wps:cNvSpPr>
                        <wps:spPr bwMode="auto">
                          <a:xfrm>
                            <a:off x="2310" y="5136"/>
                            <a:ext cx="8145" cy="1545"/>
                          </a:xfrm>
                          <a:prstGeom prst="roundRect">
                            <a:avLst>
                              <a:gd name="adj" fmla="val 16667"/>
                            </a:avLst>
                          </a:prstGeom>
                          <a:solidFill>
                            <a:srgbClr val="F79646">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80036" w:rsidRPr="00B75120" w:rsidRDefault="00E80036" w:rsidP="00E80036">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80036" w:rsidRPr="00B75120" w:rsidRDefault="00E80036" w:rsidP="00E80036">
                              <w:pPr>
                                <w:pStyle w:val="a7"/>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E80036" w:rsidRPr="00B75120" w:rsidRDefault="00E80036" w:rsidP="00E80036">
                              <w:pPr>
                                <w:pStyle w:val="a7"/>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80036" w:rsidRDefault="00E80036" w:rsidP="00E80036">
                              <w:pPr>
                                <w:pStyle w:val="a7"/>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E80036" w:rsidRPr="00A51EA1" w:rsidRDefault="00E80036" w:rsidP="00E80036">
                              <w:pPr>
                                <w:pStyle w:val="a7"/>
                                <w:numPr>
                                  <w:ilvl w:val="0"/>
                                  <w:numId w:val="9"/>
                                </w:numPr>
                                <w:spacing w:line="216" w:lineRule="auto"/>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29" name="AutoShape 26"/>
                        <wps:cNvSpPr>
                          <a:spLocks noChangeArrowheads="1"/>
                        </wps:cNvSpPr>
                        <wps:spPr bwMode="auto">
                          <a:xfrm>
                            <a:off x="4860" y="7131"/>
                            <a:ext cx="6285" cy="1204"/>
                          </a:xfrm>
                          <a:prstGeom prst="roundRect">
                            <a:avLst>
                              <a:gd name="adj" fmla="val 16667"/>
                            </a:avLst>
                          </a:prstGeom>
                          <a:solidFill>
                            <a:srgbClr val="F79646">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80036" w:rsidRDefault="00E80036" w:rsidP="00E80036">
                              <w:pPr>
                                <w:spacing w:line="216" w:lineRule="auto"/>
                                <w:jc w:val="center"/>
                                <w:rPr>
                                  <w:rFonts w:ascii="Times New Roman" w:hAnsi="Times New Roman"/>
                                  <w:i/>
                                  <w:iCs/>
                                  <w:color w:val="000000" w:themeColor="text1"/>
                                  <w:kern w:val="24"/>
                                  <w:sz w:val="20"/>
                                </w:rPr>
                              </w:pPr>
                              <w:r>
                                <w:rPr>
                                  <w:rFonts w:ascii="Times New Roman" w:hAnsi="Times New Roman"/>
                                  <w:sz w:val="20"/>
                                </w:rPr>
                                <w:t>П</w:t>
                              </w:r>
                              <w:r w:rsidRPr="00DD7AC7">
                                <w:rPr>
                                  <w:rFonts w:ascii="Times New Roman" w:hAnsi="Times New Roman"/>
                                  <w:sz w:val="20"/>
                                </w:rPr>
                                <w:t>рием заявления и приложенных к нему документов, проверка полноты и достоверности документов, регистрация заявления</w:t>
                              </w:r>
                            </w:p>
                            <w:p w:rsidR="00E80036" w:rsidRPr="00DD7AC7" w:rsidRDefault="00E80036" w:rsidP="00E80036">
                              <w:pPr>
                                <w:spacing w:line="216" w:lineRule="auto"/>
                                <w:jc w:val="center"/>
                                <w:rPr>
                                  <w:rFonts w:ascii="Times New Roman" w:hAnsi="Times New Roman"/>
                                  <w:sz w:val="20"/>
                                </w:rPr>
                              </w:pPr>
                              <w:r>
                                <w:rPr>
                                  <w:rFonts w:ascii="Times New Roman" w:hAnsi="Times New Roman"/>
                                  <w:i/>
                                  <w:iCs/>
                                  <w:kern w:val="24"/>
                                  <w:sz w:val="20"/>
                                </w:rPr>
                                <w:t>( 10</w:t>
                              </w:r>
                              <w:r w:rsidRPr="00DD7AC7">
                                <w:rPr>
                                  <w:rFonts w:ascii="Times New Roman" w:hAnsi="Times New Roman"/>
                                  <w:i/>
                                  <w:iCs/>
                                  <w:kern w:val="24"/>
                                  <w:sz w:val="20"/>
                                </w:rPr>
                                <w:t xml:space="preserve"> минут)</w:t>
                              </w:r>
                            </w:p>
                          </w:txbxContent>
                        </wps:txbx>
                        <wps:bodyPr rot="0" vert="horz" wrap="square" lIns="121920" tIns="60960" rIns="121920" bIns="60960" anchor="ctr" anchorCtr="0" upright="1">
                          <a:noAutofit/>
                        </wps:bodyPr>
                      </wps:wsp>
                      <wps:wsp>
                        <wps:cNvPr id="30" name="AutoShape 27"/>
                        <wps:cNvSpPr>
                          <a:spLocks noChangeArrowheads="1"/>
                        </wps:cNvSpPr>
                        <wps:spPr bwMode="auto">
                          <a:xfrm>
                            <a:off x="4860" y="9197"/>
                            <a:ext cx="6375" cy="1489"/>
                          </a:xfrm>
                          <a:prstGeom prst="roundRect">
                            <a:avLst>
                              <a:gd name="adj" fmla="val 16667"/>
                            </a:avLst>
                          </a:prstGeom>
                          <a:solidFill>
                            <a:srgbClr val="F79646">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80036" w:rsidRPr="00B75120" w:rsidRDefault="00E80036" w:rsidP="00E80036">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80036" w:rsidRPr="00A51EA1" w:rsidRDefault="00E80036" w:rsidP="00E80036">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31" name="AutoShape 28"/>
                        <wps:cNvSpPr>
                          <a:spLocks noChangeArrowheads="1"/>
                        </wps:cNvSpPr>
                        <wps:spPr bwMode="auto">
                          <a:xfrm>
                            <a:off x="465" y="7832"/>
                            <a:ext cx="3855" cy="1159"/>
                          </a:xfrm>
                          <a:prstGeom prst="roundRect">
                            <a:avLst>
                              <a:gd name="adj" fmla="val 16667"/>
                            </a:avLst>
                          </a:prstGeom>
                          <a:solidFill>
                            <a:srgbClr val="F79646">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80036" w:rsidRPr="00B75120" w:rsidRDefault="00E80036" w:rsidP="00E80036">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E80036" w:rsidRPr="00A51EA1" w:rsidRDefault="00E80036" w:rsidP="00E80036">
                              <w:pPr>
                                <w:spacing w:line="216" w:lineRule="auto"/>
                                <w:jc w:val="center"/>
                                <w:rPr>
                                  <w:rFonts w:ascii="Times New Roman" w:hAnsi="Times New Roman"/>
                                  <w:i/>
                                  <w:sz w:val="20"/>
                                </w:rPr>
                              </w:pPr>
                              <w:r>
                                <w:rPr>
                                  <w:rFonts w:ascii="Times New Roman" w:eastAsia="Times New Roman" w:hAnsi="Times New Roman"/>
                                  <w:i/>
                                  <w:sz w:val="20"/>
                                </w:rPr>
                                <w:t>( 2 рабочих дня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32" name="AutoShape 29"/>
                        <wps:cNvSpPr>
                          <a:spLocks noChangeArrowheads="1"/>
                        </wps:cNvSpPr>
                        <wps:spPr bwMode="auto">
                          <a:xfrm>
                            <a:off x="3690" y="11242"/>
                            <a:ext cx="7545" cy="1294"/>
                          </a:xfrm>
                          <a:prstGeom prst="roundRect">
                            <a:avLst>
                              <a:gd name="adj" fmla="val 16667"/>
                            </a:avLst>
                          </a:prstGeom>
                          <a:solidFill>
                            <a:srgbClr val="F79646">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80036" w:rsidRDefault="00E80036" w:rsidP="00E80036">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rPr>
                                <w:t>Р</w:t>
                              </w:r>
                              <w:r w:rsidRPr="007958A3">
                                <w:rPr>
                                  <w:rFonts w:ascii="Times New Roman" w:hAnsi="Times New Roman"/>
                                  <w:sz w:val="20"/>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rPr>
                                <w:t xml:space="preserve">и эксплуатацию </w:t>
                              </w:r>
                              <w:r w:rsidRPr="007958A3">
                                <w:rPr>
                                  <w:rFonts w:ascii="Times New Roman" w:hAnsi="Times New Roman"/>
                                  <w:sz w:val="20"/>
                                </w:rPr>
                                <w:t>рекламной конструкции</w:t>
                              </w:r>
                            </w:p>
                          </w:txbxContent>
                        </wps:txbx>
                        <wps:bodyPr rot="0" vert="horz" wrap="square" lIns="121920" tIns="60960" rIns="121920" bIns="60960" anchor="ctr" anchorCtr="0" upright="1">
                          <a:noAutofit/>
                        </wps:bodyPr>
                      </wps:wsp>
                      <wps:wsp>
                        <wps:cNvPr id="33" name="AutoShape 30"/>
                        <wps:cNvSpPr>
                          <a:spLocks noChangeArrowheads="1"/>
                        </wps:cNvSpPr>
                        <wps:spPr bwMode="auto">
                          <a:xfrm>
                            <a:off x="390" y="9835"/>
                            <a:ext cx="3930" cy="1196"/>
                          </a:xfrm>
                          <a:prstGeom prst="roundRect">
                            <a:avLst>
                              <a:gd name="adj" fmla="val 16667"/>
                            </a:avLst>
                          </a:prstGeom>
                          <a:solidFill>
                            <a:srgbClr val="F79646">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80036" w:rsidRDefault="00E80036" w:rsidP="00E80036">
                              <w:pPr>
                                <w:spacing w:line="216" w:lineRule="auto"/>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E80036" w:rsidRPr="00B75120" w:rsidRDefault="00E80036" w:rsidP="00E80036">
                              <w:pPr>
                                <w:spacing w:line="216" w:lineRule="auto"/>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34" name="AutoShape 31"/>
                        <wps:cNvSpPr>
                          <a:spLocks noChangeArrowheads="1"/>
                        </wps:cNvSpPr>
                        <wps:spPr bwMode="auto">
                          <a:xfrm>
                            <a:off x="825" y="13196"/>
                            <a:ext cx="5100" cy="1080"/>
                          </a:xfrm>
                          <a:prstGeom prst="roundRect">
                            <a:avLst>
                              <a:gd name="adj" fmla="val 16667"/>
                            </a:avLst>
                          </a:prstGeom>
                          <a:solidFill>
                            <a:srgbClr val="F79646">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80036" w:rsidRDefault="00E80036" w:rsidP="00E80036">
                              <w:pPr>
                                <w:spacing w:line="216" w:lineRule="auto"/>
                                <w:jc w:val="center"/>
                                <w:rPr>
                                  <w:rFonts w:ascii="Times New Roman" w:eastAsia="Times New Roman" w:hAnsi="Times New Roman"/>
                                  <w:i/>
                                  <w:sz w:val="20"/>
                                </w:rPr>
                              </w:pPr>
                              <w:r>
                                <w:rPr>
                                  <w:rFonts w:ascii="Times New Roman" w:eastAsia="Times New Roman" w:hAnsi="Times New Roman"/>
                                  <w:sz w:val="20"/>
                                </w:rPr>
                                <w:t>Оформление и направление распоряжения о разрешении установки и эксплуатации рекламных конструкций</w:t>
                              </w:r>
                            </w:p>
                          </w:txbxContent>
                        </wps:txbx>
                        <wps:bodyPr rot="0" vert="horz" wrap="square" lIns="121920" tIns="60960" rIns="121920" bIns="60960" anchor="ctr" anchorCtr="0" upright="1">
                          <a:noAutofit/>
                        </wps:bodyPr>
                      </wps:wsp>
                      <wps:wsp>
                        <wps:cNvPr id="35" name="AutoShape 32"/>
                        <wps:cNvSpPr>
                          <a:spLocks noChangeArrowheads="1"/>
                        </wps:cNvSpPr>
                        <wps:spPr bwMode="auto">
                          <a:xfrm>
                            <a:off x="6315" y="13076"/>
                            <a:ext cx="5310" cy="1450"/>
                          </a:xfrm>
                          <a:prstGeom prst="roundRect">
                            <a:avLst>
                              <a:gd name="adj" fmla="val 16667"/>
                            </a:avLst>
                          </a:prstGeom>
                          <a:solidFill>
                            <a:srgbClr val="F79646">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80036" w:rsidRPr="00DE18FF" w:rsidRDefault="00E80036" w:rsidP="00E80036">
                              <w:pPr>
                                <w:spacing w:line="216" w:lineRule="auto"/>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E80036" w:rsidRPr="00A51EA1" w:rsidRDefault="00E80036" w:rsidP="00E80036">
                              <w:pPr>
                                <w:spacing w:line="216" w:lineRule="auto"/>
                                <w:jc w:val="center"/>
                                <w:rPr>
                                  <w:rFonts w:ascii="Times New Roman" w:hAnsi="Times New Roman"/>
                                  <w:i/>
                                  <w:sz w:val="20"/>
                                </w:rPr>
                              </w:pPr>
                              <w:r>
                                <w:rPr>
                                  <w:rFonts w:ascii="Times New Roman" w:eastAsia="Times New Roman" w:hAnsi="Times New Roman"/>
                                  <w:i/>
                                  <w:sz w:val="20"/>
                                </w:rPr>
                                <w:t>(14</w:t>
                              </w:r>
                              <w:r w:rsidRPr="000C5D1F">
                                <w:rPr>
                                  <w:rFonts w:ascii="Times New Roman" w:eastAsia="Times New Roman" w:hAnsi="Times New Roman"/>
                                  <w:i/>
                                  <w:sz w:val="20"/>
                                </w:rPr>
                                <w:t xml:space="preserve"> календарных дней)</w:t>
                              </w:r>
                            </w:p>
                          </w:txbxContent>
                        </wps:txbx>
                        <wps:bodyPr rot="0" vert="horz" wrap="square" lIns="121920" tIns="60960" rIns="121920" bIns="60960" anchor="ctr" anchorCtr="0" upright="1">
                          <a:noAutofit/>
                        </wps:bodyPr>
                      </wps:wsp>
                      <wps:wsp>
                        <wps:cNvPr id="36" name="Прямая со стрелкой 9"/>
                        <wps:cNvCnPr>
                          <a:cxnSpLocks noChangeShapeType="1"/>
                        </wps:cNvCnPr>
                        <wps:spPr bwMode="auto">
                          <a:xfrm rot="5400000">
                            <a:off x="6122" y="6949"/>
                            <a:ext cx="536" cy="0"/>
                          </a:xfrm>
                          <a:prstGeom prst="straightConnector1">
                            <a:avLst/>
                          </a:prstGeom>
                          <a:noFill/>
                          <a:ln w="15875">
                            <a:solidFill>
                              <a:srgbClr val="F79646">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37" name="AutoShape 34"/>
                        <wps:cNvCnPr>
                          <a:cxnSpLocks noChangeShapeType="1"/>
                        </wps:cNvCnPr>
                        <wps:spPr bwMode="auto">
                          <a:xfrm rot="10800000">
                            <a:off x="2478" y="7420"/>
                            <a:ext cx="2385" cy="0"/>
                          </a:xfrm>
                          <a:prstGeom prst="straightConnector1">
                            <a:avLst/>
                          </a:prstGeom>
                          <a:noFill/>
                          <a:ln w="15875">
                            <a:solidFill>
                              <a:srgbClr val="F79646">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38" name="AutoShape 35"/>
                        <wps:cNvCnPr>
                          <a:cxnSpLocks noChangeShapeType="1"/>
                        </wps:cNvCnPr>
                        <wps:spPr bwMode="auto">
                          <a:xfrm rot="5400000">
                            <a:off x="2272" y="7626"/>
                            <a:ext cx="412" cy="0"/>
                          </a:xfrm>
                          <a:prstGeom prst="straightConnector1">
                            <a:avLst/>
                          </a:prstGeom>
                          <a:noFill/>
                          <a:ln w="15875">
                            <a:solidFill>
                              <a:srgbClr val="F79646">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39" name="AutoShape 36"/>
                        <wps:cNvCnPr>
                          <a:cxnSpLocks noChangeShapeType="1"/>
                        </wps:cNvCnPr>
                        <wps:spPr bwMode="auto">
                          <a:xfrm rot="5400000">
                            <a:off x="7604" y="8775"/>
                            <a:ext cx="843" cy="1"/>
                          </a:xfrm>
                          <a:prstGeom prst="bentConnector3">
                            <a:avLst>
                              <a:gd name="adj1" fmla="val 49940"/>
                            </a:avLst>
                          </a:prstGeom>
                          <a:noFill/>
                          <a:ln w="15875">
                            <a:solidFill>
                              <a:srgbClr val="F79646">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37"/>
                        <wps:cNvCnPr>
                          <a:cxnSpLocks noChangeShapeType="1"/>
                        </wps:cNvCnPr>
                        <wps:spPr bwMode="auto">
                          <a:xfrm rot="5400000">
                            <a:off x="7621" y="10838"/>
                            <a:ext cx="807" cy="1"/>
                          </a:xfrm>
                          <a:prstGeom prst="bentConnector3">
                            <a:avLst>
                              <a:gd name="adj1" fmla="val 49940"/>
                            </a:avLst>
                          </a:prstGeom>
                          <a:noFill/>
                          <a:ln w="15875">
                            <a:solidFill>
                              <a:srgbClr val="F79646">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8"/>
                        <wps:cNvCnPr>
                          <a:cxnSpLocks noChangeShapeType="1"/>
                        </wps:cNvCnPr>
                        <wps:spPr bwMode="auto">
                          <a:xfrm rot="10800000">
                            <a:off x="2475" y="9430"/>
                            <a:ext cx="2385" cy="0"/>
                          </a:xfrm>
                          <a:prstGeom prst="straightConnector1">
                            <a:avLst/>
                          </a:prstGeom>
                          <a:noFill/>
                          <a:ln w="15875">
                            <a:solidFill>
                              <a:srgbClr val="F79646">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42" name="AutoShape 39"/>
                        <wps:cNvCnPr>
                          <a:cxnSpLocks noChangeShapeType="1"/>
                        </wps:cNvCnPr>
                        <wps:spPr bwMode="auto">
                          <a:xfrm rot="5400000">
                            <a:off x="2269" y="9636"/>
                            <a:ext cx="412" cy="0"/>
                          </a:xfrm>
                          <a:prstGeom prst="straightConnector1">
                            <a:avLst/>
                          </a:prstGeom>
                          <a:noFill/>
                          <a:ln w="15875">
                            <a:solidFill>
                              <a:srgbClr val="F79646">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40"/>
                        <wps:cNvCnPr>
                          <a:cxnSpLocks noChangeShapeType="1"/>
                        </wps:cNvCnPr>
                        <wps:spPr bwMode="auto">
                          <a:xfrm rot="5400000">
                            <a:off x="4335" y="12866"/>
                            <a:ext cx="660" cy="0"/>
                          </a:xfrm>
                          <a:prstGeom prst="straightConnector1">
                            <a:avLst/>
                          </a:prstGeom>
                          <a:noFill/>
                          <a:ln w="15875">
                            <a:solidFill>
                              <a:srgbClr val="F79646">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4" name="AutoShape 41"/>
                        <wps:cNvCnPr>
                          <a:cxnSpLocks noChangeShapeType="1"/>
                        </wps:cNvCnPr>
                        <wps:spPr bwMode="auto">
                          <a:xfrm rot="5400000">
                            <a:off x="9015" y="12805"/>
                            <a:ext cx="540" cy="1"/>
                          </a:xfrm>
                          <a:prstGeom prst="bentConnector3">
                            <a:avLst>
                              <a:gd name="adj1" fmla="val 50000"/>
                            </a:avLst>
                          </a:prstGeom>
                          <a:noFill/>
                          <a:ln w="15875">
                            <a:solidFill>
                              <a:srgbClr val="F79646">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45" name="AutoShape 42"/>
                        <wps:cNvSpPr>
                          <a:spLocks noChangeArrowheads="1"/>
                        </wps:cNvSpPr>
                        <wps:spPr bwMode="auto">
                          <a:xfrm>
                            <a:off x="390" y="14857"/>
                            <a:ext cx="3090" cy="1575"/>
                          </a:xfrm>
                          <a:prstGeom prst="roundRect">
                            <a:avLst>
                              <a:gd name="adj" fmla="val 16667"/>
                            </a:avLst>
                          </a:prstGeom>
                          <a:solidFill>
                            <a:srgbClr val="F79646">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80036" w:rsidRPr="00A51EA1" w:rsidRDefault="00E80036" w:rsidP="00E80036">
                              <w:pPr>
                                <w:spacing w:line="216" w:lineRule="auto"/>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wps:txbx>
                        <wps:bodyPr rot="0" vert="horz" wrap="square" lIns="121920" tIns="60960" rIns="121920" bIns="60960" anchor="ctr" anchorCtr="0" upright="1">
                          <a:noAutofit/>
                        </wps:bodyPr>
                      </wps:wsp>
                      <wps:wsp>
                        <wps:cNvPr id="46" name="AutoShape 43"/>
                        <wps:cNvSpPr>
                          <a:spLocks noChangeArrowheads="1"/>
                        </wps:cNvSpPr>
                        <wps:spPr bwMode="auto">
                          <a:xfrm>
                            <a:off x="3585" y="14872"/>
                            <a:ext cx="3105" cy="1560"/>
                          </a:xfrm>
                          <a:prstGeom prst="roundRect">
                            <a:avLst>
                              <a:gd name="adj" fmla="val 16667"/>
                            </a:avLst>
                          </a:prstGeom>
                          <a:solidFill>
                            <a:srgbClr val="F79646">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80036" w:rsidRPr="00A51EA1" w:rsidRDefault="00E80036" w:rsidP="00E80036">
                              <w:pPr>
                                <w:spacing w:line="216" w:lineRule="auto"/>
                                <w:jc w:val="center"/>
                                <w:rPr>
                                  <w:rFonts w:ascii="Times New Roman" w:hAnsi="Times New Roman"/>
                                  <w:i/>
                                  <w:sz w:val="20"/>
                                </w:rPr>
                              </w:pPr>
                              <w:r>
                                <w:rPr>
                                  <w:rFonts w:ascii="Times New Roman" w:eastAsia="Times New Roman" w:hAnsi="Times New Roman"/>
                                  <w:sz w:val="20"/>
                                </w:rPr>
                                <w:t>Демонтаж рекламной конструкции на основании предписания в соответствии с главой 27 настоящего административного регламента</w:t>
                              </w:r>
                            </w:p>
                          </w:txbxContent>
                        </wps:txbx>
                        <wps:bodyPr rot="0" vert="horz" wrap="square" lIns="121920" tIns="60960" rIns="121920" bIns="60960" anchor="ctr" anchorCtr="0" upright="1">
                          <a:noAutofit/>
                        </wps:bodyPr>
                      </wps:wsp>
                      <wps:wsp>
                        <wps:cNvPr id="47" name="AutoShape 44"/>
                        <wps:cNvCnPr>
                          <a:cxnSpLocks noChangeShapeType="1"/>
                        </wps:cNvCnPr>
                        <wps:spPr bwMode="auto">
                          <a:xfrm rot="5400000">
                            <a:off x="2019" y="14566"/>
                            <a:ext cx="581" cy="1"/>
                          </a:xfrm>
                          <a:prstGeom prst="bentConnector3">
                            <a:avLst>
                              <a:gd name="adj1" fmla="val 49912"/>
                            </a:avLst>
                          </a:prstGeom>
                          <a:noFill/>
                          <a:ln w="15875">
                            <a:solidFill>
                              <a:srgbClr val="F79646">
                                <a:lumMod val="50000"/>
                                <a:lumOff val="0"/>
                              </a:srgbClr>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48" name="AutoShape 45"/>
                        <wps:cNvCnPr>
                          <a:cxnSpLocks noChangeShapeType="1"/>
                        </wps:cNvCnPr>
                        <wps:spPr bwMode="auto">
                          <a:xfrm rot="5400000">
                            <a:off x="4573" y="14566"/>
                            <a:ext cx="581" cy="1"/>
                          </a:xfrm>
                          <a:prstGeom prst="bentConnector3">
                            <a:avLst>
                              <a:gd name="adj1" fmla="val 49912"/>
                            </a:avLst>
                          </a:prstGeom>
                          <a:noFill/>
                          <a:ln w="15875">
                            <a:solidFill>
                              <a:srgbClr val="F79646">
                                <a:lumMod val="50000"/>
                                <a:lumOff val="0"/>
                              </a:srgbClr>
                            </a:solidFill>
                            <a:prstDash val="sysDot"/>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27" o:spid="_x0000_s1026" style="width:561.75pt;height:564.8pt;mso-position-horizontal-relative:char;mso-position-vertical-relative:line" coordorigin="390,5136" coordsize="11235,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">
                <v:roundrect id="Скругленный прямоугольник 4" o:spid="_x0000_s1027" style="position:absolute;left:2310;top:5136;width:8145;height:15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HaiMIA&#10;AADbAAAADwAAAGRycy9kb3ducmV2LnhtbERPz2vCMBS+D/wfwhO8zdTCZHRGkYKghwlrRdzttXlr&#10;y5qXkkSt/705DHb8+H6vNqPpxY2c7ywrWMwTEMS11R03Ck7l7vUdhA/IGnvLpOBBHjbrycsKM23v&#10;/EW3IjQihrDPUEEbwpBJ6euWDPq5HYgj92OdwRCha6R2eI/hppdpkiylwY5jQ4sD5S3Vv8XVKNDl&#10;t+uL/bXKj8vL4fyWV+VnWik1m47bDxCBxvAv/nPvtYI0jo1f4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4dqIwgAAANsAAAAPAAAAAAAAAAAAAAAAAJgCAABkcnMvZG93&#10;bnJldi54bWxQSwUGAAAAAAQABAD1AAAAhwMAAAAA&#10;" fillcolor="#fdeada" stroked="f" strokeweight="1pt">
                  <v:stroke joinstyle="miter"/>
                  <v:shadow on="t" color="black" opacity="26213f" origin="-.5,-.5" offset=".74836mm,.74836mm"/>
                  <v:textbox inset="9.6pt,4.8pt,9.6pt,4.8pt">
                    <w:txbxContent>
                      <w:p w:rsidR="00E80036" w:rsidRPr="00B75120" w:rsidRDefault="00E80036" w:rsidP="00E80036">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80036" w:rsidRPr="00B75120" w:rsidRDefault="00E80036" w:rsidP="00E80036">
                        <w:pPr>
                          <w:pStyle w:val="a7"/>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E80036" w:rsidRPr="00B75120" w:rsidRDefault="00E80036" w:rsidP="00E80036">
                        <w:pPr>
                          <w:pStyle w:val="a7"/>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80036" w:rsidRDefault="00E80036" w:rsidP="00E80036">
                        <w:pPr>
                          <w:pStyle w:val="a7"/>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E80036" w:rsidRPr="00A51EA1" w:rsidRDefault="00E80036" w:rsidP="00E80036">
                        <w:pPr>
                          <w:pStyle w:val="a7"/>
                          <w:numPr>
                            <w:ilvl w:val="0"/>
                            <w:numId w:val="9"/>
                          </w:numPr>
                          <w:spacing w:line="216" w:lineRule="auto"/>
                          <w:jc w:val="left"/>
                          <w:rPr>
                            <w:rFonts w:ascii="Times New Roman" w:hAnsi="Times New Roman"/>
                            <w:sz w:val="20"/>
                          </w:rPr>
                        </w:pPr>
                        <w:r>
                          <w:rPr>
                            <w:rFonts w:ascii="Times New Roman" w:hAnsi="Times New Roman"/>
                            <w:sz w:val="20"/>
                          </w:rPr>
                          <w:t>через МФЦ.</w:t>
                        </w:r>
                      </w:p>
                    </w:txbxContent>
                  </v:textbox>
                </v:roundrect>
                <v:roundrect id="AutoShape 26" o:spid="_x0000_s1028" style="position:absolute;left:4860;top:7131;width:6285;height:12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1/E8UA&#10;AADbAAAADwAAAGRycy9kb3ducmV2LnhtbESPQWvCQBSE74X+h+UVvNWNAaVGV5FAwR4qNJFSby/Z&#10;1yQ0+zbsrpr+e7dQ8DjMzDfMejuaXlzI+c6ygtk0AUFcW91xo+BYvj6/gPABWWNvmRT8koft5vFh&#10;jZm2V/6gSxEaESHsM1TQhjBkUvq6JYN+agfi6H1bZzBE6RqpHV4j3PQyTZKFNNhxXGhxoLyl+qc4&#10;GwW6PLm+2J+r/LD4evuc51X5nlZKTZ7G3QpEoDHcw//tvVaQLuHvS/w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X8TxQAAANsAAAAPAAAAAAAAAAAAAAAAAJgCAABkcnMv&#10;ZG93bnJldi54bWxQSwUGAAAAAAQABAD1AAAAigMAAAAA&#10;" fillcolor="#fdeada" stroked="f" strokeweight="1pt">
                  <v:stroke joinstyle="miter"/>
                  <v:shadow on="t" color="black" opacity="26213f" origin="-.5,-.5" offset=".74836mm,.74836mm"/>
                  <v:textbox inset="9.6pt,4.8pt,9.6pt,4.8pt">
                    <w:txbxContent>
                      <w:p w:rsidR="00E80036" w:rsidRDefault="00E80036" w:rsidP="00E80036">
                        <w:pPr>
                          <w:spacing w:line="216" w:lineRule="auto"/>
                          <w:jc w:val="center"/>
                          <w:rPr>
                            <w:rFonts w:ascii="Times New Roman" w:hAnsi="Times New Roman"/>
                            <w:i/>
                            <w:iCs/>
                            <w:color w:val="000000" w:themeColor="text1"/>
                            <w:kern w:val="24"/>
                            <w:sz w:val="20"/>
                          </w:rPr>
                        </w:pPr>
                        <w:r>
                          <w:rPr>
                            <w:rFonts w:ascii="Times New Roman" w:hAnsi="Times New Roman"/>
                            <w:sz w:val="20"/>
                          </w:rPr>
                          <w:t>П</w:t>
                        </w:r>
                        <w:r w:rsidRPr="00DD7AC7">
                          <w:rPr>
                            <w:rFonts w:ascii="Times New Roman" w:hAnsi="Times New Roman"/>
                            <w:sz w:val="20"/>
                          </w:rPr>
                          <w:t>рием заявления и приложенных к нему документов, проверка полноты и достоверности документов, регистрация заявления</w:t>
                        </w:r>
                      </w:p>
                      <w:p w:rsidR="00E80036" w:rsidRPr="00DD7AC7" w:rsidRDefault="00E80036" w:rsidP="00E80036">
                        <w:pPr>
                          <w:spacing w:line="216" w:lineRule="auto"/>
                          <w:jc w:val="center"/>
                          <w:rPr>
                            <w:rFonts w:ascii="Times New Roman" w:hAnsi="Times New Roman"/>
                            <w:sz w:val="20"/>
                          </w:rPr>
                        </w:pPr>
                        <w:r>
                          <w:rPr>
                            <w:rFonts w:ascii="Times New Roman" w:hAnsi="Times New Roman"/>
                            <w:i/>
                            <w:iCs/>
                            <w:kern w:val="24"/>
                            <w:sz w:val="20"/>
                          </w:rPr>
                          <w:t>( 10</w:t>
                        </w:r>
                        <w:r w:rsidRPr="00DD7AC7">
                          <w:rPr>
                            <w:rFonts w:ascii="Times New Roman" w:hAnsi="Times New Roman"/>
                            <w:i/>
                            <w:iCs/>
                            <w:kern w:val="24"/>
                            <w:sz w:val="20"/>
                          </w:rPr>
                          <w:t xml:space="preserve"> минут)</w:t>
                        </w:r>
                      </w:p>
                    </w:txbxContent>
                  </v:textbox>
                </v:roundrect>
                <v:roundrect id="AutoShape 27" o:spid="_x0000_s1029" style="position:absolute;left:4860;top:9197;width:6375;height:14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AU8IA&#10;AADbAAAADwAAAGRycy9kb3ducmV2LnhtbERPz2vCMBS+D/wfwhO8zVRlMqpRpCDoYYO1Q/T22jzb&#10;YvNSkqjdf78cBjt+fL/X28F04kHOt5YVzKYJCOLK6pZrBd/F/vUdhA/IGjvLpOCHPGw3o5c1pto+&#10;+YseeahFDGGfooImhD6V0lcNGfRT2xNH7mqdwRChq6V2+IzhppPzJFlKgy3HhgZ7yhqqbvndKNDF&#10;xXX54V5mn8vz8fSWlcXHvFRqMh52KxCBhvAv/nMftIJFXB+/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kBTwgAAANsAAAAPAAAAAAAAAAAAAAAAAJgCAABkcnMvZG93&#10;bnJldi54bWxQSwUGAAAAAAQABAD1AAAAhwMAAAAA&#10;" fillcolor="#fdeada" stroked="f" strokeweight="1pt">
                  <v:stroke joinstyle="miter"/>
                  <v:shadow on="t" color="black" opacity="26213f" origin="-.5,-.5" offset=".74836mm,.74836mm"/>
                  <v:textbox inset="9.6pt,4.8pt,9.6pt,4.8pt">
                    <w:txbxContent>
                      <w:p w:rsidR="00E80036" w:rsidRPr="00B75120" w:rsidRDefault="00E80036" w:rsidP="00E80036">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80036" w:rsidRPr="00A51EA1" w:rsidRDefault="00E80036" w:rsidP="00E80036">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28" o:spid="_x0000_s1030" style="position:absolute;left:465;top:7832;width:3855;height:11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lyMUA&#10;AADbAAAADwAAAGRycy9kb3ducmV2LnhtbESPQWvCQBSE7wX/w/KE3upGS6VEVykBQQ8tmJSit5fs&#10;MwnNvg27q6b/3hWEHoeZ+YZZrgfTiQs531pWMJ0kIIgrq1uuFXwXm5d3ED4ga+wsk4I/8rBejZ6W&#10;mGp75T1d8lCLCGGfooImhD6V0lcNGfQT2xNH72SdwRClq6V2eI1w08lZksylwZbjQoM9ZQ1Vv/nZ&#10;KNDF0XX59lxmX/PD7uctK4vPWanU83j4WIAINIT/8KO91Qpep3D/En+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uXIxQAAANsAAAAPAAAAAAAAAAAAAAAAAJgCAABkcnMv&#10;ZG93bnJldi54bWxQSwUGAAAAAAQABAD1AAAAigMAAAAA&#10;" fillcolor="#fdeada" stroked="f" strokeweight="1pt">
                  <v:stroke joinstyle="miter"/>
                  <v:shadow on="t" color="black" opacity="26213f" origin="-.5,-.5" offset=".74836mm,.74836mm"/>
                  <v:textbox inset="9.6pt,4.8pt,9.6pt,4.8pt">
                    <w:txbxContent>
                      <w:p w:rsidR="00E80036" w:rsidRPr="00B75120" w:rsidRDefault="00E80036" w:rsidP="00E80036">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E80036" w:rsidRPr="00A51EA1" w:rsidRDefault="00E80036" w:rsidP="00E80036">
                        <w:pPr>
                          <w:spacing w:line="216" w:lineRule="auto"/>
                          <w:jc w:val="center"/>
                          <w:rPr>
                            <w:rFonts w:ascii="Times New Roman" w:hAnsi="Times New Roman"/>
                            <w:i/>
                            <w:sz w:val="20"/>
                          </w:rPr>
                        </w:pPr>
                        <w:r>
                          <w:rPr>
                            <w:rFonts w:ascii="Times New Roman" w:eastAsia="Times New Roman" w:hAnsi="Times New Roman"/>
                            <w:i/>
                            <w:sz w:val="20"/>
                          </w:rPr>
                          <w:t>( 2 рабочих дня</w:t>
                        </w:r>
                        <w:r w:rsidRPr="00B75120">
                          <w:rPr>
                            <w:rFonts w:ascii="Times New Roman" w:hAnsi="Times New Roman"/>
                            <w:i/>
                            <w:iCs/>
                            <w:color w:val="000000" w:themeColor="text1"/>
                            <w:kern w:val="24"/>
                            <w:sz w:val="20"/>
                          </w:rPr>
                          <w:t>)</w:t>
                        </w:r>
                      </w:p>
                    </w:txbxContent>
                  </v:textbox>
                </v:roundrect>
                <v:roundrect id="AutoShape 29" o:spid="_x0000_s1031" style="position:absolute;left:3690;top:11242;width:7545;height:12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7v8UA&#10;AADbAAAADwAAAGRycy9kb3ducmV2LnhtbESPQWvCQBSE7wX/w/KE3urGlIpEV5GAoIcWmkipt5fs&#10;axKafRt2V03/fbdQ8DjMzDfMejuaXlzJ+c6ygvksAUFcW91xo+BU7p+WIHxA1thbJgU/5GG7mTys&#10;MdP2xu90LUIjIoR9hgraEIZMSl+3ZNDP7EAcvS/rDIYoXSO1w1uEm16mSbKQBjuOCy0OlLdUfxcX&#10;o0CXZ9cXh0uVvy0+jx8veVW+ppVSj9NxtwIRaAz38H/7oBU8p/D3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0Hu/xQAAANsAAAAPAAAAAAAAAAAAAAAAAJgCAABkcnMv&#10;ZG93bnJldi54bWxQSwUGAAAAAAQABAD1AAAAigMAAAAA&#10;" fillcolor="#fdeada" stroked="f" strokeweight="1pt">
                  <v:stroke joinstyle="miter"/>
                  <v:shadow on="t" color="black" opacity="26213f" origin="-.5,-.5" offset=".74836mm,.74836mm"/>
                  <v:textbox inset="9.6pt,4.8pt,9.6pt,4.8pt">
                    <w:txbxContent>
                      <w:p w:rsidR="00E80036" w:rsidRDefault="00E80036" w:rsidP="00E80036">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sz w:val="20"/>
                          </w:rPr>
                          <w:t>Р</w:t>
                        </w:r>
                        <w:r w:rsidRPr="007958A3">
                          <w:rPr>
                            <w:rFonts w:ascii="Times New Roman" w:hAnsi="Times New Roman"/>
                            <w:sz w:val="20"/>
                          </w:rPr>
                          <w:t xml:space="preserve">ассмотрение заявления и документов по существу, принятие решения о выдаче или об отказе в выдаче разрешения на установку </w:t>
                        </w:r>
                        <w:r>
                          <w:rPr>
                            <w:rFonts w:ascii="Times New Roman" w:hAnsi="Times New Roman"/>
                            <w:sz w:val="20"/>
                          </w:rPr>
                          <w:t xml:space="preserve">и эксплуатацию </w:t>
                        </w:r>
                        <w:r w:rsidRPr="007958A3">
                          <w:rPr>
                            <w:rFonts w:ascii="Times New Roman" w:hAnsi="Times New Roman"/>
                            <w:sz w:val="20"/>
                          </w:rPr>
                          <w:t>рекламной конструкции</w:t>
                        </w:r>
                      </w:p>
                    </w:txbxContent>
                  </v:textbox>
                </v:roundrect>
                <v:roundrect id="AutoShape 30" o:spid="_x0000_s1032" style="position:absolute;left:390;top:9835;width:3930;height:11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zeJMUA&#10;AADbAAAADwAAAGRycy9kb3ducmV2LnhtbESPQWvCQBSE70L/w/KE3sxGRSmpq5RAwR4qmEhpby/Z&#10;1yQ0+zbsrpr+e7dQ8DjMzDfMZjeaXlzI+c6ygnmSgiCure64UXAqX2dPIHxA1thbJgW/5GG3fZhs&#10;MNP2yke6FKEREcI+QwVtCEMmpa9bMugTOxBH79s6gyFK10jt8BrhppeLNF1Lgx3HhRYHyluqf4qz&#10;UaDLL9cX+3OVH9afbx+rvCrfF5VSj9Px5RlEoDHcw//tvVawXMLfl/gD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N4kxQAAANsAAAAPAAAAAAAAAAAAAAAAAJgCAABkcnMv&#10;ZG93bnJldi54bWxQSwUGAAAAAAQABAD1AAAAigMAAAAA&#10;" fillcolor="#fdeada" stroked="f" strokeweight="1pt">
                  <v:stroke joinstyle="miter"/>
                  <v:shadow on="t" color="black" opacity="26213f" origin="-.5,-.5" offset=".74836mm,.74836mm"/>
                  <v:textbox inset="9.6pt,4.8pt,9.6pt,4.8pt">
                    <w:txbxContent>
                      <w:p w:rsidR="00E80036" w:rsidRDefault="00E80036" w:rsidP="00E80036">
                        <w:pPr>
                          <w:spacing w:line="216" w:lineRule="auto"/>
                          <w:jc w:val="center"/>
                          <w:rPr>
                            <w:rFonts w:ascii="Times New Roman" w:eastAsia="Times New Roman" w:hAnsi="Times New Roman"/>
                            <w:sz w:val="20"/>
                          </w:rPr>
                        </w:pPr>
                        <w:r w:rsidRPr="00B75120">
                          <w:rPr>
                            <w:rFonts w:ascii="Times New Roman" w:eastAsia="Times New Roman" w:hAnsi="Times New Roman"/>
                            <w:sz w:val="20"/>
                          </w:rPr>
                          <w:t xml:space="preserve">Отказ </w:t>
                        </w:r>
                        <w:r>
                          <w:rPr>
                            <w:rFonts w:ascii="Times New Roman" w:eastAsia="Times New Roman" w:hAnsi="Times New Roman"/>
                            <w:sz w:val="20"/>
                          </w:rPr>
                          <w:t>в выдаче разрешения на установку рекламных конструкций</w:t>
                        </w:r>
                      </w:p>
                      <w:p w:rsidR="00E80036" w:rsidRPr="00B75120" w:rsidRDefault="00E80036" w:rsidP="00E80036">
                        <w:pPr>
                          <w:spacing w:line="216" w:lineRule="auto"/>
                          <w:jc w:val="center"/>
                          <w:rPr>
                            <w:rFonts w:ascii="Times New Roman" w:eastAsia="Times New Roman" w:hAnsi="Times New Roman"/>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31" o:spid="_x0000_s1033" style="position:absolute;left:825;top:13196;width:5100;height:10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GUMUA&#10;AADbAAAADwAAAGRycy9kb3ducmV2LnhtbESPQWvCQBSE74X+h+UJ3upGa6WkrlICBT1YaFJKe3vJ&#10;PpNg9m3YXTX+e7cgeBxm5htmuR5MJ07kfGtZwXSSgCCurG65VvBdfDy9gvABWWNnmRRcyMN69fiw&#10;xFTbM3/RKQ+1iBD2KSpoQuhTKX3VkEE/sT1x9PbWGQxRulpqh+cIN52cJclCGmw5LjTYU9ZQdciP&#10;RoEu/lyXb45l9rn43f68ZGWxm5VKjUfD+xuIQEO4h2/tjVbwPIf/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UZQxQAAANsAAAAPAAAAAAAAAAAAAAAAAJgCAABkcnMv&#10;ZG93bnJldi54bWxQSwUGAAAAAAQABAD1AAAAigMAAAAA&#10;" fillcolor="#fdeada" stroked="f" strokeweight="1pt">
                  <v:stroke joinstyle="miter"/>
                  <v:shadow on="t" color="black" opacity="26213f" origin="-.5,-.5" offset=".74836mm,.74836mm"/>
                  <v:textbox inset="9.6pt,4.8pt,9.6pt,4.8pt">
                    <w:txbxContent>
                      <w:p w:rsidR="00E80036" w:rsidRDefault="00E80036" w:rsidP="00E80036">
                        <w:pPr>
                          <w:spacing w:line="216" w:lineRule="auto"/>
                          <w:jc w:val="center"/>
                          <w:rPr>
                            <w:rFonts w:ascii="Times New Roman" w:eastAsia="Times New Roman" w:hAnsi="Times New Roman"/>
                            <w:i/>
                            <w:sz w:val="20"/>
                          </w:rPr>
                        </w:pPr>
                        <w:r>
                          <w:rPr>
                            <w:rFonts w:ascii="Times New Roman" w:eastAsia="Times New Roman" w:hAnsi="Times New Roman"/>
                            <w:sz w:val="20"/>
                          </w:rPr>
                          <w:t>Оформление и направление распоряжения о разрешении установки и эксплуатации рекламных конструкций</w:t>
                        </w:r>
                      </w:p>
                    </w:txbxContent>
                  </v:textbox>
                </v:roundrect>
                <v:roundrect id="AutoShape 32" o:spid="_x0000_s1034" style="position:absolute;left:6315;top:13076;width:5310;height:14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njy8UA&#10;AADbAAAADwAAAGRycy9kb3ducmV2LnhtbESPQWvCQBSE7wX/w/KE3upGiyKpq0hAsIcKTYq0t5fs&#10;axLMvg27q8Z/3xWEHoeZ+YZZbQbTiQs531pWMJ0kIIgrq1uuFXwVu5clCB+QNXaWScGNPGzWo6cV&#10;ptpe+ZMueahFhLBPUUETQp9K6auGDPqJ7Ymj92udwRClq6V2eI1w08lZkiykwZbjQoM9ZQ1Vp/xs&#10;FOjix3X5/lxmh8X3+3GelcXHrFTqeTxs30AEGsJ/+NHeawWvc7h/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ePLxQAAANsAAAAPAAAAAAAAAAAAAAAAAJgCAABkcnMv&#10;ZG93bnJldi54bWxQSwUGAAAAAAQABAD1AAAAigMAAAAA&#10;" fillcolor="#fdeada" stroked="f" strokeweight="1pt">
                  <v:stroke joinstyle="miter"/>
                  <v:shadow on="t" color="black" opacity="26213f" origin="-.5,-.5" offset=".74836mm,.74836mm"/>
                  <v:textbox inset="9.6pt,4.8pt,9.6pt,4.8pt">
                    <w:txbxContent>
                      <w:p w:rsidR="00E80036" w:rsidRPr="00DE18FF" w:rsidRDefault="00E80036" w:rsidP="00E80036">
                        <w:pPr>
                          <w:spacing w:line="216" w:lineRule="auto"/>
                          <w:jc w:val="center"/>
                          <w:rPr>
                            <w:rFonts w:ascii="Times New Roman" w:eastAsia="Times New Roman" w:hAnsi="Times New Roman"/>
                            <w:sz w:val="20"/>
                          </w:rPr>
                        </w:pPr>
                        <w:r w:rsidRPr="00DE18FF">
                          <w:rPr>
                            <w:rFonts w:ascii="Times New Roman" w:eastAsia="Times New Roman" w:hAnsi="Times New Roman"/>
                            <w:sz w:val="20"/>
                          </w:rPr>
                          <w:t xml:space="preserve">Оформление и направление уведомления об отказе в выдаче разрешения на установку </w:t>
                        </w:r>
                        <w:r>
                          <w:rPr>
                            <w:rFonts w:ascii="Times New Roman" w:eastAsia="Times New Roman" w:hAnsi="Times New Roman"/>
                            <w:sz w:val="20"/>
                          </w:rPr>
                          <w:t xml:space="preserve">и эксплуатацию </w:t>
                        </w:r>
                        <w:r w:rsidRPr="00DE18FF">
                          <w:rPr>
                            <w:rFonts w:ascii="Times New Roman" w:eastAsia="Times New Roman" w:hAnsi="Times New Roman"/>
                            <w:sz w:val="20"/>
                          </w:rPr>
                          <w:t>рекламной</w:t>
                        </w:r>
                        <w:r>
                          <w:rPr>
                            <w:rFonts w:ascii="Times New Roman" w:eastAsia="Times New Roman" w:hAnsi="Times New Roman"/>
                            <w:i/>
                            <w:sz w:val="20"/>
                          </w:rPr>
                          <w:t xml:space="preserve"> </w:t>
                        </w:r>
                        <w:r w:rsidRPr="00DE18FF">
                          <w:rPr>
                            <w:rFonts w:ascii="Times New Roman" w:eastAsia="Times New Roman" w:hAnsi="Times New Roman"/>
                            <w:sz w:val="20"/>
                          </w:rPr>
                          <w:t>конструкции</w:t>
                        </w:r>
                      </w:p>
                      <w:p w:rsidR="00E80036" w:rsidRPr="00A51EA1" w:rsidRDefault="00E80036" w:rsidP="00E80036">
                        <w:pPr>
                          <w:spacing w:line="216" w:lineRule="auto"/>
                          <w:jc w:val="center"/>
                          <w:rPr>
                            <w:rFonts w:ascii="Times New Roman" w:hAnsi="Times New Roman"/>
                            <w:i/>
                            <w:sz w:val="20"/>
                          </w:rPr>
                        </w:pPr>
                        <w:r>
                          <w:rPr>
                            <w:rFonts w:ascii="Times New Roman" w:eastAsia="Times New Roman" w:hAnsi="Times New Roman"/>
                            <w:i/>
                            <w:sz w:val="20"/>
                          </w:rPr>
                          <w:t>(14</w:t>
                        </w:r>
                        <w:r w:rsidRPr="000C5D1F">
                          <w:rPr>
                            <w:rFonts w:ascii="Times New Roman" w:eastAsia="Times New Roman" w:hAnsi="Times New Roman"/>
                            <w:i/>
                            <w:sz w:val="20"/>
                          </w:rPr>
                          <w:t xml:space="preserve">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6122;top:6949;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VgMYAAADbAAAADwAAAGRycy9kb3ducmV2LnhtbESPW2vCQBSE3wv9D8sp9K1uekEkupEq&#10;pFoQxOiDj4fsyUWzZ0N2jWl/fbcg+DjMzDfMbD6YRvTUudqygtdRBII4t7rmUsFhn75MQDiPrLGx&#10;TAp+yME8eXyYYaztlXfUZ74UAcIuRgWV920spcsrMuhGtiUOXmE7gz7IrpS6w2uAm0a+RdFYGqw5&#10;LFTY0rKi/JxdjIJT+l38yuyYb/vdqll8pPJrs+6Ven4aPqcgPA3+Hr6111rB+xj+v4QfI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lYDGAAAA2wAAAA8AAAAAAAAA&#10;AAAAAAAAoQIAAGRycy9kb3ducmV2LnhtbFBLBQYAAAAABAAEAPkAAACUAwAAAAA=&#10;" strokecolor="#984807" strokeweight="1.25pt">
                  <v:stroke endarrow="block" joinstyle="miter"/>
                </v:shape>
                <v:shape id="AutoShape 34" o:spid="_x0000_s1036" type="#_x0000_t32" style="position:absolute;left:2478;top:7420;width:238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30b4AAADbAAAADwAAAGRycy9kb3ducmV2LnhtbESPzQrCMBCE74LvEFbwpqkKKtUoIhS8&#10;ePAHvC7N2habTU2i1rc3guBxmJ1vdpbr1tTiSc5XlhWMhgkI4tzqigsF51M2mIPwAVljbZkUvMnD&#10;etXtLDHV9sUHeh5DISKEfYoKyhCaVEqfl2TQD21DHL2rdQZDlK6Q2uErwk0tx0kylQYrjg0lNrQt&#10;Kb8dHya+seebvYT5+Z49HCaT6iqzvVSq32s3CxCB2vA//qV3WsFkBt8tEQB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9HfRvgAAANsAAAAPAAAAAAAAAAAAAAAAAKEC&#10;AABkcnMvZG93bnJldi54bWxQSwUGAAAAAAQABAD5AAAAjAMAAAAA&#10;" strokecolor="#984807" strokeweight="1.25pt">
                  <v:stroke joinstyle="miter"/>
                </v:shape>
                <v:shape id="AutoShape 35" o:spid="_x0000_s1037" type="#_x0000_t32" style="position:absolute;left:2272;top:7626;width:41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ykacIAAADbAAAADwAAAGRycy9kb3ducmV2LnhtbERPy2rCQBTdF/yH4Qru6kRbRFInokJa&#10;BUGMXXR5ydw8auZOyIwx7dc7i0KXh/NerQfTiJ46V1tWMJtGIIhzq2suFXxe0uclCOeRNTaWScEP&#10;OVgno6cVxtre+Ux95ksRQtjFqKDyvo2ldHlFBt3UtsSBK2xn0AfYlVJ3eA/hppHzKFpIgzWHhgpb&#10;2lWUX7ObUfCdHopfmX3lp/780WxfU/l+3PdKTcbD5g2Ep8H/i//ce63gJYwNX8IPkM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ykacIAAADbAAAADwAAAAAAAAAAAAAA&#10;AAChAgAAZHJzL2Rvd25yZXYueG1sUEsFBgAAAAAEAAQA+QAAAJADAAAAAA==&#10;" strokecolor="#984807"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6" o:spid="_x0000_s1038" type="#_x0000_t34" style="position:absolute;left:7604;top:8775;width:843;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abcUAAADbAAAADwAAAGRycy9kb3ducmV2LnhtbESPQWvCQBSE70L/w/IK3nRTa0sTs5Fa&#10;ULyU0ujB4zP7mqRm34bsGuO/7xYEj8PMfMOky8E0oqfO1ZYVPE0jEMSF1TWXCva79eQNhPPIGhvL&#10;pOBKDpbZwyjFRNsLf1Of+1IECLsEFVTet4mUrqjIoJvaljh4P7Yz6IPsSqk7vAS4aeQsil6lwZrD&#10;QoUtfVRUnPKzUTDfzZuXX3vdrLZfpwMd27jw+lOp8ePwvgDhafD38K291QqeY/j/En6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abcUAAADbAAAADwAAAAAAAAAA&#10;AAAAAAChAgAAZHJzL2Rvd25yZXYueG1sUEsFBgAAAAAEAAQA+QAAAJMDAAAAAA==&#10;" adj="10787" strokecolor="#984807" strokeweight="1.25pt">
                  <v:stroke endarrow="block"/>
                </v:shape>
                <v:shape id="AutoShape 37" o:spid="_x0000_s1039" type="#_x0000_t34" style="position:absolute;left:7621;top:10838;width:807;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wAjcEAAADbAAAADwAAAGRycy9kb3ducmV2LnhtbERPTWvCQBC9C/6HZYTe6sZii42uwRZa&#10;vBQxeuhxzE6TNNnZkN1q/Pedg+Dx8b5X2eBadaY+1J4NzKYJKOLC25pLA8fDx+MCVIjIFlvPZOBK&#10;AbL1eLTC1PoL7+mcx1JJCIcUDVQxdqnWoajIYZj6jli4H987jAL7UtseLxLuWv2UJC/aYc3SUGFH&#10;7xUVTf7nDMwP8/b5118/37a75ptO3WsR7ZcxD5NhswQVaYh38c29teKT9fJFfoB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PACNwQAAANsAAAAPAAAAAAAAAAAAAAAA&#10;AKECAABkcnMvZG93bnJldi54bWxQSwUGAAAAAAQABAD5AAAAjwMAAAAA&#10;" adj="10787" strokecolor="#984807" strokeweight="1.25pt">
                  <v:stroke endarrow="block"/>
                </v:shape>
                <v:shape id="AutoShape 38" o:spid="_x0000_s1040" type="#_x0000_t32" style="position:absolute;left:2475;top:9430;width:238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c5Q74AAADbAAAADwAAAGRycy9kb3ducmV2LnhtbESPSwvCMBCE74L/IazgTVMfiFSjiFDw&#10;4sEHeF2atS02m5pErf/eCILHYXa+2VmuW1OLJzlfWVYwGiYgiHOrKy4UnE/ZYA7CB2SNtWVS8CYP&#10;61W3s8RU2xcf6HkMhYgQ9ikqKENoUil9XpJBP7QNcfSu1hkMUbpCaoevCDe1HCfJTBqsODaU2NC2&#10;pPx2fJj4xp5v9hLm53v2cJhMqqvM9lKpfq/dLEAEasP/+JfeaQXTEXy3RADI1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VzlDvgAAANsAAAAPAAAAAAAAAAAAAAAAAKEC&#10;AABkcnMvZG93bnJldi54bWxQSwUGAAAAAAQABAD5AAAAjAMAAAAA&#10;" strokecolor="#984807" strokeweight="1.25pt">
                  <v:stroke joinstyle="miter"/>
                </v:shape>
                <v:shape id="AutoShape 39" o:spid="_x0000_s1041" type="#_x0000_t32" style="position:absolute;left:2269;top:9636;width:41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Lg/sUAAADbAAAADwAAAGRycy9kb3ducmV2LnhtbESPQWvCQBSE74L/YXlCb2ZTkSLRVawQ&#10;a0EQUw8eH9lnEs2+DdltTPvru4LQ4zAz3zCLVW9q0VHrKssKXqMYBHFudcWFgtNXOp6BcB5ZY22Z&#10;FPyQg9VyOFhgou2dj9RlvhABwi5BBaX3TSKly0sy6CLbEAfvYluDPsi2kLrFe4CbWk7i+E0arDgs&#10;lNjQpqT8ln0bBdf08/Irs3N+6I4f9fs0ldv9rlPqZdSv5yA89f4//GzvtILpBB5fw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Lg/sUAAADbAAAADwAAAAAAAAAA&#10;AAAAAAChAgAAZHJzL2Rvd25yZXYueG1sUEsFBgAAAAAEAAQA+QAAAJMDAAAAAA==&#10;" strokecolor="#984807" strokeweight="1.25pt">
                  <v:stroke endarrow="block" joinstyle="miter"/>
                </v:shape>
                <v:shape id="AutoShape 40" o:spid="_x0000_s1042" type="#_x0000_t32" style="position:absolute;left:4335;top:12866;width:66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5FZcUAAADbAAAADwAAAGRycy9kb3ducmV2LnhtbESPT2vCQBTE74LfYXlCb7qpFZHoKlWI&#10;f6Agpj14fGSfSdrs25BdY9pP7xYEj8PM/IZZrDpTiZYaV1pW8DqKQBBnVpecK/j6TIYzEM4ja6ws&#10;k4JfcrBa9nsLjLW98Yna1OciQNjFqKDwvo6ldFlBBt3I1sTBu9jGoA+yyaVu8BbgppLjKJpKgyWH&#10;hQJr2hSU/aRXo+A7OVz+ZHrOju1pV60nidx+7FulXgbd+xyEp84/w4/2XiuYvMH/l/AD5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5FZcUAAADbAAAADwAAAAAAAAAA&#10;AAAAAAChAgAAZHJzL2Rvd25yZXYueG1sUEsFBgAAAAAEAAQA+QAAAJMDAAAAAA==&#10;" strokecolor="#984807" strokeweight="1.25pt">
                  <v:stroke endarrow="block" joinstyle="miter"/>
                </v:shape>
                <v:shape id="AutoShape 41" o:spid="_x0000_s1043" type="#_x0000_t34" style="position:absolute;left:9015;top:12805;width:54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eKksMAAADbAAAADwAAAGRycy9kb3ducmV2LnhtbESPQYvCMBSE78L+h/CEvWmqW0S6RpEF&#10;ccWLtuL50bxti81LbbK2/nsjCB6HmfmGWax6U4sbta6yrGAyjkAQ51ZXXCg4ZZvRHITzyBpry6Tg&#10;Tg5Wy4/BAhNtOz7SLfWFCBB2CSoovW8SKV1ekkE3tg1x8P5sa9AH2RZSt9gFuKnlNIpm0mDFYaHE&#10;hn5Kyi/pv1FwvvanyyHdTrb2EO+77Jrujl+VUp/Dfv0NwlPv3+FX+1criGN4fg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HipLDAAAA2wAAAA8AAAAAAAAAAAAA&#10;AAAAoQIAAGRycy9kb3ducmV2LnhtbFBLBQYAAAAABAAEAPkAAACRAwAAAAA=&#10;" strokecolor="#984807" strokeweight="1.25pt">
                  <v:stroke endarrow="block"/>
                </v:shape>
                <v:roundrect id="AutoShape 42" o:spid="_x0000_s1044" style="position:absolute;left:390;top:14857;width:3090;height:1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tsUA&#10;AADbAAAADwAAAGRycy9kb3ducmV2LnhtbESPQWvCQBSE7wX/w/KE3upGqSKpq0hAsIcKTYq0t5fs&#10;axLMvg27q8Z/3xWEHoeZ+YZZbQbTiQs531pWMJ0kIIgrq1uuFXwVu5clCB+QNXaWScGNPGzWo6cV&#10;ptpe+ZMueahFhLBPUUETQp9K6auGDPqJ7Ymj92udwRClq6V2eI1w08lZkiykwZbjQoM9ZQ1Vp/xs&#10;FOjix3X5/lxmh8X3+3GelcXHrFTqeTxs30AEGsJ/+NHeawWvc7h/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5C2xQAAANsAAAAPAAAAAAAAAAAAAAAAAJgCAABkcnMv&#10;ZG93bnJldi54bWxQSwUGAAAAAAQABAD1AAAAigMAAAAA&#10;" fillcolor="#fdeada" stroked="f" strokeweight="1pt">
                  <v:stroke joinstyle="miter"/>
                  <v:shadow on="t" color="black" opacity="26213f" origin="-.5,-.5" offset=".74836mm,.74836mm"/>
                  <v:textbox inset="9.6pt,4.8pt,9.6pt,4.8pt">
                    <w:txbxContent>
                      <w:p w:rsidR="00E80036" w:rsidRPr="00A51EA1" w:rsidRDefault="00E80036" w:rsidP="00E80036">
                        <w:pPr>
                          <w:spacing w:line="216" w:lineRule="auto"/>
                          <w:jc w:val="center"/>
                          <w:rPr>
                            <w:rFonts w:ascii="Times New Roman" w:hAnsi="Times New Roman"/>
                            <w:i/>
                            <w:sz w:val="20"/>
                          </w:rPr>
                        </w:pPr>
                        <w:r>
                          <w:rPr>
                            <w:rFonts w:ascii="Times New Roman" w:eastAsia="Times New Roman" w:hAnsi="Times New Roman"/>
                            <w:sz w:val="20"/>
                          </w:rPr>
                          <w:t>Аннулирование разрешения на установку рекламной конструкции в соответствии с главой 26 настоящего административного регламента</w:t>
                        </w:r>
                      </w:p>
                    </w:txbxContent>
                  </v:textbox>
                </v:roundrect>
                <v:roundrect id="AutoShape 43" o:spid="_x0000_s1045" style="position:absolute;left:3585;top:14872;width:3105;height:15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wcUA&#10;AADbAAAADwAAAGRycy9kb3ducmV2LnhtbESPQWvCQBSE74X+h+UVvNWNYkOJriKBgj200KSI3l6y&#10;zySYfRt2V03/fbdQ8DjMzDfMajOaXlzJ+c6ygtk0AUFcW91xo+C7fHt+BeEDssbeMin4IQ+b9ePD&#10;CjNtb/xF1yI0IkLYZ6igDWHIpPR1Swb91A7E0TtZZzBE6RqpHd4i3PRyniSpNNhxXGhxoLyl+lxc&#10;jAJdHl1f7C5V/pke3vcveVV+zCulJk/jdgki0Bju4f/2TitYpP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Q7BxQAAANsAAAAPAAAAAAAAAAAAAAAAAJgCAABkcnMv&#10;ZG93bnJldi54bWxQSwUGAAAAAAQABAD1AAAAigMAAAAA&#10;" fillcolor="#fdeada" stroked="f" strokeweight="1pt">
                  <v:stroke joinstyle="miter"/>
                  <v:shadow on="t" color="black" opacity="26213f" origin="-.5,-.5" offset=".74836mm,.74836mm"/>
                  <v:textbox inset="9.6pt,4.8pt,9.6pt,4.8pt">
                    <w:txbxContent>
                      <w:p w:rsidR="00E80036" w:rsidRPr="00A51EA1" w:rsidRDefault="00E80036" w:rsidP="00E80036">
                        <w:pPr>
                          <w:spacing w:line="216" w:lineRule="auto"/>
                          <w:jc w:val="center"/>
                          <w:rPr>
                            <w:rFonts w:ascii="Times New Roman" w:hAnsi="Times New Roman"/>
                            <w:i/>
                            <w:sz w:val="20"/>
                          </w:rPr>
                        </w:pPr>
                        <w:r>
                          <w:rPr>
                            <w:rFonts w:ascii="Times New Roman" w:eastAsia="Times New Roman" w:hAnsi="Times New Roman"/>
                            <w:sz w:val="20"/>
                          </w:rPr>
                          <w:t>Демонтаж рекламной конструкции на основании предписания в соответствии с главой 27 настоящего административного регламента</w:t>
                        </w:r>
                      </w:p>
                    </w:txbxContent>
                  </v:textbox>
                </v:roundrect>
                <v:shape id="AutoShape 44" o:spid="_x0000_s1046" type="#_x0000_t34" style="position:absolute;left:2019;top:14566;width:58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4TU8IAAADbAAAADwAAAGRycy9kb3ducmV2LnhtbESPS2vCQBSF94L/YbiCuzpRfNQ0E7GF&#10;omAX1bb7S+Y2E8zciZmpxn/vCAWXh/P4ONmqs7U4U+srxwrGowQEceF0xaWC76/3p2cQPiBrrB2T&#10;git5WOX9Xoapdhfe0/kQShFH2KeowITQpFL6wpBFP3INcfR+XWsxRNmWUrd4ieO2lpMkmUuLFUeC&#10;wYbeDBXHw5+N3OVm9oNYrZedN6dPuytevftQajjo1i8gAnXhEf5vb7WC6QLu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4TU8IAAADbAAAADwAAAAAAAAAAAAAA&#10;AAChAgAAZHJzL2Rvd25yZXYueG1sUEsFBgAAAAAEAAQA+QAAAJADAAAAAA==&#10;" adj="10781" strokecolor="#984807" strokeweight="1.25pt">
                  <v:stroke dashstyle="1 1" endarrow="block"/>
                </v:shape>
                <v:shape id="AutoShape 45" o:spid="_x0000_s1047" type="#_x0000_t34" style="position:absolute;left:4573;top:14566;width:58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HIcAAAADbAAAADwAAAGRycy9kb3ducmV2LnhtbERPTWvCQBC9C/0PyxR6q5uWtmh0FVso&#10;CnrQqPchO2ZDs7Npdqvpv3cOgsfH+57Oe9+oM3WxDmzgZZiBIi6DrbkycNh/P49AxYRssQlMBv4p&#10;wnz2MJhibsOFd3QuUqUkhGOOBlxKba51LB15jMPQEgt3Cp3HJLCrtO3wIuG+0a9Z9qE91iwNDlv6&#10;clT+FH9eesfL9yNivRj30f1u/br8jGFjzNNjv5iAStSnu/jmXlkDbzJWvsgP0LMr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hhyHAAAAA2wAAAA8AAAAAAAAAAAAAAAAA&#10;oQIAAGRycy9kb3ducmV2LnhtbFBLBQYAAAAABAAEAPkAAACOAwAAAAA=&#10;" adj="10781" strokecolor="#984807" strokeweight="1.25pt">
                  <v:stroke dashstyle="1 1" endarrow="block"/>
                </v:shape>
                <w10:anchorlock/>
              </v:group>
            </w:pict>
          </mc:Fallback>
        </mc:AlternateContent>
      </w:r>
    </w:p>
    <w:p w:rsidR="00E80036" w:rsidRPr="00E80036" w:rsidRDefault="00E80036" w:rsidP="00E80036">
      <w:pPr>
        <w:widowControl w:val="0"/>
        <w:autoSpaceDE w:val="0"/>
        <w:autoSpaceDN w:val="0"/>
        <w:adjustRightInd w:val="0"/>
        <w:spacing w:after="0" w:line="240" w:lineRule="auto"/>
        <w:jc w:val="center"/>
        <w:rPr>
          <w:rFonts w:ascii="Arial" w:eastAsia="Times New Roman" w:hAnsi="Arial" w:cs="Arial"/>
          <w:sz w:val="28"/>
          <w:szCs w:val="28"/>
          <w:lang w:eastAsia="ru-RU"/>
        </w:rPr>
        <w:sectPr w:rsidR="00E80036" w:rsidRPr="00E80036" w:rsidSect="00EC75FD">
          <w:pgSz w:w="11906" w:h="16838"/>
          <w:pgMar w:top="851" w:right="992" w:bottom="851" w:left="284" w:header="709" w:footer="709" w:gutter="0"/>
          <w:cols w:space="708"/>
          <w:docGrid w:linePitch="381"/>
        </w:sectPr>
      </w:pPr>
    </w:p>
    <w:p w:rsidR="00E80036" w:rsidRPr="00E80036" w:rsidRDefault="00E80036" w:rsidP="00E80036">
      <w:pPr>
        <w:widowControl w:val="0"/>
        <w:autoSpaceDE w:val="0"/>
        <w:autoSpaceDN w:val="0"/>
        <w:adjustRightInd w:val="0"/>
        <w:spacing w:after="0" w:line="240" w:lineRule="auto"/>
        <w:ind w:left="5670"/>
        <w:jc w:val="right"/>
        <w:rPr>
          <w:rFonts w:ascii="Arial" w:eastAsia="Times New Roman" w:hAnsi="Arial" w:cs="Arial"/>
          <w:sz w:val="16"/>
          <w:szCs w:val="16"/>
          <w:lang w:eastAsia="ru-RU"/>
        </w:rPr>
      </w:pPr>
      <w:r w:rsidRPr="00E80036">
        <w:rPr>
          <w:rFonts w:ascii="Arial" w:eastAsia="Times New Roman" w:hAnsi="Arial" w:cs="Arial"/>
          <w:sz w:val="16"/>
          <w:szCs w:val="16"/>
          <w:lang w:eastAsia="ru-RU"/>
        </w:rPr>
        <w:lastRenderedPageBreak/>
        <w:t>Приложение № 3</w:t>
      </w:r>
    </w:p>
    <w:p w:rsidR="00E80036" w:rsidRPr="00E80036" w:rsidRDefault="00E80036" w:rsidP="00E80036">
      <w:pPr>
        <w:spacing w:after="0" w:line="240" w:lineRule="auto"/>
        <w:ind w:left="5670"/>
        <w:jc w:val="both"/>
        <w:rPr>
          <w:rFonts w:ascii="Arial" w:eastAsia="Times New Roman" w:hAnsi="Arial" w:cs="Arial"/>
          <w:sz w:val="16"/>
          <w:szCs w:val="16"/>
          <w:lang w:eastAsia="ru-RU"/>
        </w:rPr>
      </w:pPr>
      <w:r w:rsidRPr="00E80036">
        <w:rPr>
          <w:rFonts w:ascii="Arial" w:eastAsia="Times New Roman" w:hAnsi="Arial" w:cs="Arial"/>
          <w:sz w:val="16"/>
          <w:szCs w:val="16"/>
          <w:lang w:eastAsia="ru-RU"/>
        </w:rPr>
        <w:t>к Административному регламенту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w:t>
      </w:r>
      <w:r w:rsidRPr="00E80036">
        <w:rPr>
          <w:rFonts w:ascii="Arial" w:eastAsia="Times New Roman" w:hAnsi="Arial" w:cs="Arial"/>
          <w:i/>
          <w:sz w:val="16"/>
          <w:szCs w:val="16"/>
          <w:lang w:eastAsia="ru-RU"/>
        </w:rPr>
        <w:t xml:space="preserve"> </w:t>
      </w:r>
      <w:r w:rsidRPr="00E80036">
        <w:rPr>
          <w:rFonts w:ascii="Arial" w:eastAsia="Times New Roman" w:hAnsi="Arial" w:cs="Arial"/>
          <w:sz w:val="16"/>
          <w:szCs w:val="16"/>
          <w:lang w:eastAsia="ru-RU"/>
        </w:rPr>
        <w:t>муниципального образования «</w:t>
      </w:r>
      <w:proofErr w:type="spellStart"/>
      <w:r w:rsidRPr="00E80036">
        <w:rPr>
          <w:rFonts w:ascii="Arial" w:eastAsia="Times New Roman" w:hAnsi="Arial" w:cs="Arial"/>
          <w:sz w:val="16"/>
          <w:szCs w:val="16"/>
          <w:lang w:eastAsia="ru-RU"/>
        </w:rPr>
        <w:t>Баяндаевский</w:t>
      </w:r>
      <w:proofErr w:type="spellEnd"/>
      <w:r w:rsidRPr="00E80036">
        <w:rPr>
          <w:rFonts w:ascii="Arial" w:eastAsia="Times New Roman" w:hAnsi="Arial" w:cs="Arial"/>
          <w:sz w:val="16"/>
          <w:szCs w:val="16"/>
          <w:lang w:eastAsia="ru-RU"/>
        </w:rPr>
        <w:t xml:space="preserve"> район»</w:t>
      </w:r>
    </w:p>
    <w:p w:rsidR="00E80036" w:rsidRPr="00E80036" w:rsidRDefault="00E80036" w:rsidP="00E80036">
      <w:pPr>
        <w:autoSpaceDE w:val="0"/>
        <w:autoSpaceDN w:val="0"/>
        <w:adjustRightInd w:val="0"/>
        <w:spacing w:after="0" w:line="240" w:lineRule="auto"/>
        <w:rPr>
          <w:rFonts w:ascii="Arial" w:eastAsia="Times New Roman" w:hAnsi="Arial" w:cs="Arial"/>
          <w:sz w:val="16"/>
          <w:szCs w:val="16"/>
        </w:rPr>
      </w:pPr>
    </w:p>
    <w:p w:rsidR="00E80036" w:rsidRPr="00E80036" w:rsidRDefault="00E80036" w:rsidP="00E80036">
      <w:pPr>
        <w:autoSpaceDE w:val="0"/>
        <w:autoSpaceDN w:val="0"/>
        <w:adjustRightInd w:val="0"/>
        <w:spacing w:after="0" w:line="240" w:lineRule="auto"/>
        <w:rPr>
          <w:rFonts w:ascii="Arial" w:eastAsia="Times New Roman" w:hAnsi="Arial" w:cs="Arial"/>
          <w:sz w:val="20"/>
          <w:szCs w:val="20"/>
        </w:rPr>
      </w:pPr>
    </w:p>
    <w:p w:rsidR="00E80036" w:rsidRPr="00E80036" w:rsidRDefault="00E80036" w:rsidP="00E80036">
      <w:pPr>
        <w:autoSpaceDE w:val="0"/>
        <w:autoSpaceDN w:val="0"/>
        <w:adjustRightInd w:val="0"/>
        <w:spacing w:after="0" w:line="240" w:lineRule="auto"/>
        <w:jc w:val="center"/>
        <w:rPr>
          <w:rFonts w:ascii="Arial" w:eastAsia="Times New Roman" w:hAnsi="Arial" w:cs="Arial"/>
          <w:sz w:val="24"/>
          <w:szCs w:val="24"/>
        </w:rPr>
      </w:pPr>
      <w:r w:rsidRPr="00E80036">
        <w:rPr>
          <w:rFonts w:ascii="Arial" w:eastAsia="Times New Roman" w:hAnsi="Arial" w:cs="Arial"/>
          <w:sz w:val="24"/>
          <w:szCs w:val="24"/>
        </w:rPr>
        <w:t>РАСПИСКА В ПРИЕМЕ ДОКУМЕНТОВ</w:t>
      </w:r>
    </w:p>
    <w:p w:rsidR="00E80036" w:rsidRPr="00E80036" w:rsidRDefault="00E80036" w:rsidP="00E80036">
      <w:pPr>
        <w:autoSpaceDE w:val="0"/>
        <w:autoSpaceDN w:val="0"/>
        <w:adjustRightInd w:val="0"/>
        <w:spacing w:after="0" w:line="240" w:lineRule="auto"/>
        <w:outlineLvl w:val="0"/>
        <w:rPr>
          <w:rFonts w:ascii="Arial" w:eastAsia="Times New Roman" w:hAnsi="Arial" w:cs="Arial"/>
          <w:sz w:val="24"/>
          <w:szCs w:val="24"/>
        </w:rPr>
      </w:pPr>
    </w:p>
    <w:p w:rsidR="00E80036" w:rsidRPr="00E80036" w:rsidRDefault="00E80036" w:rsidP="00E80036">
      <w:pPr>
        <w:autoSpaceDE w:val="0"/>
        <w:autoSpaceDN w:val="0"/>
        <w:adjustRightInd w:val="0"/>
        <w:spacing w:after="0" w:line="240" w:lineRule="auto"/>
        <w:ind w:left="-567"/>
        <w:rPr>
          <w:rFonts w:ascii="Arial" w:eastAsia="Times New Roman" w:hAnsi="Arial" w:cs="Arial"/>
          <w:sz w:val="24"/>
          <w:szCs w:val="24"/>
        </w:rPr>
      </w:pPr>
      <w:r w:rsidRPr="00E80036">
        <w:rPr>
          <w:rFonts w:ascii="Arial" w:eastAsia="Times New Roman" w:hAnsi="Arial" w:cs="Arial"/>
          <w:sz w:val="24"/>
          <w:szCs w:val="24"/>
        </w:rPr>
        <w:t>Должностным лицом уполномоченного органа</w:t>
      </w:r>
    </w:p>
    <w:p w:rsidR="00E80036" w:rsidRPr="00E80036" w:rsidRDefault="00E80036" w:rsidP="00E80036">
      <w:pPr>
        <w:autoSpaceDE w:val="0"/>
        <w:autoSpaceDN w:val="0"/>
        <w:adjustRightInd w:val="0"/>
        <w:spacing w:after="0" w:line="240" w:lineRule="auto"/>
        <w:ind w:left="-567"/>
        <w:rPr>
          <w:rFonts w:ascii="Arial" w:eastAsia="Times New Roman" w:hAnsi="Arial" w:cs="Arial"/>
          <w:sz w:val="24"/>
          <w:szCs w:val="24"/>
        </w:rPr>
      </w:pPr>
      <w:r w:rsidRPr="00E80036">
        <w:rPr>
          <w:rFonts w:ascii="Arial" w:eastAsia="Times New Roman" w:hAnsi="Arial" w:cs="Arial"/>
          <w:sz w:val="24"/>
          <w:szCs w:val="24"/>
        </w:rPr>
        <w:t>________________________________________________________________________</w:t>
      </w:r>
    </w:p>
    <w:p w:rsidR="00E80036" w:rsidRPr="00E80036" w:rsidRDefault="00E80036" w:rsidP="00E80036">
      <w:pPr>
        <w:autoSpaceDE w:val="0"/>
        <w:autoSpaceDN w:val="0"/>
        <w:adjustRightInd w:val="0"/>
        <w:spacing w:after="0" w:line="240" w:lineRule="auto"/>
        <w:ind w:left="-567"/>
        <w:jc w:val="center"/>
        <w:rPr>
          <w:rFonts w:ascii="Arial" w:eastAsia="Times New Roman" w:hAnsi="Arial" w:cs="Arial"/>
          <w:sz w:val="20"/>
          <w:szCs w:val="20"/>
        </w:rPr>
      </w:pPr>
      <w:r w:rsidRPr="00E80036">
        <w:rPr>
          <w:rFonts w:ascii="Arial" w:eastAsia="Times New Roman" w:hAnsi="Arial" w:cs="Arial"/>
          <w:sz w:val="20"/>
          <w:szCs w:val="20"/>
        </w:rPr>
        <w:t xml:space="preserve">(Ф.И.О.) </w:t>
      </w:r>
    </w:p>
    <w:p w:rsidR="00E80036" w:rsidRPr="00E80036" w:rsidRDefault="00E80036" w:rsidP="00E80036">
      <w:pPr>
        <w:autoSpaceDE w:val="0"/>
        <w:autoSpaceDN w:val="0"/>
        <w:adjustRightInd w:val="0"/>
        <w:spacing w:after="0" w:line="240" w:lineRule="auto"/>
        <w:ind w:left="-567"/>
        <w:rPr>
          <w:rFonts w:ascii="Arial" w:eastAsia="Times New Roman" w:hAnsi="Arial" w:cs="Arial"/>
          <w:sz w:val="24"/>
          <w:szCs w:val="24"/>
        </w:rPr>
      </w:pPr>
      <w:r w:rsidRPr="00E80036">
        <w:rPr>
          <w:rFonts w:ascii="Arial" w:eastAsia="Times New Roman" w:hAnsi="Arial" w:cs="Arial"/>
          <w:sz w:val="24"/>
          <w:szCs w:val="24"/>
        </w:rPr>
        <w:t>«__» ______ 20__ года приняты следующие документы для выдачи разрешения на установку рекламной конструкции</w:t>
      </w:r>
    </w:p>
    <w:p w:rsidR="00E80036" w:rsidRPr="00E80036" w:rsidRDefault="00E80036" w:rsidP="00E80036">
      <w:pPr>
        <w:autoSpaceDE w:val="0"/>
        <w:autoSpaceDN w:val="0"/>
        <w:adjustRightInd w:val="0"/>
        <w:spacing w:after="0" w:line="240" w:lineRule="auto"/>
        <w:ind w:left="-567"/>
        <w:rPr>
          <w:rFonts w:ascii="Arial" w:eastAsia="Times New Roman" w:hAnsi="Arial" w:cs="Arial"/>
          <w:sz w:val="24"/>
          <w:szCs w:val="24"/>
        </w:rPr>
      </w:pPr>
      <w:r w:rsidRPr="00E80036">
        <w:rPr>
          <w:rFonts w:ascii="Arial" w:eastAsia="Times New Roman" w:hAnsi="Arial" w:cs="Arial"/>
          <w:sz w:val="24"/>
          <w:szCs w:val="24"/>
        </w:rPr>
        <w:t>________________________________________________________________________,</w:t>
      </w:r>
    </w:p>
    <w:p w:rsidR="00E80036" w:rsidRPr="00E80036" w:rsidRDefault="00E80036" w:rsidP="00E80036">
      <w:pPr>
        <w:autoSpaceDE w:val="0"/>
        <w:autoSpaceDN w:val="0"/>
        <w:adjustRightInd w:val="0"/>
        <w:spacing w:after="0" w:line="240" w:lineRule="auto"/>
        <w:ind w:left="-567"/>
        <w:jc w:val="center"/>
        <w:rPr>
          <w:rFonts w:ascii="Arial" w:eastAsia="Times New Roman" w:hAnsi="Arial" w:cs="Arial"/>
          <w:sz w:val="20"/>
          <w:szCs w:val="20"/>
        </w:rPr>
      </w:pPr>
      <w:proofErr w:type="gramStart"/>
      <w:r w:rsidRPr="00E80036">
        <w:rPr>
          <w:rFonts w:ascii="Arial" w:eastAsia="Times New Roman" w:hAnsi="Arial" w:cs="Arial"/>
          <w:sz w:val="20"/>
          <w:szCs w:val="20"/>
        </w:rPr>
        <w:t>(на земельном участке, здании или ином</w:t>
      </w:r>
      <w:proofErr w:type="gramEnd"/>
    </w:p>
    <w:p w:rsidR="00E80036" w:rsidRPr="00E80036" w:rsidRDefault="00E80036" w:rsidP="00E80036">
      <w:pPr>
        <w:autoSpaceDE w:val="0"/>
        <w:autoSpaceDN w:val="0"/>
        <w:adjustRightInd w:val="0"/>
        <w:spacing w:after="0" w:line="240" w:lineRule="auto"/>
        <w:ind w:left="-567"/>
        <w:jc w:val="center"/>
        <w:rPr>
          <w:rFonts w:ascii="Arial" w:eastAsia="Times New Roman" w:hAnsi="Arial" w:cs="Arial"/>
          <w:sz w:val="20"/>
          <w:szCs w:val="20"/>
        </w:rPr>
      </w:pPr>
      <w:r w:rsidRPr="00E80036">
        <w:rPr>
          <w:rFonts w:ascii="Arial" w:eastAsia="Times New Roman" w:hAnsi="Arial" w:cs="Arial"/>
          <w:sz w:val="20"/>
          <w:szCs w:val="20"/>
        </w:rPr>
        <w:t xml:space="preserve">недвижимом </w:t>
      </w:r>
      <w:proofErr w:type="gramStart"/>
      <w:r w:rsidRPr="00E80036">
        <w:rPr>
          <w:rFonts w:ascii="Arial" w:eastAsia="Times New Roman" w:hAnsi="Arial" w:cs="Arial"/>
          <w:sz w:val="20"/>
          <w:szCs w:val="20"/>
        </w:rPr>
        <w:t>имуществе</w:t>
      </w:r>
      <w:proofErr w:type="gramEnd"/>
      <w:r w:rsidRPr="00E80036">
        <w:rPr>
          <w:rFonts w:ascii="Arial" w:eastAsia="Times New Roman" w:hAnsi="Arial" w:cs="Arial"/>
          <w:sz w:val="20"/>
          <w:szCs w:val="20"/>
        </w:rPr>
        <w:t>)</w:t>
      </w:r>
    </w:p>
    <w:p w:rsidR="00E80036" w:rsidRPr="00E80036" w:rsidRDefault="00E80036" w:rsidP="00E80036">
      <w:pPr>
        <w:autoSpaceDE w:val="0"/>
        <w:autoSpaceDN w:val="0"/>
        <w:adjustRightInd w:val="0"/>
        <w:spacing w:after="0" w:line="240" w:lineRule="auto"/>
        <w:ind w:left="-567"/>
        <w:rPr>
          <w:rFonts w:ascii="Arial" w:eastAsia="Times New Roman" w:hAnsi="Arial" w:cs="Arial"/>
          <w:sz w:val="24"/>
          <w:szCs w:val="24"/>
        </w:rPr>
      </w:pPr>
    </w:p>
    <w:p w:rsidR="00E80036" w:rsidRPr="00E80036" w:rsidRDefault="00E80036" w:rsidP="00E80036">
      <w:pPr>
        <w:autoSpaceDE w:val="0"/>
        <w:autoSpaceDN w:val="0"/>
        <w:adjustRightInd w:val="0"/>
        <w:spacing w:after="0" w:line="240" w:lineRule="auto"/>
        <w:ind w:left="-567"/>
        <w:rPr>
          <w:rFonts w:ascii="Arial" w:eastAsia="Times New Roman" w:hAnsi="Arial" w:cs="Arial"/>
          <w:sz w:val="24"/>
          <w:szCs w:val="24"/>
        </w:rPr>
      </w:pPr>
      <w:r w:rsidRPr="00E80036">
        <w:rPr>
          <w:rFonts w:ascii="Arial" w:eastAsia="Times New Roman" w:hAnsi="Arial" w:cs="Arial"/>
          <w:sz w:val="24"/>
          <w:szCs w:val="24"/>
        </w:rPr>
        <w:t>местоположение (адрес) которого _____________________________________________.</w:t>
      </w:r>
    </w:p>
    <w:p w:rsidR="00E80036" w:rsidRPr="00E80036" w:rsidRDefault="00E80036" w:rsidP="00E80036">
      <w:pPr>
        <w:autoSpaceDE w:val="0"/>
        <w:autoSpaceDN w:val="0"/>
        <w:adjustRightInd w:val="0"/>
        <w:spacing w:after="0" w:line="240" w:lineRule="auto"/>
        <w:ind w:left="-567"/>
        <w:rPr>
          <w:rFonts w:ascii="Arial" w:eastAsia="Times New Roman" w:hAnsi="Arial" w:cs="Arial"/>
          <w:sz w:val="24"/>
          <w:szCs w:val="24"/>
        </w:rPr>
      </w:pPr>
      <w:r w:rsidRPr="00E80036">
        <w:rPr>
          <w:rFonts w:ascii="Arial" w:eastAsia="Times New Roman" w:hAnsi="Arial" w:cs="Arial"/>
          <w:sz w:val="24"/>
          <w:szCs w:val="24"/>
        </w:rPr>
        <w:t>От ________________________________________________________________________:</w:t>
      </w:r>
    </w:p>
    <w:p w:rsidR="00E80036" w:rsidRPr="00E80036" w:rsidRDefault="00E80036" w:rsidP="00E80036">
      <w:pPr>
        <w:autoSpaceDE w:val="0"/>
        <w:autoSpaceDN w:val="0"/>
        <w:adjustRightInd w:val="0"/>
        <w:spacing w:after="0" w:line="240" w:lineRule="auto"/>
        <w:ind w:left="-567"/>
        <w:jc w:val="center"/>
        <w:rPr>
          <w:rFonts w:ascii="Arial" w:eastAsia="Times New Roman" w:hAnsi="Arial" w:cs="Arial"/>
          <w:sz w:val="20"/>
          <w:szCs w:val="20"/>
        </w:rPr>
      </w:pPr>
      <w:r w:rsidRPr="00E80036">
        <w:rPr>
          <w:rFonts w:ascii="Arial" w:eastAsia="Times New Roman" w:hAnsi="Arial" w:cs="Arial"/>
          <w:sz w:val="20"/>
          <w:szCs w:val="20"/>
        </w:rPr>
        <w:t>(заявитель)</w:t>
      </w:r>
    </w:p>
    <w:p w:rsidR="00E80036" w:rsidRPr="00E80036" w:rsidRDefault="00E80036" w:rsidP="00E80036">
      <w:pPr>
        <w:autoSpaceDE w:val="0"/>
        <w:autoSpaceDN w:val="0"/>
        <w:adjustRightInd w:val="0"/>
        <w:spacing w:after="0" w:line="240" w:lineRule="auto"/>
        <w:ind w:left="-567"/>
        <w:rPr>
          <w:rFonts w:ascii="Arial" w:eastAsia="Times New Roman" w:hAnsi="Arial" w:cs="Arial"/>
          <w:sz w:val="24"/>
          <w:szCs w:val="24"/>
        </w:rPr>
      </w:pPr>
    </w:p>
    <w:p w:rsidR="00E80036" w:rsidRPr="00E80036" w:rsidRDefault="00E80036" w:rsidP="00E80036">
      <w:pPr>
        <w:autoSpaceDE w:val="0"/>
        <w:autoSpaceDN w:val="0"/>
        <w:adjustRightInd w:val="0"/>
        <w:spacing w:after="0" w:line="240" w:lineRule="auto"/>
        <w:ind w:left="-567"/>
        <w:rPr>
          <w:rFonts w:ascii="Arial" w:eastAsia="Times New Roman" w:hAnsi="Arial" w:cs="Arial"/>
          <w:sz w:val="24"/>
          <w:szCs w:val="24"/>
        </w:rPr>
      </w:pPr>
      <w:r w:rsidRPr="00E80036">
        <w:rPr>
          <w:rFonts w:ascii="Arial" w:eastAsia="Times New Roman" w:hAnsi="Arial" w:cs="Arial"/>
          <w:sz w:val="24"/>
          <w:szCs w:val="24"/>
        </w:rPr>
        <w:t>1. ________________________________________________________________________</w:t>
      </w:r>
    </w:p>
    <w:p w:rsidR="00E80036" w:rsidRPr="00E80036" w:rsidRDefault="00E80036" w:rsidP="00E80036">
      <w:pPr>
        <w:autoSpaceDE w:val="0"/>
        <w:autoSpaceDN w:val="0"/>
        <w:adjustRightInd w:val="0"/>
        <w:spacing w:after="0" w:line="240" w:lineRule="auto"/>
        <w:ind w:left="-567"/>
        <w:jc w:val="center"/>
        <w:rPr>
          <w:rFonts w:ascii="Arial" w:eastAsia="Times New Roman" w:hAnsi="Arial" w:cs="Arial"/>
          <w:sz w:val="20"/>
          <w:szCs w:val="20"/>
        </w:rPr>
      </w:pPr>
      <w:proofErr w:type="gramStart"/>
      <w:r w:rsidRPr="00E80036">
        <w:rPr>
          <w:rFonts w:ascii="Arial" w:eastAsia="Times New Roman" w:hAnsi="Arial" w:cs="Arial"/>
          <w:sz w:val="20"/>
          <w:szCs w:val="20"/>
        </w:rPr>
        <w:t>(перечень документов с указанием их наименования, реквизитов,</w:t>
      </w:r>
      <w:proofErr w:type="gramEnd"/>
    </w:p>
    <w:p w:rsidR="00E80036" w:rsidRPr="00E80036" w:rsidRDefault="00E80036" w:rsidP="00E80036">
      <w:pPr>
        <w:autoSpaceDE w:val="0"/>
        <w:autoSpaceDN w:val="0"/>
        <w:adjustRightInd w:val="0"/>
        <w:spacing w:after="0" w:line="240" w:lineRule="auto"/>
        <w:ind w:left="-567"/>
        <w:rPr>
          <w:rFonts w:ascii="Arial" w:eastAsia="Times New Roman" w:hAnsi="Arial" w:cs="Arial"/>
          <w:sz w:val="20"/>
          <w:szCs w:val="20"/>
        </w:rPr>
      </w:pPr>
      <w:r w:rsidRPr="00E80036">
        <w:rPr>
          <w:rFonts w:ascii="Arial" w:eastAsia="Times New Roman" w:hAnsi="Arial" w:cs="Arial"/>
          <w:sz w:val="20"/>
          <w:szCs w:val="20"/>
        </w:rPr>
        <w:t>________________________________________________________________________________________</w:t>
      </w:r>
    </w:p>
    <w:p w:rsidR="00E80036" w:rsidRPr="00E80036" w:rsidRDefault="00E80036" w:rsidP="00E80036">
      <w:pPr>
        <w:autoSpaceDE w:val="0"/>
        <w:autoSpaceDN w:val="0"/>
        <w:adjustRightInd w:val="0"/>
        <w:spacing w:after="0" w:line="240" w:lineRule="auto"/>
        <w:ind w:left="-567"/>
        <w:jc w:val="center"/>
        <w:rPr>
          <w:rFonts w:ascii="Arial" w:eastAsia="Times New Roman" w:hAnsi="Arial" w:cs="Arial"/>
          <w:sz w:val="20"/>
          <w:szCs w:val="20"/>
        </w:rPr>
      </w:pPr>
      <w:r w:rsidRPr="00E80036">
        <w:rPr>
          <w:rFonts w:ascii="Arial" w:eastAsia="Times New Roman" w:hAnsi="Arial" w:cs="Arial"/>
          <w:sz w:val="20"/>
          <w:szCs w:val="20"/>
        </w:rPr>
        <w:t>количества экземпляров каждого из представленных документов и количества</w:t>
      </w:r>
    </w:p>
    <w:p w:rsidR="00E80036" w:rsidRPr="00E80036" w:rsidRDefault="00E80036" w:rsidP="00E80036">
      <w:pPr>
        <w:autoSpaceDE w:val="0"/>
        <w:autoSpaceDN w:val="0"/>
        <w:adjustRightInd w:val="0"/>
        <w:spacing w:after="0" w:line="240" w:lineRule="auto"/>
        <w:ind w:left="-567"/>
        <w:rPr>
          <w:rFonts w:ascii="Arial" w:eastAsia="Times New Roman" w:hAnsi="Arial" w:cs="Arial"/>
          <w:sz w:val="20"/>
          <w:szCs w:val="20"/>
        </w:rPr>
      </w:pPr>
      <w:r w:rsidRPr="00E80036">
        <w:rPr>
          <w:rFonts w:ascii="Arial" w:eastAsia="Times New Roman" w:hAnsi="Arial" w:cs="Arial"/>
          <w:sz w:val="20"/>
          <w:szCs w:val="20"/>
        </w:rPr>
        <w:t>________________________________________________________________________________________.</w:t>
      </w:r>
    </w:p>
    <w:p w:rsidR="00E80036" w:rsidRPr="00E80036" w:rsidRDefault="00E80036" w:rsidP="00E80036">
      <w:pPr>
        <w:autoSpaceDE w:val="0"/>
        <w:autoSpaceDN w:val="0"/>
        <w:adjustRightInd w:val="0"/>
        <w:spacing w:after="0" w:line="240" w:lineRule="auto"/>
        <w:ind w:left="-567"/>
        <w:jc w:val="center"/>
        <w:rPr>
          <w:rFonts w:ascii="Arial" w:eastAsia="Times New Roman" w:hAnsi="Arial" w:cs="Arial"/>
          <w:sz w:val="20"/>
          <w:szCs w:val="20"/>
        </w:rPr>
      </w:pPr>
      <w:r w:rsidRPr="00E80036">
        <w:rPr>
          <w:rFonts w:ascii="Arial" w:eastAsia="Times New Roman" w:hAnsi="Arial" w:cs="Arial"/>
          <w:sz w:val="20"/>
          <w:szCs w:val="20"/>
        </w:rPr>
        <w:t>листов в каждом экземпляре документа)</w:t>
      </w:r>
    </w:p>
    <w:p w:rsidR="00E80036" w:rsidRPr="00E80036" w:rsidRDefault="00E80036" w:rsidP="00E80036">
      <w:pPr>
        <w:autoSpaceDE w:val="0"/>
        <w:autoSpaceDN w:val="0"/>
        <w:adjustRightInd w:val="0"/>
        <w:spacing w:after="0" w:line="240" w:lineRule="auto"/>
        <w:ind w:left="-567"/>
        <w:rPr>
          <w:rFonts w:ascii="Arial" w:eastAsia="Times New Roman" w:hAnsi="Arial" w:cs="Arial"/>
          <w:sz w:val="24"/>
          <w:szCs w:val="24"/>
        </w:rPr>
      </w:pPr>
      <w:r w:rsidRPr="00E80036">
        <w:rPr>
          <w:rFonts w:ascii="Arial" w:eastAsia="Times New Roman" w:hAnsi="Arial" w:cs="Arial"/>
          <w:sz w:val="24"/>
          <w:szCs w:val="24"/>
        </w:rPr>
        <w:t>2. _______________________________________________________________________.</w:t>
      </w:r>
    </w:p>
    <w:p w:rsidR="00E80036" w:rsidRPr="00E80036" w:rsidRDefault="00E80036" w:rsidP="00E80036">
      <w:pPr>
        <w:autoSpaceDE w:val="0"/>
        <w:autoSpaceDN w:val="0"/>
        <w:adjustRightInd w:val="0"/>
        <w:spacing w:after="0" w:line="240" w:lineRule="auto"/>
        <w:ind w:left="-567"/>
        <w:rPr>
          <w:rFonts w:ascii="Arial" w:eastAsia="Times New Roman" w:hAnsi="Arial" w:cs="Arial"/>
          <w:sz w:val="24"/>
          <w:szCs w:val="24"/>
        </w:rPr>
      </w:pPr>
      <w:r w:rsidRPr="00E80036">
        <w:rPr>
          <w:rFonts w:ascii="Arial" w:eastAsia="Times New Roman" w:hAnsi="Arial" w:cs="Arial"/>
          <w:sz w:val="24"/>
          <w:szCs w:val="24"/>
        </w:rPr>
        <w:t>3. _______________________________________________________________________.</w:t>
      </w:r>
    </w:p>
    <w:p w:rsidR="00E80036" w:rsidRPr="00E80036" w:rsidRDefault="00E80036" w:rsidP="00E80036">
      <w:pPr>
        <w:autoSpaceDE w:val="0"/>
        <w:autoSpaceDN w:val="0"/>
        <w:adjustRightInd w:val="0"/>
        <w:spacing w:after="0" w:line="240" w:lineRule="auto"/>
        <w:ind w:left="-567"/>
        <w:rPr>
          <w:rFonts w:ascii="Arial" w:eastAsia="Times New Roman" w:hAnsi="Arial" w:cs="Arial"/>
          <w:sz w:val="24"/>
          <w:szCs w:val="24"/>
        </w:rPr>
      </w:pPr>
    </w:p>
    <w:p w:rsidR="00E80036" w:rsidRPr="00E80036" w:rsidRDefault="00E80036" w:rsidP="00E80036">
      <w:pPr>
        <w:autoSpaceDE w:val="0"/>
        <w:autoSpaceDN w:val="0"/>
        <w:adjustRightInd w:val="0"/>
        <w:spacing w:after="0" w:line="240" w:lineRule="auto"/>
        <w:ind w:left="-567"/>
        <w:rPr>
          <w:rFonts w:ascii="Arial" w:eastAsia="Times New Roman" w:hAnsi="Arial" w:cs="Arial"/>
          <w:sz w:val="24"/>
          <w:szCs w:val="24"/>
        </w:rPr>
      </w:pPr>
      <w:r w:rsidRPr="00E80036">
        <w:rPr>
          <w:rFonts w:ascii="Arial" w:eastAsia="Times New Roman" w:hAnsi="Arial" w:cs="Arial"/>
          <w:sz w:val="24"/>
          <w:szCs w:val="24"/>
        </w:rPr>
        <w:t>Порядковый номер записи в журнале регистрации заявления       __________________.</w:t>
      </w:r>
    </w:p>
    <w:p w:rsidR="00E80036" w:rsidRPr="00E80036" w:rsidRDefault="00E80036" w:rsidP="00E80036">
      <w:pPr>
        <w:autoSpaceDE w:val="0"/>
        <w:autoSpaceDN w:val="0"/>
        <w:adjustRightInd w:val="0"/>
        <w:spacing w:after="0" w:line="240" w:lineRule="auto"/>
        <w:ind w:left="-567"/>
        <w:rPr>
          <w:rFonts w:ascii="Arial" w:eastAsia="Times New Roman" w:hAnsi="Arial" w:cs="Arial"/>
          <w:sz w:val="24"/>
          <w:szCs w:val="24"/>
        </w:rPr>
      </w:pPr>
      <w:r w:rsidRPr="00E80036">
        <w:rPr>
          <w:rFonts w:ascii="Arial" w:eastAsia="Times New Roman" w:hAnsi="Arial" w:cs="Arial"/>
          <w:sz w:val="24"/>
          <w:szCs w:val="24"/>
        </w:rPr>
        <w:t>__________________________________________________________________________</w:t>
      </w:r>
    </w:p>
    <w:p w:rsidR="00E80036" w:rsidRPr="00E80036" w:rsidRDefault="00E80036" w:rsidP="00E80036">
      <w:pPr>
        <w:autoSpaceDE w:val="0"/>
        <w:autoSpaceDN w:val="0"/>
        <w:adjustRightInd w:val="0"/>
        <w:spacing w:after="0" w:line="240" w:lineRule="auto"/>
        <w:ind w:left="-567"/>
        <w:jc w:val="center"/>
        <w:rPr>
          <w:rFonts w:ascii="Arial" w:eastAsia="Times New Roman" w:hAnsi="Arial" w:cs="Arial"/>
          <w:sz w:val="20"/>
          <w:szCs w:val="20"/>
        </w:rPr>
      </w:pPr>
      <w:r w:rsidRPr="00E80036">
        <w:rPr>
          <w:rFonts w:ascii="Arial" w:eastAsia="Times New Roman" w:hAnsi="Arial" w:cs="Arial"/>
          <w:sz w:val="20"/>
          <w:szCs w:val="20"/>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E80036" w:rsidRPr="00E80036" w:rsidRDefault="00E80036" w:rsidP="00E80036">
      <w:pPr>
        <w:autoSpaceDE w:val="0"/>
        <w:autoSpaceDN w:val="0"/>
        <w:adjustRightInd w:val="0"/>
        <w:spacing w:after="0" w:line="240" w:lineRule="auto"/>
        <w:ind w:left="-567"/>
        <w:rPr>
          <w:rFonts w:ascii="Arial" w:eastAsia="Times New Roman" w:hAnsi="Arial" w:cs="Arial"/>
          <w:sz w:val="24"/>
          <w:szCs w:val="24"/>
        </w:rPr>
      </w:pPr>
    </w:p>
    <w:p w:rsidR="00E80036" w:rsidRPr="00E80036" w:rsidRDefault="00E80036" w:rsidP="00E80036">
      <w:pPr>
        <w:autoSpaceDE w:val="0"/>
        <w:autoSpaceDN w:val="0"/>
        <w:adjustRightInd w:val="0"/>
        <w:spacing w:after="0" w:line="240" w:lineRule="auto"/>
        <w:ind w:left="-567"/>
        <w:rPr>
          <w:rFonts w:ascii="Arial" w:eastAsia="Times New Roman" w:hAnsi="Arial" w:cs="Arial"/>
          <w:sz w:val="24"/>
          <w:szCs w:val="24"/>
        </w:rPr>
      </w:pPr>
    </w:p>
    <w:p w:rsidR="00E80036" w:rsidRPr="00E80036" w:rsidRDefault="00E80036" w:rsidP="00E80036">
      <w:pPr>
        <w:autoSpaceDE w:val="0"/>
        <w:autoSpaceDN w:val="0"/>
        <w:adjustRightInd w:val="0"/>
        <w:spacing w:after="0" w:line="240" w:lineRule="auto"/>
        <w:ind w:left="-567"/>
        <w:rPr>
          <w:rFonts w:ascii="Arial" w:eastAsia="Times New Roman" w:hAnsi="Arial" w:cs="Arial"/>
          <w:sz w:val="24"/>
          <w:szCs w:val="24"/>
        </w:rPr>
      </w:pPr>
      <w:r w:rsidRPr="00E80036">
        <w:rPr>
          <w:rFonts w:ascii="Arial" w:eastAsia="Times New Roman" w:hAnsi="Arial" w:cs="Arial"/>
          <w:sz w:val="24"/>
          <w:szCs w:val="24"/>
        </w:rPr>
        <w:t>Подпись должностного лица уполномоченного органа  _______________</w:t>
      </w:r>
    </w:p>
    <w:p w:rsidR="00E80036" w:rsidRPr="00E80036" w:rsidRDefault="00E80036" w:rsidP="00E80036">
      <w:pPr>
        <w:autoSpaceDE w:val="0"/>
        <w:autoSpaceDN w:val="0"/>
        <w:adjustRightInd w:val="0"/>
        <w:spacing w:after="0" w:line="240" w:lineRule="auto"/>
        <w:ind w:left="-567"/>
        <w:rPr>
          <w:rFonts w:ascii="Arial" w:eastAsia="Times New Roman" w:hAnsi="Arial" w:cs="Arial"/>
          <w:sz w:val="24"/>
          <w:szCs w:val="24"/>
        </w:rPr>
      </w:pPr>
    </w:p>
    <w:p w:rsidR="00E80036" w:rsidRPr="00E80036" w:rsidRDefault="00E80036" w:rsidP="00E80036">
      <w:pPr>
        <w:autoSpaceDE w:val="0"/>
        <w:autoSpaceDN w:val="0"/>
        <w:adjustRightInd w:val="0"/>
        <w:spacing w:after="0" w:line="240" w:lineRule="auto"/>
        <w:ind w:left="-567"/>
        <w:rPr>
          <w:rFonts w:ascii="Arial" w:eastAsia="Times New Roman" w:hAnsi="Arial" w:cs="Arial"/>
          <w:sz w:val="24"/>
          <w:szCs w:val="24"/>
        </w:rPr>
      </w:pPr>
      <w:r w:rsidRPr="00E80036">
        <w:rPr>
          <w:rFonts w:ascii="Arial" w:eastAsia="Times New Roman" w:hAnsi="Arial" w:cs="Arial"/>
          <w:sz w:val="24"/>
          <w:szCs w:val="24"/>
        </w:rPr>
        <w:t>Дата _________________________________</w:t>
      </w:r>
    </w:p>
    <w:p w:rsidR="00E80036" w:rsidRPr="00E80036" w:rsidRDefault="00E80036" w:rsidP="00E80036">
      <w:pPr>
        <w:autoSpaceDE w:val="0"/>
        <w:autoSpaceDN w:val="0"/>
        <w:adjustRightInd w:val="0"/>
        <w:spacing w:after="0" w:line="240" w:lineRule="auto"/>
        <w:rPr>
          <w:rFonts w:ascii="Arial" w:eastAsia="Times New Roman" w:hAnsi="Arial" w:cs="Arial"/>
          <w:sz w:val="24"/>
          <w:szCs w:val="24"/>
        </w:rPr>
      </w:pPr>
    </w:p>
    <w:p w:rsidR="00E80036" w:rsidRPr="00E80036" w:rsidRDefault="00E80036" w:rsidP="00E80036">
      <w:pPr>
        <w:autoSpaceDE w:val="0"/>
        <w:autoSpaceDN w:val="0"/>
        <w:adjustRightInd w:val="0"/>
        <w:spacing w:after="0" w:line="240" w:lineRule="auto"/>
        <w:jc w:val="center"/>
        <w:rPr>
          <w:rFonts w:ascii="Arial" w:eastAsia="Times New Roman" w:hAnsi="Arial" w:cs="Arial"/>
          <w:sz w:val="28"/>
          <w:szCs w:val="28"/>
        </w:rPr>
      </w:pPr>
    </w:p>
    <w:p w:rsidR="00E80036" w:rsidRPr="00E80036" w:rsidRDefault="00E80036" w:rsidP="00E80036">
      <w:pPr>
        <w:widowControl w:val="0"/>
        <w:autoSpaceDE w:val="0"/>
        <w:autoSpaceDN w:val="0"/>
        <w:adjustRightInd w:val="0"/>
        <w:spacing w:after="0" w:line="240" w:lineRule="auto"/>
        <w:jc w:val="center"/>
        <w:rPr>
          <w:rFonts w:ascii="Arial" w:eastAsia="Times New Roman" w:hAnsi="Arial" w:cs="Arial"/>
          <w:sz w:val="28"/>
          <w:szCs w:val="28"/>
          <w:lang w:eastAsia="ru-RU"/>
        </w:rPr>
      </w:pPr>
    </w:p>
    <w:p w:rsidR="00E80036" w:rsidRPr="00E80036" w:rsidRDefault="00E80036" w:rsidP="00E80036">
      <w:pPr>
        <w:rPr>
          <w:rFonts w:ascii="Arial" w:hAnsi="Arial" w:cs="Arial"/>
        </w:rPr>
      </w:pPr>
    </w:p>
    <w:p w:rsidR="003E6109" w:rsidRDefault="008C3C18"/>
    <w:sectPr w:rsidR="003E6109" w:rsidSect="00EC75FD">
      <w:pgSz w:w="11906" w:h="16838"/>
      <w:pgMar w:top="1134" w:right="850" w:bottom="85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18" w:rsidRDefault="008C3C18">
      <w:pPr>
        <w:spacing w:after="0" w:line="240" w:lineRule="auto"/>
      </w:pPr>
      <w:r>
        <w:separator/>
      </w:r>
    </w:p>
  </w:endnote>
  <w:endnote w:type="continuationSeparator" w:id="0">
    <w:p w:rsidR="008C3C18" w:rsidRDefault="008C3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18" w:rsidRDefault="008C3C18">
      <w:pPr>
        <w:spacing w:after="0" w:line="240" w:lineRule="auto"/>
      </w:pPr>
      <w:r>
        <w:separator/>
      </w:r>
    </w:p>
  </w:footnote>
  <w:footnote w:type="continuationSeparator" w:id="0">
    <w:p w:rsidR="008C3C18" w:rsidRDefault="008C3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214" w:rsidRPr="00021FB8" w:rsidRDefault="008C3C18" w:rsidP="001B0E7C">
    <w:pPr>
      <w:pStyle w:val="a8"/>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9F6"/>
    <w:rsid w:val="001059F6"/>
    <w:rsid w:val="00137AD9"/>
    <w:rsid w:val="0050176C"/>
    <w:rsid w:val="00585AB0"/>
    <w:rsid w:val="00847897"/>
    <w:rsid w:val="008C3C18"/>
    <w:rsid w:val="00E80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0036"/>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semiHidden/>
    <w:unhideWhenUsed/>
    <w:qFormat/>
    <w:rsid w:val="00E800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80036"/>
    <w:pPr>
      <w:keepNext/>
      <w:spacing w:after="0" w:line="240" w:lineRule="auto"/>
      <w:ind w:right="-716"/>
      <w:jc w:val="center"/>
      <w:outlineLvl w:val="2"/>
    </w:pPr>
    <w:rPr>
      <w:rFonts w:ascii="Times New Roman" w:eastAsia="Times New Roman" w:hAnsi="Times New Roman" w:cs="Times New Roman"/>
      <w:b/>
      <w:sz w:val="20"/>
      <w:szCs w:val="20"/>
      <w:lang w:eastAsia="ru-RU"/>
    </w:rPr>
  </w:style>
  <w:style w:type="paragraph" w:styleId="4">
    <w:name w:val="heading 4"/>
    <w:basedOn w:val="a"/>
    <w:next w:val="a"/>
    <w:link w:val="40"/>
    <w:uiPriority w:val="9"/>
    <w:semiHidden/>
    <w:unhideWhenUsed/>
    <w:qFormat/>
    <w:rsid w:val="00E80036"/>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E8003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036"/>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8003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80036"/>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semiHidden/>
    <w:rsid w:val="00E80036"/>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E80036"/>
    <w:rPr>
      <w:rFonts w:asciiTheme="majorHAnsi" w:eastAsiaTheme="majorEastAsia" w:hAnsiTheme="majorHAnsi" w:cstheme="majorBidi"/>
      <w:color w:val="243F60" w:themeColor="accent1" w:themeShade="7F"/>
    </w:rPr>
  </w:style>
  <w:style w:type="paragraph" w:customStyle="1" w:styleId="ConsPlusTitle">
    <w:name w:val="ConsPlusTitle"/>
    <w:uiPriority w:val="99"/>
    <w:rsid w:val="00E8003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E800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036"/>
    <w:rPr>
      <w:rFonts w:ascii="Tahoma" w:hAnsi="Tahoma" w:cs="Tahoma"/>
      <w:sz w:val="16"/>
      <w:szCs w:val="16"/>
    </w:rPr>
  </w:style>
  <w:style w:type="table" w:styleId="a5">
    <w:name w:val="Table Grid"/>
    <w:basedOn w:val="a1"/>
    <w:uiPriority w:val="39"/>
    <w:rsid w:val="00E8003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80036"/>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E800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basedOn w:val="a0"/>
    <w:uiPriority w:val="99"/>
    <w:unhideWhenUsed/>
    <w:rsid w:val="00E80036"/>
    <w:rPr>
      <w:color w:val="0000FF"/>
      <w:u w:val="single"/>
    </w:rPr>
  </w:style>
  <w:style w:type="paragraph" w:customStyle="1" w:styleId="ConsPlusNormal">
    <w:name w:val="ConsPlusNormal"/>
    <w:uiPriority w:val="99"/>
    <w:rsid w:val="00E8003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7">
    <w:name w:val="List Paragraph"/>
    <w:basedOn w:val="a"/>
    <w:uiPriority w:val="34"/>
    <w:qFormat/>
    <w:rsid w:val="00E80036"/>
    <w:pPr>
      <w:spacing w:after="0" w:line="240" w:lineRule="auto"/>
      <w:ind w:left="720" w:firstLine="720"/>
      <w:contextualSpacing/>
      <w:jc w:val="both"/>
    </w:pPr>
    <w:rPr>
      <w:rFonts w:ascii="Tms Rmn" w:eastAsiaTheme="minorEastAsia" w:hAnsi="Tms Rmn" w:cs="Times New Roman"/>
      <w:sz w:val="28"/>
      <w:szCs w:val="20"/>
      <w:lang w:eastAsia="ru-RU"/>
    </w:rPr>
  </w:style>
  <w:style w:type="paragraph" w:styleId="a8">
    <w:name w:val="header"/>
    <w:basedOn w:val="a"/>
    <w:link w:val="a9"/>
    <w:uiPriority w:val="99"/>
    <w:unhideWhenUsed/>
    <w:rsid w:val="00E80036"/>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9">
    <w:name w:val="Верхний колонтитул Знак"/>
    <w:basedOn w:val="a0"/>
    <w:link w:val="a8"/>
    <w:uiPriority w:val="99"/>
    <w:rsid w:val="00E80036"/>
    <w:rPr>
      <w:rFonts w:ascii="Tms Rmn" w:eastAsiaTheme="minorEastAsia" w:hAnsi="Tms Rmn" w:cs="Times New Roman"/>
      <w:sz w:val="28"/>
      <w:szCs w:val="20"/>
      <w:lang w:eastAsia="ru-RU"/>
    </w:rPr>
  </w:style>
  <w:style w:type="paragraph" w:styleId="aa">
    <w:name w:val="footer"/>
    <w:basedOn w:val="a"/>
    <w:link w:val="ab"/>
    <w:uiPriority w:val="99"/>
    <w:unhideWhenUsed/>
    <w:rsid w:val="00E80036"/>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b">
    <w:name w:val="Нижний колонтитул Знак"/>
    <w:basedOn w:val="a0"/>
    <w:link w:val="aa"/>
    <w:uiPriority w:val="99"/>
    <w:rsid w:val="00E80036"/>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E80036"/>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E8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1">
    <w:name w:val="Стандартный HTML Знак1"/>
    <w:basedOn w:val="a0"/>
    <w:uiPriority w:val="99"/>
    <w:semiHidden/>
    <w:rsid w:val="00E80036"/>
    <w:rPr>
      <w:rFonts w:ascii="Consolas" w:hAnsi="Consolas"/>
      <w:sz w:val="20"/>
      <w:szCs w:val="20"/>
    </w:rPr>
  </w:style>
  <w:style w:type="character" w:customStyle="1" w:styleId="blk">
    <w:name w:val="blk"/>
    <w:basedOn w:val="a0"/>
    <w:rsid w:val="00E80036"/>
  </w:style>
  <w:style w:type="character" w:customStyle="1" w:styleId="r">
    <w:name w:val="r"/>
    <w:basedOn w:val="a0"/>
    <w:rsid w:val="00E80036"/>
  </w:style>
  <w:style w:type="paragraph" w:customStyle="1" w:styleId="ConsNormal">
    <w:name w:val="ConsNormal"/>
    <w:uiPriority w:val="99"/>
    <w:rsid w:val="00E8003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c">
    <w:name w:val="Strong"/>
    <w:basedOn w:val="a0"/>
    <w:uiPriority w:val="22"/>
    <w:qFormat/>
    <w:rsid w:val="00E80036"/>
    <w:rPr>
      <w:b/>
      <w:bCs/>
    </w:rPr>
  </w:style>
  <w:style w:type="character" w:customStyle="1" w:styleId="apple-converted-space">
    <w:name w:val="apple-converted-space"/>
    <w:basedOn w:val="a0"/>
    <w:rsid w:val="00E80036"/>
  </w:style>
  <w:style w:type="character" w:customStyle="1" w:styleId="ad">
    <w:name w:val="Текст примечания Знак"/>
    <w:basedOn w:val="a0"/>
    <w:link w:val="ae"/>
    <w:uiPriority w:val="99"/>
    <w:semiHidden/>
    <w:rsid w:val="00E80036"/>
    <w:rPr>
      <w:rFonts w:ascii="Tms Rmn" w:eastAsiaTheme="minorEastAsia" w:hAnsi="Tms Rmn" w:cs="Times New Roman"/>
      <w:sz w:val="20"/>
      <w:szCs w:val="20"/>
      <w:lang w:eastAsia="ru-RU"/>
    </w:rPr>
  </w:style>
  <w:style w:type="paragraph" w:styleId="ae">
    <w:name w:val="annotation text"/>
    <w:basedOn w:val="a"/>
    <w:link w:val="ad"/>
    <w:uiPriority w:val="99"/>
    <w:semiHidden/>
    <w:unhideWhenUsed/>
    <w:rsid w:val="00E80036"/>
    <w:pPr>
      <w:spacing w:after="0" w:line="240" w:lineRule="auto"/>
      <w:ind w:firstLine="720"/>
      <w:jc w:val="both"/>
    </w:pPr>
    <w:rPr>
      <w:rFonts w:ascii="Tms Rmn" w:eastAsiaTheme="minorEastAsia" w:hAnsi="Tms Rmn" w:cs="Times New Roman"/>
      <w:sz w:val="20"/>
      <w:szCs w:val="20"/>
      <w:lang w:eastAsia="ru-RU"/>
    </w:rPr>
  </w:style>
  <w:style w:type="character" w:customStyle="1" w:styleId="11">
    <w:name w:val="Текст примечания Знак1"/>
    <w:basedOn w:val="a0"/>
    <w:uiPriority w:val="99"/>
    <w:semiHidden/>
    <w:rsid w:val="00E80036"/>
    <w:rPr>
      <w:sz w:val="20"/>
      <w:szCs w:val="20"/>
    </w:rPr>
  </w:style>
  <w:style w:type="character" w:customStyle="1" w:styleId="af">
    <w:name w:val="Тема примечания Знак"/>
    <w:basedOn w:val="ad"/>
    <w:link w:val="af0"/>
    <w:uiPriority w:val="99"/>
    <w:semiHidden/>
    <w:rsid w:val="00E80036"/>
    <w:rPr>
      <w:rFonts w:ascii="Tms Rmn" w:eastAsiaTheme="minorEastAsia" w:hAnsi="Tms Rmn" w:cs="Times New Roman"/>
      <w:b/>
      <w:bCs/>
      <w:sz w:val="20"/>
      <w:szCs w:val="20"/>
      <w:lang w:eastAsia="ru-RU"/>
    </w:rPr>
  </w:style>
  <w:style w:type="paragraph" w:styleId="af0">
    <w:name w:val="annotation subject"/>
    <w:basedOn w:val="ae"/>
    <w:next w:val="ae"/>
    <w:link w:val="af"/>
    <w:uiPriority w:val="99"/>
    <w:semiHidden/>
    <w:unhideWhenUsed/>
    <w:rsid w:val="00E80036"/>
    <w:rPr>
      <w:b/>
      <w:bCs/>
    </w:rPr>
  </w:style>
  <w:style w:type="character" w:customStyle="1" w:styleId="12">
    <w:name w:val="Тема примечания Знак1"/>
    <w:basedOn w:val="11"/>
    <w:uiPriority w:val="99"/>
    <w:semiHidden/>
    <w:rsid w:val="00E80036"/>
    <w:rPr>
      <w:b/>
      <w:bCs/>
      <w:sz w:val="20"/>
      <w:szCs w:val="20"/>
    </w:rPr>
  </w:style>
  <w:style w:type="character" w:customStyle="1" w:styleId="af1">
    <w:name w:val="Текст сноски Знак"/>
    <w:basedOn w:val="a0"/>
    <w:link w:val="af2"/>
    <w:uiPriority w:val="99"/>
    <w:semiHidden/>
    <w:rsid w:val="00E80036"/>
    <w:rPr>
      <w:rFonts w:ascii="Tms Rmn" w:eastAsiaTheme="minorEastAsia" w:hAnsi="Tms Rmn" w:cs="Times New Roman"/>
      <w:sz w:val="20"/>
      <w:szCs w:val="20"/>
      <w:lang w:eastAsia="ru-RU"/>
    </w:rPr>
  </w:style>
  <w:style w:type="paragraph" w:styleId="af2">
    <w:name w:val="footnote text"/>
    <w:basedOn w:val="a"/>
    <w:link w:val="af1"/>
    <w:uiPriority w:val="99"/>
    <w:semiHidden/>
    <w:unhideWhenUsed/>
    <w:rsid w:val="00E80036"/>
    <w:pPr>
      <w:spacing w:after="0" w:line="240" w:lineRule="auto"/>
      <w:ind w:firstLine="720"/>
      <w:jc w:val="both"/>
    </w:pPr>
    <w:rPr>
      <w:rFonts w:ascii="Tms Rmn" w:eastAsiaTheme="minorEastAsia" w:hAnsi="Tms Rmn" w:cs="Times New Roman"/>
      <w:sz w:val="20"/>
      <w:szCs w:val="20"/>
      <w:lang w:eastAsia="ru-RU"/>
    </w:rPr>
  </w:style>
  <w:style w:type="character" w:customStyle="1" w:styleId="13">
    <w:name w:val="Текст сноски Знак1"/>
    <w:basedOn w:val="a0"/>
    <w:uiPriority w:val="99"/>
    <w:semiHidden/>
    <w:rsid w:val="00E80036"/>
    <w:rPr>
      <w:sz w:val="20"/>
      <w:szCs w:val="20"/>
    </w:rPr>
  </w:style>
  <w:style w:type="numbering" w:customStyle="1" w:styleId="14">
    <w:name w:val="Нет списка1"/>
    <w:next w:val="a2"/>
    <w:uiPriority w:val="99"/>
    <w:semiHidden/>
    <w:unhideWhenUsed/>
    <w:rsid w:val="00E80036"/>
  </w:style>
  <w:style w:type="paragraph" w:styleId="af3">
    <w:name w:val="Normal (Web)"/>
    <w:basedOn w:val="a"/>
    <w:uiPriority w:val="99"/>
    <w:semiHidden/>
    <w:unhideWhenUsed/>
    <w:rsid w:val="00E80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Placeholder Text"/>
    <w:basedOn w:val="a0"/>
    <w:uiPriority w:val="99"/>
    <w:semiHidden/>
    <w:rsid w:val="00E80036"/>
    <w:rPr>
      <w:color w:val="808080"/>
    </w:rPr>
  </w:style>
  <w:style w:type="character" w:styleId="af5">
    <w:name w:val="annotation reference"/>
    <w:basedOn w:val="a0"/>
    <w:uiPriority w:val="99"/>
    <w:semiHidden/>
    <w:unhideWhenUsed/>
    <w:rsid w:val="00E80036"/>
    <w:rPr>
      <w:sz w:val="16"/>
      <w:szCs w:val="16"/>
    </w:rPr>
  </w:style>
  <w:style w:type="paragraph" w:styleId="af6">
    <w:name w:val="Revision"/>
    <w:hidden/>
    <w:uiPriority w:val="99"/>
    <w:semiHidden/>
    <w:rsid w:val="00E80036"/>
    <w:pPr>
      <w:spacing w:after="0" w:line="240" w:lineRule="auto"/>
    </w:pPr>
    <w:rPr>
      <w:rFonts w:ascii="Tms Rmn" w:eastAsia="Times New Roman" w:hAnsi="Tms Rmn" w:cs="Times New Roman"/>
      <w:sz w:val="28"/>
      <w:szCs w:val="20"/>
      <w:lang w:eastAsia="ru-RU"/>
    </w:rPr>
  </w:style>
  <w:style w:type="character" w:styleId="af7">
    <w:name w:val="footnote reference"/>
    <w:basedOn w:val="a0"/>
    <w:uiPriority w:val="99"/>
    <w:semiHidden/>
    <w:unhideWhenUsed/>
    <w:rsid w:val="00E800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0036"/>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semiHidden/>
    <w:unhideWhenUsed/>
    <w:qFormat/>
    <w:rsid w:val="00E800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80036"/>
    <w:pPr>
      <w:keepNext/>
      <w:spacing w:after="0" w:line="240" w:lineRule="auto"/>
      <w:ind w:right="-716"/>
      <w:jc w:val="center"/>
      <w:outlineLvl w:val="2"/>
    </w:pPr>
    <w:rPr>
      <w:rFonts w:ascii="Times New Roman" w:eastAsia="Times New Roman" w:hAnsi="Times New Roman" w:cs="Times New Roman"/>
      <w:b/>
      <w:sz w:val="20"/>
      <w:szCs w:val="20"/>
      <w:lang w:eastAsia="ru-RU"/>
    </w:rPr>
  </w:style>
  <w:style w:type="paragraph" w:styleId="4">
    <w:name w:val="heading 4"/>
    <w:basedOn w:val="a"/>
    <w:next w:val="a"/>
    <w:link w:val="40"/>
    <w:uiPriority w:val="9"/>
    <w:semiHidden/>
    <w:unhideWhenUsed/>
    <w:qFormat/>
    <w:rsid w:val="00E80036"/>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E8003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036"/>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8003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80036"/>
    <w:rPr>
      <w:rFonts w:ascii="Times New Roman" w:eastAsia="Times New Roman" w:hAnsi="Times New Roman" w:cs="Times New Roman"/>
      <w:b/>
      <w:sz w:val="20"/>
      <w:szCs w:val="20"/>
      <w:lang w:eastAsia="ru-RU"/>
    </w:rPr>
  </w:style>
  <w:style w:type="character" w:customStyle="1" w:styleId="40">
    <w:name w:val="Заголовок 4 Знак"/>
    <w:basedOn w:val="a0"/>
    <w:link w:val="4"/>
    <w:uiPriority w:val="9"/>
    <w:semiHidden/>
    <w:rsid w:val="00E80036"/>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E80036"/>
    <w:rPr>
      <w:rFonts w:asciiTheme="majorHAnsi" w:eastAsiaTheme="majorEastAsia" w:hAnsiTheme="majorHAnsi" w:cstheme="majorBidi"/>
      <w:color w:val="243F60" w:themeColor="accent1" w:themeShade="7F"/>
    </w:rPr>
  </w:style>
  <w:style w:type="paragraph" w:customStyle="1" w:styleId="ConsPlusTitle">
    <w:name w:val="ConsPlusTitle"/>
    <w:uiPriority w:val="99"/>
    <w:rsid w:val="00E8003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Balloon Text"/>
    <w:basedOn w:val="a"/>
    <w:link w:val="a4"/>
    <w:uiPriority w:val="99"/>
    <w:semiHidden/>
    <w:unhideWhenUsed/>
    <w:rsid w:val="00E800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036"/>
    <w:rPr>
      <w:rFonts w:ascii="Tahoma" w:hAnsi="Tahoma" w:cs="Tahoma"/>
      <w:sz w:val="16"/>
      <w:szCs w:val="16"/>
    </w:rPr>
  </w:style>
  <w:style w:type="table" w:styleId="a5">
    <w:name w:val="Table Grid"/>
    <w:basedOn w:val="a1"/>
    <w:uiPriority w:val="39"/>
    <w:rsid w:val="00E8003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80036"/>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E800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basedOn w:val="a0"/>
    <w:uiPriority w:val="99"/>
    <w:unhideWhenUsed/>
    <w:rsid w:val="00E80036"/>
    <w:rPr>
      <w:color w:val="0000FF"/>
      <w:u w:val="single"/>
    </w:rPr>
  </w:style>
  <w:style w:type="paragraph" w:customStyle="1" w:styleId="ConsPlusNormal">
    <w:name w:val="ConsPlusNormal"/>
    <w:uiPriority w:val="99"/>
    <w:rsid w:val="00E8003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7">
    <w:name w:val="List Paragraph"/>
    <w:basedOn w:val="a"/>
    <w:uiPriority w:val="34"/>
    <w:qFormat/>
    <w:rsid w:val="00E80036"/>
    <w:pPr>
      <w:spacing w:after="0" w:line="240" w:lineRule="auto"/>
      <w:ind w:left="720" w:firstLine="720"/>
      <w:contextualSpacing/>
      <w:jc w:val="both"/>
    </w:pPr>
    <w:rPr>
      <w:rFonts w:ascii="Tms Rmn" w:eastAsiaTheme="minorEastAsia" w:hAnsi="Tms Rmn" w:cs="Times New Roman"/>
      <w:sz w:val="28"/>
      <w:szCs w:val="20"/>
      <w:lang w:eastAsia="ru-RU"/>
    </w:rPr>
  </w:style>
  <w:style w:type="paragraph" w:styleId="a8">
    <w:name w:val="header"/>
    <w:basedOn w:val="a"/>
    <w:link w:val="a9"/>
    <w:uiPriority w:val="99"/>
    <w:unhideWhenUsed/>
    <w:rsid w:val="00E80036"/>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9">
    <w:name w:val="Верхний колонтитул Знак"/>
    <w:basedOn w:val="a0"/>
    <w:link w:val="a8"/>
    <w:uiPriority w:val="99"/>
    <w:rsid w:val="00E80036"/>
    <w:rPr>
      <w:rFonts w:ascii="Tms Rmn" w:eastAsiaTheme="minorEastAsia" w:hAnsi="Tms Rmn" w:cs="Times New Roman"/>
      <w:sz w:val="28"/>
      <w:szCs w:val="20"/>
      <w:lang w:eastAsia="ru-RU"/>
    </w:rPr>
  </w:style>
  <w:style w:type="paragraph" w:styleId="aa">
    <w:name w:val="footer"/>
    <w:basedOn w:val="a"/>
    <w:link w:val="ab"/>
    <w:uiPriority w:val="99"/>
    <w:unhideWhenUsed/>
    <w:rsid w:val="00E80036"/>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b">
    <w:name w:val="Нижний колонтитул Знак"/>
    <w:basedOn w:val="a0"/>
    <w:link w:val="aa"/>
    <w:uiPriority w:val="99"/>
    <w:rsid w:val="00E80036"/>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E80036"/>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E8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1">
    <w:name w:val="Стандартный HTML Знак1"/>
    <w:basedOn w:val="a0"/>
    <w:uiPriority w:val="99"/>
    <w:semiHidden/>
    <w:rsid w:val="00E80036"/>
    <w:rPr>
      <w:rFonts w:ascii="Consolas" w:hAnsi="Consolas"/>
      <w:sz w:val="20"/>
      <w:szCs w:val="20"/>
    </w:rPr>
  </w:style>
  <w:style w:type="character" w:customStyle="1" w:styleId="blk">
    <w:name w:val="blk"/>
    <w:basedOn w:val="a0"/>
    <w:rsid w:val="00E80036"/>
  </w:style>
  <w:style w:type="character" w:customStyle="1" w:styleId="r">
    <w:name w:val="r"/>
    <w:basedOn w:val="a0"/>
    <w:rsid w:val="00E80036"/>
  </w:style>
  <w:style w:type="paragraph" w:customStyle="1" w:styleId="ConsNormal">
    <w:name w:val="ConsNormal"/>
    <w:uiPriority w:val="99"/>
    <w:rsid w:val="00E8003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c">
    <w:name w:val="Strong"/>
    <w:basedOn w:val="a0"/>
    <w:uiPriority w:val="22"/>
    <w:qFormat/>
    <w:rsid w:val="00E80036"/>
    <w:rPr>
      <w:b/>
      <w:bCs/>
    </w:rPr>
  </w:style>
  <w:style w:type="character" w:customStyle="1" w:styleId="apple-converted-space">
    <w:name w:val="apple-converted-space"/>
    <w:basedOn w:val="a0"/>
    <w:rsid w:val="00E80036"/>
  </w:style>
  <w:style w:type="character" w:customStyle="1" w:styleId="ad">
    <w:name w:val="Текст примечания Знак"/>
    <w:basedOn w:val="a0"/>
    <w:link w:val="ae"/>
    <w:uiPriority w:val="99"/>
    <w:semiHidden/>
    <w:rsid w:val="00E80036"/>
    <w:rPr>
      <w:rFonts w:ascii="Tms Rmn" w:eastAsiaTheme="minorEastAsia" w:hAnsi="Tms Rmn" w:cs="Times New Roman"/>
      <w:sz w:val="20"/>
      <w:szCs w:val="20"/>
      <w:lang w:eastAsia="ru-RU"/>
    </w:rPr>
  </w:style>
  <w:style w:type="paragraph" w:styleId="ae">
    <w:name w:val="annotation text"/>
    <w:basedOn w:val="a"/>
    <w:link w:val="ad"/>
    <w:uiPriority w:val="99"/>
    <w:semiHidden/>
    <w:unhideWhenUsed/>
    <w:rsid w:val="00E80036"/>
    <w:pPr>
      <w:spacing w:after="0" w:line="240" w:lineRule="auto"/>
      <w:ind w:firstLine="720"/>
      <w:jc w:val="both"/>
    </w:pPr>
    <w:rPr>
      <w:rFonts w:ascii="Tms Rmn" w:eastAsiaTheme="minorEastAsia" w:hAnsi="Tms Rmn" w:cs="Times New Roman"/>
      <w:sz w:val="20"/>
      <w:szCs w:val="20"/>
      <w:lang w:eastAsia="ru-RU"/>
    </w:rPr>
  </w:style>
  <w:style w:type="character" w:customStyle="1" w:styleId="11">
    <w:name w:val="Текст примечания Знак1"/>
    <w:basedOn w:val="a0"/>
    <w:uiPriority w:val="99"/>
    <w:semiHidden/>
    <w:rsid w:val="00E80036"/>
    <w:rPr>
      <w:sz w:val="20"/>
      <w:szCs w:val="20"/>
    </w:rPr>
  </w:style>
  <w:style w:type="character" w:customStyle="1" w:styleId="af">
    <w:name w:val="Тема примечания Знак"/>
    <w:basedOn w:val="ad"/>
    <w:link w:val="af0"/>
    <w:uiPriority w:val="99"/>
    <w:semiHidden/>
    <w:rsid w:val="00E80036"/>
    <w:rPr>
      <w:rFonts w:ascii="Tms Rmn" w:eastAsiaTheme="minorEastAsia" w:hAnsi="Tms Rmn" w:cs="Times New Roman"/>
      <w:b/>
      <w:bCs/>
      <w:sz w:val="20"/>
      <w:szCs w:val="20"/>
      <w:lang w:eastAsia="ru-RU"/>
    </w:rPr>
  </w:style>
  <w:style w:type="paragraph" w:styleId="af0">
    <w:name w:val="annotation subject"/>
    <w:basedOn w:val="ae"/>
    <w:next w:val="ae"/>
    <w:link w:val="af"/>
    <w:uiPriority w:val="99"/>
    <w:semiHidden/>
    <w:unhideWhenUsed/>
    <w:rsid w:val="00E80036"/>
    <w:rPr>
      <w:b/>
      <w:bCs/>
    </w:rPr>
  </w:style>
  <w:style w:type="character" w:customStyle="1" w:styleId="12">
    <w:name w:val="Тема примечания Знак1"/>
    <w:basedOn w:val="11"/>
    <w:uiPriority w:val="99"/>
    <w:semiHidden/>
    <w:rsid w:val="00E80036"/>
    <w:rPr>
      <w:b/>
      <w:bCs/>
      <w:sz w:val="20"/>
      <w:szCs w:val="20"/>
    </w:rPr>
  </w:style>
  <w:style w:type="character" w:customStyle="1" w:styleId="af1">
    <w:name w:val="Текст сноски Знак"/>
    <w:basedOn w:val="a0"/>
    <w:link w:val="af2"/>
    <w:uiPriority w:val="99"/>
    <w:semiHidden/>
    <w:rsid w:val="00E80036"/>
    <w:rPr>
      <w:rFonts w:ascii="Tms Rmn" w:eastAsiaTheme="minorEastAsia" w:hAnsi="Tms Rmn" w:cs="Times New Roman"/>
      <w:sz w:val="20"/>
      <w:szCs w:val="20"/>
      <w:lang w:eastAsia="ru-RU"/>
    </w:rPr>
  </w:style>
  <w:style w:type="paragraph" w:styleId="af2">
    <w:name w:val="footnote text"/>
    <w:basedOn w:val="a"/>
    <w:link w:val="af1"/>
    <w:uiPriority w:val="99"/>
    <w:semiHidden/>
    <w:unhideWhenUsed/>
    <w:rsid w:val="00E80036"/>
    <w:pPr>
      <w:spacing w:after="0" w:line="240" w:lineRule="auto"/>
      <w:ind w:firstLine="720"/>
      <w:jc w:val="both"/>
    </w:pPr>
    <w:rPr>
      <w:rFonts w:ascii="Tms Rmn" w:eastAsiaTheme="minorEastAsia" w:hAnsi="Tms Rmn" w:cs="Times New Roman"/>
      <w:sz w:val="20"/>
      <w:szCs w:val="20"/>
      <w:lang w:eastAsia="ru-RU"/>
    </w:rPr>
  </w:style>
  <w:style w:type="character" w:customStyle="1" w:styleId="13">
    <w:name w:val="Текст сноски Знак1"/>
    <w:basedOn w:val="a0"/>
    <w:uiPriority w:val="99"/>
    <w:semiHidden/>
    <w:rsid w:val="00E80036"/>
    <w:rPr>
      <w:sz w:val="20"/>
      <w:szCs w:val="20"/>
    </w:rPr>
  </w:style>
  <w:style w:type="numbering" w:customStyle="1" w:styleId="14">
    <w:name w:val="Нет списка1"/>
    <w:next w:val="a2"/>
    <w:uiPriority w:val="99"/>
    <w:semiHidden/>
    <w:unhideWhenUsed/>
    <w:rsid w:val="00E80036"/>
  </w:style>
  <w:style w:type="paragraph" w:styleId="af3">
    <w:name w:val="Normal (Web)"/>
    <w:basedOn w:val="a"/>
    <w:uiPriority w:val="99"/>
    <w:semiHidden/>
    <w:unhideWhenUsed/>
    <w:rsid w:val="00E80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Placeholder Text"/>
    <w:basedOn w:val="a0"/>
    <w:uiPriority w:val="99"/>
    <w:semiHidden/>
    <w:rsid w:val="00E80036"/>
    <w:rPr>
      <w:color w:val="808080"/>
    </w:rPr>
  </w:style>
  <w:style w:type="character" w:styleId="af5">
    <w:name w:val="annotation reference"/>
    <w:basedOn w:val="a0"/>
    <w:uiPriority w:val="99"/>
    <w:semiHidden/>
    <w:unhideWhenUsed/>
    <w:rsid w:val="00E80036"/>
    <w:rPr>
      <w:sz w:val="16"/>
      <w:szCs w:val="16"/>
    </w:rPr>
  </w:style>
  <w:style w:type="paragraph" w:styleId="af6">
    <w:name w:val="Revision"/>
    <w:hidden/>
    <w:uiPriority w:val="99"/>
    <w:semiHidden/>
    <w:rsid w:val="00E80036"/>
    <w:pPr>
      <w:spacing w:after="0" w:line="240" w:lineRule="auto"/>
    </w:pPr>
    <w:rPr>
      <w:rFonts w:ascii="Tms Rmn" w:eastAsia="Times New Roman" w:hAnsi="Tms Rmn" w:cs="Times New Roman"/>
      <w:sz w:val="28"/>
      <w:szCs w:val="20"/>
      <w:lang w:eastAsia="ru-RU"/>
    </w:rPr>
  </w:style>
  <w:style w:type="character" w:styleId="af7">
    <w:name w:val="footnote reference"/>
    <w:basedOn w:val="a0"/>
    <w:uiPriority w:val="99"/>
    <w:semiHidden/>
    <w:unhideWhenUsed/>
    <w:rsid w:val="00E800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38.ru" TargetMode="External"/><Relationship Id="rId18" Type="http://schemas.openxmlformats.org/officeDocument/2006/relationships/hyperlink" Target="garantF1://12084522.21"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bayanday.irkobl.ru/" TargetMode="External"/><Relationship Id="rId7" Type="http://schemas.openxmlformats.org/officeDocument/2006/relationships/endnotes" Target="endnotes.xml"/><Relationship Id="rId12" Type="http://schemas.openxmlformats.org/officeDocument/2006/relationships/hyperlink" Target="mailto:arhitekt85@mail.ru" TargetMode="External"/><Relationship Id="rId17" Type="http://schemas.openxmlformats.org/officeDocument/2006/relationships/hyperlink" Target="consultantplus://offline/ref=6FE16E0E96A3C644FEAF4BAD4D06E7E7C7F7611C20D07569EC8594F39753027C91BF3547F2129E87935BCDE9AA54B689B5453DF853EE88AFy9r4D" TargetMode="External"/><Relationship Id="rId25" Type="http://schemas.openxmlformats.org/officeDocument/2006/relationships/hyperlink" Target="consultantplus://offline/ref=6DBF23B19FAF41C5829FC722DE930C377E7A8F21FB13A5BCE3DBB8F91C11D594AC39CBD6FA12F4FF33101F88EB46D3983A470AC08EwCP8C" TargetMode="External"/><Relationship Id="rId2" Type="http://schemas.openxmlformats.org/officeDocument/2006/relationships/styles" Target="styles.xml"/><Relationship Id="rId16" Type="http://schemas.openxmlformats.org/officeDocument/2006/relationships/hyperlink" Target="consultantplus://offline/ref=CF27684F95BC312F1C08186F778E6A810A653AE5B1191B266991C676A06FEBEDD78B944E841A58F48ACF56BF6DA0C37DD40FFEC79B01DA3DO757G"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yanday.irkobl.ru/" TargetMode="External"/><Relationship Id="rId24" Type="http://schemas.openxmlformats.org/officeDocument/2006/relationships/hyperlink" Target="consultantplus://offline/ref=6DBF23B19FAF41C5829FC722DE930C377F738A26F71AA5BCE3DBB8F91C11D594AC39CBD1F311F7AA645F1ED4AD1AC09B334709C091C29A25w6P7C" TargetMode="External"/><Relationship Id="rId5" Type="http://schemas.openxmlformats.org/officeDocument/2006/relationships/webSettings" Target="webSettings.xml"/><Relationship Id="rId15" Type="http://schemas.openxmlformats.org/officeDocument/2006/relationships/hyperlink" Target="consultantplus://offline/ref=CF27684F95BC312F1C08186F778E6A810A653AE5B1191B266991C676A06FEBEDD78B944E841A58F48ACF56BF6DA0C37DD40FFEC79B01DA3DO757G" TargetMode="External"/><Relationship Id="rId23" Type="http://schemas.openxmlformats.org/officeDocument/2006/relationships/hyperlink" Target="http://bayanday.irkobl.ru/" TargetMode="External"/><Relationship Id="rId28" Type="http://schemas.openxmlformats.org/officeDocument/2006/relationships/theme" Target="theme/theme1.xml"/><Relationship Id="rId10" Type="http://schemas.openxmlformats.org/officeDocument/2006/relationships/hyperlink" Target="http://bayanday.irkobl.ru/"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CF27684F95BC312F1C08186F778E6A810A653AE5B1191B266991C676A06FEBEDD78B944E841A5BF48ECF56BF6DA0C37DD40FFEC79B01DA3DO757G" TargetMode="External"/><Relationship Id="rId22" Type="http://schemas.openxmlformats.org/officeDocument/2006/relationships/hyperlink" Target="mailto:baynadm@yandex.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14891</Words>
  <Characters>84880</Characters>
  <Application>Microsoft Office Word</Application>
  <DocSecurity>0</DocSecurity>
  <Lines>707</Lines>
  <Paragraphs>199</Paragraphs>
  <ScaleCrop>false</ScaleCrop>
  <Company>Microsoft</Company>
  <LinksUpToDate>false</LinksUpToDate>
  <CharactersWithSpaces>99572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dc:creator>
  <cp:keywords/>
  <dc:description/>
  <cp:lastModifiedBy>Татьяна Васильевна</cp:lastModifiedBy>
  <cp:revision>4</cp:revision>
  <dcterms:created xsi:type="dcterms:W3CDTF">2018-11-27T06:48:00Z</dcterms:created>
  <dcterms:modified xsi:type="dcterms:W3CDTF">2018-12-27T01:37:00Z</dcterms:modified>
</cp:coreProperties>
</file>