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BF" w:rsidRDefault="00AD12BF" w:rsidP="006C5800">
      <w:pPr>
        <w:jc w:val="center"/>
      </w:pPr>
    </w:p>
    <w:p w:rsidR="00E106F7" w:rsidRDefault="00E106F7" w:rsidP="006C5800">
      <w:pPr>
        <w:jc w:val="center"/>
      </w:pPr>
    </w:p>
    <w:p w:rsidR="0047671A" w:rsidRPr="00803493" w:rsidRDefault="0047671A" w:rsidP="0047671A">
      <w:pPr>
        <w:jc w:val="center"/>
        <w:rPr>
          <w:sz w:val="28"/>
          <w:szCs w:val="28"/>
        </w:rPr>
      </w:pPr>
      <w:r w:rsidRPr="00803493">
        <w:rPr>
          <w:noProof/>
          <w:sz w:val="28"/>
          <w:szCs w:val="28"/>
          <w:lang w:eastAsia="ru-RU"/>
        </w:rPr>
        <w:drawing>
          <wp:inline distT="0" distB="0" distL="0" distR="0" wp14:anchorId="04C548AA" wp14:editId="1F816220">
            <wp:extent cx="707390" cy="888365"/>
            <wp:effectExtent l="0" t="0" r="0" b="698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1A" w:rsidRPr="00217E03" w:rsidRDefault="00217E03" w:rsidP="0047671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17E03">
        <w:rPr>
          <w:rFonts w:ascii="Arial" w:hAnsi="Arial" w:cs="Arial"/>
          <w:b/>
          <w:sz w:val="28"/>
          <w:szCs w:val="28"/>
        </w:rPr>
        <w:t>28.07.2026 № 17/2</w:t>
      </w:r>
    </w:p>
    <w:p w:rsidR="0047671A" w:rsidRPr="00803493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>РОССИЙСКАЯ  ФЕДЕРАЦИЯ</w:t>
      </w:r>
    </w:p>
    <w:p w:rsidR="0047671A" w:rsidRPr="00803493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>ИРКУТСКАЯ ОБЛАСТЬ</w:t>
      </w:r>
    </w:p>
    <w:p w:rsidR="0047671A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 xml:space="preserve">МУНИЦИПАЛЬНОЕ ОБРАЗОВАНИЕ </w:t>
      </w:r>
    </w:p>
    <w:p w:rsidR="0047671A" w:rsidRPr="00803493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>«БАЯНДАЕВСКИЙ РАЙОН»</w:t>
      </w:r>
    </w:p>
    <w:p w:rsidR="0047671A" w:rsidRPr="00803493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ДУМА</w:t>
      </w:r>
    </w:p>
    <w:p w:rsidR="0047671A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РЕШЕНИЕ</w:t>
      </w:r>
    </w:p>
    <w:p w:rsidR="0047671A" w:rsidRPr="00803493" w:rsidRDefault="0047671A" w:rsidP="0047671A">
      <w:pPr>
        <w:jc w:val="center"/>
        <w:rPr>
          <w:rFonts w:ascii="Arial" w:hAnsi="Arial" w:cs="Arial"/>
          <w:b/>
          <w:sz w:val="28"/>
          <w:szCs w:val="28"/>
        </w:rPr>
      </w:pPr>
    </w:p>
    <w:p w:rsidR="0047671A" w:rsidRDefault="00217E03" w:rsidP="0047671A">
      <w:pPr>
        <w:pStyle w:val="a3"/>
        <w:jc w:val="center"/>
        <w:rPr>
          <w:b/>
          <w:sz w:val="24"/>
          <w:szCs w:val="24"/>
        </w:rPr>
      </w:pPr>
      <w:r w:rsidRPr="00C67FFA">
        <w:rPr>
          <w:b/>
          <w:sz w:val="24"/>
          <w:szCs w:val="24"/>
        </w:rPr>
        <w:t xml:space="preserve">ОБ УТВЕРЖДЕНИИ ПЛАНА МЕРОПРИЯТИЙ ПО ПОВЫШЕНИЮ КАЧЕСТВА УПРАВЛЕНИЯ ФИНАНСАМИ И ПОВЫШЕНИЮ ЭФФЕКТИВНОСТИ БЮДЖЕТНЫХ РАСХОДОВ В МО «БАЯНДАЕВСКИЙ РАЙОН» </w:t>
      </w:r>
    </w:p>
    <w:p w:rsidR="0047671A" w:rsidRPr="00C67FFA" w:rsidRDefault="00217E03" w:rsidP="0047671A">
      <w:pPr>
        <w:pStyle w:val="a3"/>
        <w:jc w:val="center"/>
        <w:rPr>
          <w:b/>
          <w:sz w:val="24"/>
          <w:szCs w:val="24"/>
        </w:rPr>
      </w:pPr>
      <w:r w:rsidRPr="00C67FFA">
        <w:rPr>
          <w:b/>
          <w:sz w:val="24"/>
          <w:szCs w:val="24"/>
        </w:rPr>
        <w:t>НА 2026-202</w:t>
      </w:r>
      <w:r>
        <w:rPr>
          <w:b/>
          <w:sz w:val="24"/>
          <w:szCs w:val="24"/>
        </w:rPr>
        <w:t>9</w:t>
      </w:r>
      <w:r w:rsidRPr="00C67FFA">
        <w:rPr>
          <w:b/>
          <w:sz w:val="24"/>
          <w:szCs w:val="24"/>
        </w:rPr>
        <w:t xml:space="preserve"> ГОДЫ.</w:t>
      </w:r>
    </w:p>
    <w:p w:rsidR="0047671A" w:rsidRPr="00803493" w:rsidRDefault="0047671A" w:rsidP="0047671A">
      <w:pPr>
        <w:pStyle w:val="a3"/>
        <w:ind w:left="0"/>
        <w:rPr>
          <w:sz w:val="24"/>
          <w:szCs w:val="24"/>
        </w:rPr>
      </w:pPr>
    </w:p>
    <w:p w:rsidR="0047671A" w:rsidRDefault="0047671A" w:rsidP="0047671A">
      <w:pPr>
        <w:pStyle w:val="a3"/>
        <w:spacing w:before="1"/>
        <w:ind w:right="276" w:firstLine="707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В соответствии с</w:t>
      </w:r>
      <w:r>
        <w:rPr>
          <w:sz w:val="24"/>
          <w:szCs w:val="24"/>
        </w:rPr>
        <w:t>т. ст. 27, 47 Устава</w:t>
      </w:r>
      <w:r w:rsidRPr="00803493">
        <w:rPr>
          <w:sz w:val="24"/>
          <w:szCs w:val="24"/>
        </w:rPr>
        <w:t xml:space="preserve"> муниципального образования «Баяндаевский район», в целях создания условий для результативного управления муниципальными финансами и эффективного использования бюджетных средств, при реализации приоритетов и целей социально- экономического развития Баяндаевского района</w:t>
      </w:r>
      <w:r>
        <w:rPr>
          <w:sz w:val="24"/>
          <w:szCs w:val="24"/>
        </w:rPr>
        <w:t>, Дума муниципального образования «Баяндаевский район»</w:t>
      </w:r>
    </w:p>
    <w:p w:rsidR="0047671A" w:rsidRDefault="0047671A" w:rsidP="0047671A">
      <w:pPr>
        <w:pStyle w:val="a3"/>
        <w:spacing w:before="1"/>
        <w:ind w:right="276" w:firstLine="707"/>
        <w:jc w:val="both"/>
        <w:rPr>
          <w:sz w:val="24"/>
          <w:szCs w:val="24"/>
        </w:rPr>
      </w:pPr>
    </w:p>
    <w:p w:rsidR="0047671A" w:rsidRPr="00803493" w:rsidRDefault="0047671A" w:rsidP="0047671A">
      <w:pPr>
        <w:pStyle w:val="a3"/>
        <w:spacing w:before="1"/>
        <w:ind w:right="276" w:firstLine="707"/>
        <w:jc w:val="center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47671A" w:rsidRPr="00803493" w:rsidRDefault="0047671A" w:rsidP="0047671A">
      <w:pPr>
        <w:pStyle w:val="a3"/>
        <w:spacing w:line="322" w:lineRule="exact"/>
        <w:rPr>
          <w:sz w:val="24"/>
          <w:szCs w:val="24"/>
        </w:rPr>
      </w:pPr>
    </w:p>
    <w:p w:rsidR="0047671A" w:rsidRPr="00D01FDF" w:rsidRDefault="0047671A" w:rsidP="0047671A">
      <w:pPr>
        <w:tabs>
          <w:tab w:val="left" w:pos="1272"/>
        </w:tabs>
        <w:ind w:left="4" w:right="285"/>
        <w:rPr>
          <w:sz w:val="24"/>
          <w:szCs w:val="24"/>
        </w:rPr>
      </w:pPr>
      <w:r>
        <w:rPr>
          <w:sz w:val="24"/>
          <w:szCs w:val="24"/>
        </w:rPr>
        <w:t>1.</w:t>
      </w:r>
      <w:r w:rsidRPr="00D01FDF">
        <w:rPr>
          <w:sz w:val="24"/>
          <w:szCs w:val="24"/>
        </w:rPr>
        <w:t>Утвердить План мероприятий по повышению качества управления финансами и повышению эффективности бюджетных расходов администрации МО «Баяндаевский район» на 2026-2029 годы  (далее – План).</w:t>
      </w:r>
    </w:p>
    <w:p w:rsidR="0047671A" w:rsidRPr="00D01FDF" w:rsidRDefault="0047671A" w:rsidP="0047671A">
      <w:pPr>
        <w:tabs>
          <w:tab w:val="left" w:pos="1272"/>
        </w:tabs>
        <w:ind w:left="4" w:right="28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D01FDF">
        <w:rPr>
          <w:sz w:val="24"/>
          <w:szCs w:val="24"/>
        </w:rPr>
        <w:t xml:space="preserve">Ответственным за реализацию Плана в пределах предоставленных полномочий и в порядке, установленном </w:t>
      </w:r>
      <w:r w:rsidRPr="00D01FDF">
        <w:rPr>
          <w:spacing w:val="-2"/>
          <w:sz w:val="24"/>
          <w:szCs w:val="24"/>
        </w:rPr>
        <w:t>законодательством:</w:t>
      </w:r>
    </w:p>
    <w:p w:rsidR="0047671A" w:rsidRDefault="0047671A" w:rsidP="0047671A">
      <w:pPr>
        <w:pStyle w:val="a4"/>
        <w:tabs>
          <w:tab w:val="left" w:pos="1272"/>
        </w:tabs>
        <w:ind w:left="284" w:right="286" w:firstLine="709"/>
        <w:rPr>
          <w:spacing w:val="-4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B20272">
        <w:rPr>
          <w:sz w:val="24"/>
          <w:szCs w:val="24"/>
        </w:rPr>
        <w:t>обеспечить достижение ожидаемых результатов и целевых индикаторов, установленных Планом на соответствующий период</w:t>
      </w:r>
      <w:r w:rsidRPr="00B20272">
        <w:rPr>
          <w:spacing w:val="-4"/>
          <w:sz w:val="24"/>
          <w:szCs w:val="24"/>
        </w:rPr>
        <w:t>;</w:t>
      </w:r>
    </w:p>
    <w:p w:rsidR="0047671A" w:rsidRPr="00B20272" w:rsidRDefault="0047671A" w:rsidP="0047671A">
      <w:pPr>
        <w:pStyle w:val="a4"/>
        <w:tabs>
          <w:tab w:val="left" w:pos="1272"/>
        </w:tabs>
        <w:ind w:left="284" w:right="286" w:firstLine="709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Pr="00B20272">
        <w:rPr>
          <w:sz w:val="24"/>
          <w:szCs w:val="24"/>
        </w:rPr>
        <w:t>еже</w:t>
      </w:r>
      <w:r>
        <w:rPr>
          <w:sz w:val="24"/>
          <w:szCs w:val="24"/>
        </w:rPr>
        <w:t>месячно</w:t>
      </w:r>
      <w:r w:rsidRPr="00B20272">
        <w:rPr>
          <w:sz w:val="24"/>
          <w:szCs w:val="24"/>
        </w:rPr>
        <w:t xml:space="preserve"> в срок до </w:t>
      </w:r>
      <w:r>
        <w:rPr>
          <w:sz w:val="24"/>
          <w:szCs w:val="24"/>
        </w:rPr>
        <w:t>1</w:t>
      </w:r>
      <w:r w:rsidRPr="00B20272">
        <w:rPr>
          <w:sz w:val="24"/>
          <w:szCs w:val="24"/>
        </w:rPr>
        <w:t xml:space="preserve">5-го числа месяца, следующего за отчетным, предоставлять в финансовое управление администрации МО «Баяндаевский район» информацию о выполнении мероприятий </w:t>
      </w:r>
      <w:r w:rsidRPr="00B20272">
        <w:rPr>
          <w:spacing w:val="-2"/>
          <w:sz w:val="24"/>
          <w:szCs w:val="24"/>
        </w:rPr>
        <w:t>Плана.</w:t>
      </w:r>
    </w:p>
    <w:p w:rsidR="0047671A" w:rsidRPr="00D01FDF" w:rsidRDefault="0047671A" w:rsidP="0047671A">
      <w:pPr>
        <w:tabs>
          <w:tab w:val="left" w:pos="1272"/>
        </w:tabs>
        <w:spacing w:before="1"/>
        <w:ind w:left="4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D01FDF">
        <w:rPr>
          <w:sz w:val="24"/>
          <w:szCs w:val="24"/>
        </w:rPr>
        <w:t>Рекомендовать органам местного самоуправления сельских поселений Баяндаевского района разработать программы оздоровления муниципальных финансов на 2026-2028 годы.</w:t>
      </w:r>
    </w:p>
    <w:p w:rsidR="0047671A" w:rsidRPr="00D01FDF" w:rsidRDefault="0047671A" w:rsidP="0047671A">
      <w:pPr>
        <w:tabs>
          <w:tab w:val="left" w:pos="1272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4.Настоящее решение подлежит официальному опубликованию в районной газете «Заря» и на официальном сайте МО «Баяндаевский район» в информационно-телекоммуникационной сети «Интернет.</w:t>
      </w:r>
    </w:p>
    <w:p w:rsidR="0047671A" w:rsidRPr="00803493" w:rsidRDefault="0047671A" w:rsidP="0047671A">
      <w:pPr>
        <w:tabs>
          <w:tab w:val="left" w:pos="1272"/>
        </w:tabs>
        <w:ind w:right="283"/>
        <w:jc w:val="both"/>
        <w:rPr>
          <w:sz w:val="24"/>
          <w:szCs w:val="24"/>
        </w:rPr>
      </w:pPr>
    </w:p>
    <w:p w:rsidR="00465A9D" w:rsidRDefault="00465A9D" w:rsidP="00465A9D">
      <w:pPr>
        <w:tabs>
          <w:tab w:val="left" w:pos="1272"/>
        </w:tabs>
        <w:ind w:right="2"/>
        <w:jc w:val="both"/>
        <w:rPr>
          <w:sz w:val="24"/>
          <w:szCs w:val="24"/>
        </w:rPr>
      </w:pPr>
    </w:p>
    <w:p w:rsidR="0047671A" w:rsidRPr="00803493" w:rsidRDefault="0047671A" w:rsidP="00465A9D">
      <w:pPr>
        <w:tabs>
          <w:tab w:val="left" w:pos="1272"/>
        </w:tabs>
        <w:ind w:left="6521" w:right="2"/>
        <w:jc w:val="right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47671A" w:rsidRPr="00803493" w:rsidRDefault="0047671A" w:rsidP="00465A9D">
      <w:pPr>
        <w:pStyle w:val="a3"/>
        <w:spacing w:line="322" w:lineRule="exact"/>
        <w:ind w:left="6521"/>
        <w:jc w:val="right"/>
        <w:rPr>
          <w:sz w:val="24"/>
          <w:szCs w:val="24"/>
        </w:rPr>
      </w:pPr>
      <w:r>
        <w:rPr>
          <w:sz w:val="24"/>
          <w:szCs w:val="24"/>
        </w:rPr>
        <w:t>МО «Баяндаевский район»</w:t>
      </w:r>
    </w:p>
    <w:p w:rsidR="0047671A" w:rsidRDefault="0047671A" w:rsidP="00465A9D">
      <w:pPr>
        <w:pStyle w:val="TableParagraph"/>
        <w:tabs>
          <w:tab w:val="left" w:pos="5245"/>
        </w:tabs>
        <w:ind w:left="6521"/>
        <w:jc w:val="right"/>
        <w:rPr>
          <w:sz w:val="20"/>
        </w:rPr>
      </w:pPr>
      <w:r>
        <w:rPr>
          <w:sz w:val="24"/>
          <w:szCs w:val="24"/>
        </w:rPr>
        <w:t>М.Н.</w:t>
      </w:r>
      <w:r w:rsidR="00465A9D">
        <w:rPr>
          <w:sz w:val="24"/>
          <w:szCs w:val="24"/>
        </w:rPr>
        <w:t xml:space="preserve"> Николаенко</w:t>
      </w:r>
    </w:p>
    <w:p w:rsidR="0047671A" w:rsidRDefault="0047671A" w:rsidP="00465A9D">
      <w:pPr>
        <w:pStyle w:val="TableParagraph"/>
        <w:tabs>
          <w:tab w:val="left" w:pos="5245"/>
        </w:tabs>
        <w:ind w:left="6521" w:firstLine="5529"/>
        <w:jc w:val="right"/>
        <w:rPr>
          <w:sz w:val="20"/>
        </w:rPr>
      </w:pPr>
    </w:p>
    <w:p w:rsidR="0047671A" w:rsidRDefault="0047671A" w:rsidP="00465A9D">
      <w:pPr>
        <w:pStyle w:val="TableParagraph"/>
        <w:tabs>
          <w:tab w:val="left" w:pos="5245"/>
        </w:tabs>
        <w:ind w:left="6521" w:firstLine="5529"/>
        <w:jc w:val="right"/>
        <w:rPr>
          <w:sz w:val="20"/>
        </w:rPr>
      </w:pPr>
      <w:r>
        <w:rPr>
          <w:sz w:val="20"/>
        </w:rPr>
        <w:t xml:space="preserve">                                  </w:t>
      </w:r>
    </w:p>
    <w:p w:rsidR="0047671A" w:rsidRPr="00A96488" w:rsidRDefault="0047671A" w:rsidP="00465A9D">
      <w:pPr>
        <w:pStyle w:val="TableParagraph"/>
        <w:tabs>
          <w:tab w:val="left" w:pos="5245"/>
        </w:tabs>
        <w:ind w:left="6521"/>
        <w:jc w:val="right"/>
        <w:rPr>
          <w:sz w:val="24"/>
          <w:szCs w:val="24"/>
        </w:rPr>
      </w:pPr>
      <w:r w:rsidRPr="00A96488">
        <w:rPr>
          <w:sz w:val="24"/>
          <w:szCs w:val="24"/>
        </w:rPr>
        <w:t>Мэр МО «Баяндаевский</w:t>
      </w:r>
      <w:r w:rsidR="00465A9D">
        <w:rPr>
          <w:sz w:val="24"/>
          <w:szCs w:val="24"/>
        </w:rPr>
        <w:t xml:space="preserve"> </w:t>
      </w:r>
      <w:r w:rsidRPr="00A96488">
        <w:rPr>
          <w:sz w:val="24"/>
          <w:szCs w:val="24"/>
        </w:rPr>
        <w:t xml:space="preserve">район»      </w:t>
      </w:r>
    </w:p>
    <w:p w:rsidR="00B9524E" w:rsidRPr="00803493" w:rsidRDefault="0047671A" w:rsidP="00465A9D">
      <w:pPr>
        <w:pStyle w:val="a3"/>
        <w:tabs>
          <w:tab w:val="left" w:pos="7808"/>
        </w:tabs>
        <w:ind w:left="6521"/>
        <w:jc w:val="right"/>
        <w:rPr>
          <w:sz w:val="24"/>
          <w:szCs w:val="24"/>
        </w:rPr>
      </w:pPr>
      <w:proofErr w:type="spellStart"/>
      <w:r w:rsidRPr="00A96488">
        <w:rPr>
          <w:sz w:val="24"/>
          <w:szCs w:val="24"/>
        </w:rPr>
        <w:t>Табинаев</w:t>
      </w:r>
      <w:proofErr w:type="spellEnd"/>
      <w:r w:rsidRPr="00A96488">
        <w:rPr>
          <w:sz w:val="24"/>
          <w:szCs w:val="24"/>
        </w:rPr>
        <w:t xml:space="preserve"> А.П</w:t>
      </w:r>
      <w:r w:rsidR="00465A9D">
        <w:rPr>
          <w:sz w:val="24"/>
          <w:szCs w:val="24"/>
        </w:rPr>
        <w:t>.</w:t>
      </w:r>
    </w:p>
    <w:p w:rsidR="007C28BF" w:rsidRPr="00803493" w:rsidRDefault="007C28BF" w:rsidP="00F60078">
      <w:pPr>
        <w:pStyle w:val="a3"/>
        <w:spacing w:before="66"/>
        <w:ind w:left="5743"/>
        <w:rPr>
          <w:spacing w:val="-2"/>
          <w:sz w:val="24"/>
          <w:szCs w:val="24"/>
        </w:rPr>
      </w:pPr>
    </w:p>
    <w:p w:rsidR="00B20272" w:rsidRDefault="00B20272" w:rsidP="00F60078">
      <w:pPr>
        <w:pStyle w:val="a3"/>
        <w:spacing w:before="66"/>
        <w:ind w:left="5743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br w:type="page"/>
      </w:r>
    </w:p>
    <w:p w:rsidR="00734A74" w:rsidRPr="00E43FEA" w:rsidRDefault="00734A74" w:rsidP="00734A7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 w:rsidRPr="00E43FEA">
        <w:rPr>
          <w:sz w:val="24"/>
          <w:szCs w:val="24"/>
        </w:rPr>
        <w:lastRenderedPageBreak/>
        <w:t>Приложение</w:t>
      </w:r>
      <w:r w:rsidRPr="00E43FEA">
        <w:rPr>
          <w:spacing w:val="-8"/>
          <w:sz w:val="24"/>
          <w:szCs w:val="24"/>
        </w:rPr>
        <w:t xml:space="preserve"> </w:t>
      </w:r>
      <w:r w:rsidRPr="00E43FEA">
        <w:rPr>
          <w:spacing w:val="-5"/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1</w:t>
      </w:r>
    </w:p>
    <w:p w:rsidR="00734A74" w:rsidRDefault="00A96488" w:rsidP="00734A74">
      <w:pPr>
        <w:pStyle w:val="TableParagraph"/>
        <w:tabs>
          <w:tab w:val="left" w:pos="5245"/>
        </w:tabs>
        <w:ind w:firstLine="5529"/>
        <w:jc w:val="both"/>
        <w:rPr>
          <w:sz w:val="24"/>
          <w:szCs w:val="24"/>
        </w:rPr>
      </w:pPr>
      <w:r>
        <w:rPr>
          <w:sz w:val="24"/>
          <w:szCs w:val="24"/>
        </w:rPr>
        <w:t>к решению Думы</w:t>
      </w:r>
      <w:r w:rsidR="00734A74">
        <w:rPr>
          <w:sz w:val="24"/>
          <w:szCs w:val="24"/>
        </w:rPr>
        <w:t xml:space="preserve"> </w:t>
      </w:r>
    </w:p>
    <w:p w:rsidR="00734A74" w:rsidRPr="00E43FEA" w:rsidRDefault="005A14AB" w:rsidP="00734A7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>от 28.07.2026</w:t>
      </w:r>
      <w:bookmarkStart w:id="0" w:name="_GoBack"/>
      <w:bookmarkEnd w:id="0"/>
      <w:r>
        <w:rPr>
          <w:sz w:val="24"/>
          <w:szCs w:val="24"/>
        </w:rPr>
        <w:t xml:space="preserve"> №17/2</w:t>
      </w:r>
    </w:p>
    <w:p w:rsidR="00734A74" w:rsidRDefault="00734A74">
      <w:pPr>
        <w:pStyle w:val="a3"/>
        <w:spacing w:line="322" w:lineRule="exact"/>
        <w:ind w:left="448" w:right="448"/>
        <w:jc w:val="center"/>
        <w:rPr>
          <w:spacing w:val="-2"/>
          <w:sz w:val="24"/>
          <w:szCs w:val="24"/>
        </w:rPr>
      </w:pPr>
    </w:p>
    <w:p w:rsidR="00B9524E" w:rsidRPr="00803493" w:rsidRDefault="00646CBF">
      <w:pPr>
        <w:pStyle w:val="a3"/>
        <w:spacing w:line="322" w:lineRule="exact"/>
        <w:ind w:left="448" w:right="448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ПЛАН</w:t>
      </w:r>
    </w:p>
    <w:p w:rsidR="00F3164D" w:rsidRDefault="00F3164D" w:rsidP="00CF0814">
      <w:pPr>
        <w:pStyle w:val="a3"/>
        <w:ind w:left="294" w:right="293"/>
        <w:jc w:val="center"/>
        <w:rPr>
          <w:sz w:val="24"/>
          <w:szCs w:val="24"/>
        </w:rPr>
      </w:pPr>
      <w:r>
        <w:rPr>
          <w:sz w:val="24"/>
          <w:szCs w:val="24"/>
        </w:rPr>
        <w:t>мероприятий</w:t>
      </w:r>
      <w:r w:rsidR="00487F60" w:rsidRPr="0080349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 повышению качества управления финансами и повышению</w:t>
      </w:r>
    </w:p>
    <w:p w:rsidR="00B9524E" w:rsidRPr="00803493" w:rsidRDefault="00F3164D" w:rsidP="00CF0814">
      <w:pPr>
        <w:pStyle w:val="a3"/>
        <w:ind w:left="294" w:right="293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эффективности бюджетных расходов в МО «Баяндаевский район»</w:t>
      </w:r>
    </w:p>
    <w:p w:rsidR="00B9524E" w:rsidRPr="00803493" w:rsidRDefault="00487F60">
      <w:pPr>
        <w:pStyle w:val="a4"/>
        <w:numPr>
          <w:ilvl w:val="0"/>
          <w:numId w:val="2"/>
        </w:numPr>
        <w:tabs>
          <w:tab w:val="left" w:pos="3989"/>
        </w:tabs>
        <w:spacing w:before="321"/>
        <w:ind w:left="3989" w:right="0" w:hanging="279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Общие</w:t>
      </w:r>
      <w:r w:rsidRPr="00803493">
        <w:rPr>
          <w:spacing w:val="-5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положения</w:t>
      </w:r>
    </w:p>
    <w:p w:rsidR="00B9524E" w:rsidRPr="00803493" w:rsidRDefault="00B9524E">
      <w:pPr>
        <w:pStyle w:val="a3"/>
        <w:spacing w:before="2"/>
        <w:ind w:left="0"/>
        <w:rPr>
          <w:sz w:val="24"/>
          <w:szCs w:val="24"/>
        </w:rPr>
      </w:pPr>
    </w:p>
    <w:p w:rsidR="00B9524E" w:rsidRPr="00803493" w:rsidRDefault="00F3164D">
      <w:pPr>
        <w:pStyle w:val="a4"/>
        <w:numPr>
          <w:ilvl w:val="1"/>
          <w:numId w:val="2"/>
        </w:numPr>
        <w:tabs>
          <w:tab w:val="left" w:pos="1571"/>
        </w:tabs>
        <w:ind w:firstLine="719"/>
        <w:jc w:val="both"/>
        <w:rPr>
          <w:sz w:val="24"/>
          <w:szCs w:val="24"/>
        </w:rPr>
      </w:pPr>
      <w:r>
        <w:rPr>
          <w:sz w:val="24"/>
          <w:szCs w:val="24"/>
        </w:rPr>
        <w:t>План мероприятий по повы</w:t>
      </w:r>
      <w:r w:rsidR="00F9216E">
        <w:rPr>
          <w:sz w:val="24"/>
          <w:szCs w:val="24"/>
        </w:rPr>
        <w:t>шению качества управления финансами и повышению эффективности расходов в</w:t>
      </w:r>
      <w:r w:rsidR="00487F60" w:rsidRPr="00803493">
        <w:rPr>
          <w:sz w:val="24"/>
          <w:szCs w:val="24"/>
        </w:rPr>
        <w:t xml:space="preserve"> </w:t>
      </w:r>
      <w:r w:rsidR="00F9216E">
        <w:rPr>
          <w:sz w:val="24"/>
          <w:szCs w:val="24"/>
        </w:rPr>
        <w:t>МО «Баяндаевский район» на 2026-202</w:t>
      </w:r>
      <w:r w:rsidR="002F3C18">
        <w:rPr>
          <w:sz w:val="24"/>
          <w:szCs w:val="24"/>
        </w:rPr>
        <w:t>9</w:t>
      </w:r>
      <w:r w:rsidR="00F9216E">
        <w:rPr>
          <w:sz w:val="24"/>
          <w:szCs w:val="24"/>
        </w:rPr>
        <w:t xml:space="preserve"> годы (далее - План</w:t>
      </w:r>
      <w:r w:rsidR="005D47AC">
        <w:rPr>
          <w:sz w:val="24"/>
          <w:szCs w:val="24"/>
        </w:rPr>
        <w:t>) разработан</w:t>
      </w:r>
      <w:r w:rsidR="00487F60" w:rsidRPr="00803493">
        <w:rPr>
          <w:sz w:val="24"/>
          <w:szCs w:val="24"/>
        </w:rPr>
        <w:t xml:space="preserve"> в целях формирования бюджетной</w:t>
      </w:r>
      <w:r w:rsidR="00487F60" w:rsidRPr="00803493">
        <w:rPr>
          <w:spacing w:val="80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политики муниципального района, ориентированной на создание условий</w:t>
      </w:r>
      <w:r w:rsidR="00487F60" w:rsidRPr="00803493">
        <w:rPr>
          <w:spacing w:val="80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 xml:space="preserve">для эффективного управления муниципальными финансами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 xml:space="preserve"> и укрепление устойчивости бюджетной системы </w:t>
      </w:r>
      <w:r w:rsidR="00487F60" w:rsidRPr="00803493">
        <w:rPr>
          <w:spacing w:val="-2"/>
          <w:sz w:val="24"/>
          <w:szCs w:val="24"/>
        </w:rPr>
        <w:t>района.</w:t>
      </w:r>
    </w:p>
    <w:p w:rsidR="00B9524E" w:rsidRPr="00803493" w:rsidRDefault="00F9216E">
      <w:pPr>
        <w:pStyle w:val="a4"/>
        <w:numPr>
          <w:ilvl w:val="1"/>
          <w:numId w:val="2"/>
        </w:numPr>
        <w:tabs>
          <w:tab w:val="left" w:pos="1680"/>
        </w:tabs>
        <w:ind w:right="281" w:firstLine="71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 w:rsidR="00487F60" w:rsidRPr="00803493">
        <w:rPr>
          <w:sz w:val="24"/>
          <w:szCs w:val="24"/>
        </w:rPr>
        <w:t xml:space="preserve"> определяет основные направления деятельности органов местного самоуправления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 xml:space="preserve">, в сфере оптимизации и </w:t>
      </w:r>
      <w:proofErr w:type="spellStart"/>
      <w:r w:rsidR="00487F60" w:rsidRPr="00803493">
        <w:rPr>
          <w:sz w:val="24"/>
          <w:szCs w:val="24"/>
        </w:rPr>
        <w:t>приоритезации</w:t>
      </w:r>
      <w:proofErr w:type="spellEnd"/>
      <w:r w:rsidR="00487F60" w:rsidRPr="00803493">
        <w:rPr>
          <w:sz w:val="24"/>
          <w:szCs w:val="24"/>
        </w:rPr>
        <w:t xml:space="preserve"> расходов бюджета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>, сокращение дефицита бюджета, снижение долговой нагрузки на период до 2</w:t>
      </w:r>
      <w:r w:rsidR="00C67FFA">
        <w:rPr>
          <w:sz w:val="24"/>
          <w:szCs w:val="24"/>
        </w:rPr>
        <w:t>029</w:t>
      </w:r>
      <w:r w:rsidR="00487F60" w:rsidRPr="00803493">
        <w:rPr>
          <w:sz w:val="24"/>
          <w:szCs w:val="24"/>
        </w:rPr>
        <w:t xml:space="preserve"> года.</w:t>
      </w:r>
    </w:p>
    <w:p w:rsidR="00B9524E" w:rsidRPr="00803493" w:rsidRDefault="00B9524E">
      <w:pPr>
        <w:pStyle w:val="a3"/>
        <w:ind w:left="0"/>
        <w:rPr>
          <w:sz w:val="24"/>
          <w:szCs w:val="24"/>
        </w:rPr>
      </w:pPr>
    </w:p>
    <w:p w:rsidR="00B9524E" w:rsidRPr="00803493" w:rsidRDefault="00487F60">
      <w:pPr>
        <w:pStyle w:val="a4"/>
        <w:numPr>
          <w:ilvl w:val="0"/>
          <w:numId w:val="2"/>
        </w:numPr>
        <w:tabs>
          <w:tab w:val="left" w:pos="3607"/>
        </w:tabs>
        <w:spacing w:before="1"/>
        <w:ind w:left="3607" w:right="0" w:hanging="279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Цели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и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задачи</w:t>
      </w:r>
      <w:r w:rsidRPr="00803493">
        <w:rPr>
          <w:spacing w:val="-3"/>
          <w:sz w:val="24"/>
          <w:szCs w:val="24"/>
        </w:rPr>
        <w:t xml:space="preserve"> </w:t>
      </w:r>
      <w:r w:rsidR="00C67FFA">
        <w:rPr>
          <w:spacing w:val="-2"/>
          <w:sz w:val="24"/>
          <w:szCs w:val="24"/>
        </w:rPr>
        <w:t>Плана</w:t>
      </w:r>
      <w:r w:rsidR="00E43FEA" w:rsidRPr="00803493">
        <w:rPr>
          <w:spacing w:val="-2"/>
          <w:sz w:val="24"/>
          <w:szCs w:val="24"/>
        </w:rPr>
        <w:t>.</w:t>
      </w:r>
    </w:p>
    <w:p w:rsidR="00B9524E" w:rsidRPr="00803493" w:rsidRDefault="00C67FFA">
      <w:pPr>
        <w:pStyle w:val="a4"/>
        <w:numPr>
          <w:ilvl w:val="1"/>
          <w:numId w:val="2"/>
        </w:numPr>
        <w:tabs>
          <w:tab w:val="left" w:pos="1551"/>
        </w:tabs>
        <w:spacing w:before="321"/>
        <w:ind w:right="286" w:firstLine="719"/>
        <w:jc w:val="both"/>
        <w:rPr>
          <w:sz w:val="24"/>
          <w:szCs w:val="24"/>
        </w:rPr>
      </w:pPr>
      <w:r>
        <w:rPr>
          <w:sz w:val="24"/>
          <w:szCs w:val="24"/>
        </w:rPr>
        <w:t>Цель Плана</w:t>
      </w:r>
      <w:r w:rsidR="00487F60" w:rsidRPr="00803493">
        <w:rPr>
          <w:sz w:val="24"/>
          <w:szCs w:val="24"/>
        </w:rPr>
        <w:t xml:space="preserve"> – улучшение состояния бюджетной системы и оздоровление муниципальны</w:t>
      </w:r>
      <w:r w:rsidR="001A67F3" w:rsidRPr="00803493">
        <w:rPr>
          <w:sz w:val="24"/>
          <w:szCs w:val="24"/>
        </w:rPr>
        <w:t xml:space="preserve">х финансов </w:t>
      </w:r>
      <w:r>
        <w:rPr>
          <w:sz w:val="24"/>
          <w:szCs w:val="24"/>
        </w:rPr>
        <w:t xml:space="preserve">в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>.</w:t>
      </w:r>
    </w:p>
    <w:p w:rsidR="00CF0814" w:rsidRDefault="00487F60" w:rsidP="00CF0814">
      <w:pPr>
        <w:pStyle w:val="a4"/>
        <w:numPr>
          <w:ilvl w:val="1"/>
          <w:numId w:val="2"/>
        </w:numPr>
        <w:tabs>
          <w:tab w:val="left" w:pos="1499"/>
        </w:tabs>
        <w:ind w:right="288" w:firstLine="71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Достижение</w:t>
      </w:r>
      <w:r w:rsidRPr="00803493">
        <w:rPr>
          <w:spacing w:val="-5"/>
          <w:sz w:val="24"/>
          <w:szCs w:val="24"/>
        </w:rPr>
        <w:t xml:space="preserve"> </w:t>
      </w:r>
      <w:r w:rsidRPr="00803493">
        <w:rPr>
          <w:sz w:val="24"/>
          <w:szCs w:val="24"/>
        </w:rPr>
        <w:t>поставленной</w:t>
      </w:r>
      <w:r w:rsidRPr="00803493">
        <w:rPr>
          <w:spacing w:val="-4"/>
          <w:sz w:val="24"/>
          <w:szCs w:val="24"/>
        </w:rPr>
        <w:t xml:space="preserve"> </w:t>
      </w:r>
      <w:r w:rsidRPr="00803493">
        <w:rPr>
          <w:sz w:val="24"/>
          <w:szCs w:val="24"/>
        </w:rPr>
        <w:t>цели</w:t>
      </w:r>
      <w:r w:rsidRPr="00803493">
        <w:rPr>
          <w:spacing w:val="-2"/>
          <w:sz w:val="24"/>
          <w:szCs w:val="24"/>
        </w:rPr>
        <w:t xml:space="preserve"> </w:t>
      </w:r>
      <w:r w:rsidRPr="00803493">
        <w:rPr>
          <w:sz w:val="24"/>
          <w:szCs w:val="24"/>
        </w:rPr>
        <w:t>будет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осуществляться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посредством решения следующих задач Программы:</w:t>
      </w:r>
    </w:p>
    <w:p w:rsidR="00CF0814" w:rsidRDefault="00487F60" w:rsidP="00093B96">
      <w:pPr>
        <w:pStyle w:val="a4"/>
        <w:tabs>
          <w:tab w:val="left" w:pos="1499"/>
        </w:tabs>
        <w:ind w:left="1004" w:right="288" w:hanging="11"/>
        <w:rPr>
          <w:sz w:val="24"/>
          <w:szCs w:val="24"/>
        </w:rPr>
      </w:pPr>
      <w:r w:rsidRPr="00CF0814">
        <w:rPr>
          <w:spacing w:val="-6"/>
          <w:sz w:val="24"/>
          <w:szCs w:val="24"/>
        </w:rPr>
        <w:t>а)</w:t>
      </w:r>
      <w:r w:rsidR="007C28BF" w:rsidRPr="00CF0814">
        <w:rPr>
          <w:spacing w:val="-6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сохранение</w:t>
      </w:r>
      <w:r w:rsidR="007C28BF" w:rsidRPr="00CF0814">
        <w:rPr>
          <w:spacing w:val="-2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устойчивости</w:t>
      </w:r>
      <w:r w:rsidR="007C28BF" w:rsidRPr="00CF0814">
        <w:rPr>
          <w:spacing w:val="-2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бюджетной</w:t>
      </w:r>
      <w:r w:rsidR="007C28BF" w:rsidRPr="00CF0814">
        <w:rPr>
          <w:spacing w:val="-2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системы</w:t>
      </w:r>
      <w:r w:rsidRPr="00CF0814">
        <w:rPr>
          <w:sz w:val="24"/>
          <w:szCs w:val="24"/>
        </w:rPr>
        <w:t xml:space="preserve"> и</w:t>
      </w:r>
      <w:r w:rsidRPr="00CF0814">
        <w:rPr>
          <w:spacing w:val="-3"/>
          <w:sz w:val="24"/>
          <w:szCs w:val="24"/>
        </w:rPr>
        <w:t xml:space="preserve"> </w:t>
      </w:r>
      <w:r w:rsidRPr="00CF0814">
        <w:rPr>
          <w:sz w:val="24"/>
          <w:szCs w:val="24"/>
        </w:rPr>
        <w:t xml:space="preserve">обеспечение сбалансированности бюджета </w:t>
      </w:r>
      <w:r w:rsidR="001A67F3" w:rsidRPr="00CF0814">
        <w:rPr>
          <w:sz w:val="24"/>
          <w:szCs w:val="24"/>
        </w:rPr>
        <w:t>МО «Баяндаевский район»</w:t>
      </w:r>
      <w:r w:rsidRPr="00CF0814">
        <w:rPr>
          <w:sz w:val="24"/>
          <w:szCs w:val="24"/>
        </w:rPr>
        <w:t>;</w:t>
      </w:r>
    </w:p>
    <w:p w:rsidR="00B9524E" w:rsidRPr="00803493" w:rsidRDefault="00487F60" w:rsidP="00093B96">
      <w:pPr>
        <w:pStyle w:val="a4"/>
        <w:tabs>
          <w:tab w:val="left" w:pos="1499"/>
        </w:tabs>
        <w:ind w:left="1004" w:right="288" w:hanging="11"/>
        <w:rPr>
          <w:sz w:val="24"/>
          <w:szCs w:val="24"/>
        </w:rPr>
      </w:pPr>
      <w:r w:rsidRPr="00803493">
        <w:rPr>
          <w:sz w:val="24"/>
          <w:szCs w:val="24"/>
        </w:rPr>
        <w:t>б)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погашение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просроченной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кредиторской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задолженности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бюджета</w:t>
      </w:r>
      <w:r w:rsidR="007C28BF" w:rsidRPr="00803493">
        <w:rPr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муниципального</w:t>
      </w:r>
      <w:r w:rsidRPr="00803493">
        <w:rPr>
          <w:spacing w:val="-14"/>
          <w:sz w:val="24"/>
          <w:szCs w:val="24"/>
        </w:rPr>
        <w:t xml:space="preserve"> </w:t>
      </w:r>
      <w:r w:rsidR="00E43FEA" w:rsidRPr="00803493">
        <w:rPr>
          <w:spacing w:val="-2"/>
          <w:sz w:val="24"/>
          <w:szCs w:val="24"/>
        </w:rPr>
        <w:t>района.</w:t>
      </w:r>
    </w:p>
    <w:p w:rsidR="00B9524E" w:rsidRPr="00803493" w:rsidRDefault="00487F60" w:rsidP="00803493">
      <w:pPr>
        <w:pStyle w:val="a4"/>
        <w:numPr>
          <w:ilvl w:val="0"/>
          <w:numId w:val="2"/>
        </w:numPr>
        <w:tabs>
          <w:tab w:val="left" w:pos="0"/>
        </w:tabs>
        <w:spacing w:before="321"/>
        <w:ind w:left="2552" w:right="0" w:firstLine="0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Текущее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z w:val="24"/>
          <w:szCs w:val="24"/>
        </w:rPr>
        <w:t>состояние</w:t>
      </w:r>
      <w:r w:rsidRPr="00803493">
        <w:rPr>
          <w:spacing w:val="-9"/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муниципальных</w:t>
      </w:r>
      <w:r w:rsidRPr="00803493">
        <w:rPr>
          <w:spacing w:val="-11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финансов</w:t>
      </w:r>
    </w:p>
    <w:p w:rsidR="00B9524E" w:rsidRPr="00803493" w:rsidRDefault="00B9524E">
      <w:pPr>
        <w:pStyle w:val="a3"/>
        <w:spacing w:before="1"/>
        <w:ind w:left="0"/>
        <w:rPr>
          <w:sz w:val="24"/>
          <w:szCs w:val="24"/>
        </w:rPr>
      </w:pPr>
    </w:p>
    <w:p w:rsidR="00B9524E" w:rsidRPr="00803493" w:rsidRDefault="004F5F54" w:rsidP="00CF0814">
      <w:pPr>
        <w:pStyle w:val="a3"/>
        <w:ind w:right="279" w:firstLine="708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="00AB420B" w:rsidRPr="00803493">
        <w:rPr>
          <w:sz w:val="24"/>
          <w:szCs w:val="24"/>
        </w:rPr>
        <w:t xml:space="preserve"> года </w:t>
      </w:r>
      <w:r w:rsidR="00487F60" w:rsidRPr="00803493">
        <w:rPr>
          <w:sz w:val="24"/>
          <w:szCs w:val="24"/>
        </w:rPr>
        <w:t>муниципальное обра</w:t>
      </w:r>
      <w:r w:rsidR="00372B8C" w:rsidRPr="00803493">
        <w:rPr>
          <w:sz w:val="24"/>
          <w:szCs w:val="24"/>
        </w:rPr>
        <w:t>зование «Баяндаевский</w:t>
      </w:r>
      <w:r w:rsidR="00487F60" w:rsidRPr="00803493">
        <w:rPr>
          <w:sz w:val="24"/>
          <w:szCs w:val="24"/>
        </w:rPr>
        <w:t xml:space="preserve"> район» сталкивается с серьезными трудностями при обеспечении сбалансированности бюджета</w:t>
      </w:r>
      <w:r w:rsidR="00487F60" w:rsidRPr="00803493">
        <w:rPr>
          <w:spacing w:val="80"/>
          <w:sz w:val="24"/>
          <w:szCs w:val="24"/>
        </w:rPr>
        <w:t xml:space="preserve"> </w:t>
      </w:r>
      <w:r w:rsidR="00AB420B" w:rsidRPr="00803493">
        <w:rPr>
          <w:sz w:val="24"/>
          <w:szCs w:val="24"/>
        </w:rPr>
        <w:t>МО «Баяндаевский район»</w:t>
      </w:r>
      <w:r w:rsidR="007C28BF" w:rsidRPr="00803493">
        <w:rPr>
          <w:sz w:val="24"/>
          <w:szCs w:val="24"/>
        </w:rPr>
        <w:t>,</w:t>
      </w:r>
      <w:r w:rsidR="00487F60" w:rsidRPr="00803493">
        <w:rPr>
          <w:sz w:val="24"/>
          <w:szCs w:val="24"/>
        </w:rPr>
        <w:t xml:space="preserve"> которые обострились в условиях ухудшения экономической ситуации в целом по стране и области.</w:t>
      </w:r>
    </w:p>
    <w:p w:rsidR="00CF0814" w:rsidRDefault="00487F60" w:rsidP="007C28BF">
      <w:pPr>
        <w:pStyle w:val="a3"/>
        <w:spacing w:before="1"/>
        <w:ind w:right="280" w:firstLine="719"/>
        <w:jc w:val="both"/>
        <w:rPr>
          <w:spacing w:val="-2"/>
          <w:sz w:val="24"/>
          <w:szCs w:val="24"/>
        </w:rPr>
      </w:pPr>
      <w:r w:rsidRPr="00803493">
        <w:rPr>
          <w:sz w:val="24"/>
          <w:szCs w:val="24"/>
        </w:rPr>
        <w:t>Основными проблемами для бюджета</w:t>
      </w:r>
      <w:r w:rsidR="00AB420B" w:rsidRPr="00803493">
        <w:rPr>
          <w:sz w:val="24"/>
          <w:szCs w:val="24"/>
        </w:rPr>
        <w:t xml:space="preserve"> МО «Баяндаевский район» </w:t>
      </w:r>
      <w:r w:rsidRPr="00803493">
        <w:rPr>
          <w:spacing w:val="-2"/>
          <w:sz w:val="24"/>
          <w:szCs w:val="24"/>
        </w:rPr>
        <w:t>являются:</w:t>
      </w:r>
    </w:p>
    <w:p w:rsidR="00CF0814" w:rsidRDefault="00487F60" w:rsidP="00093B96">
      <w:pPr>
        <w:pStyle w:val="a3"/>
        <w:spacing w:before="1"/>
        <w:ind w:right="280" w:firstLine="708"/>
        <w:jc w:val="both"/>
        <w:rPr>
          <w:sz w:val="24"/>
          <w:szCs w:val="24"/>
        </w:rPr>
      </w:pPr>
      <w:r w:rsidRPr="00803493">
        <w:rPr>
          <w:sz w:val="24"/>
          <w:szCs w:val="24"/>
        </w:rPr>
        <w:t xml:space="preserve">а) недостаточность средств, для решения вопросов местного значения </w:t>
      </w:r>
      <w:r w:rsidR="00AB420B" w:rsidRPr="00803493">
        <w:rPr>
          <w:sz w:val="24"/>
          <w:szCs w:val="24"/>
        </w:rPr>
        <w:t>ввиду,</w:t>
      </w:r>
      <w:r w:rsidRPr="00803493">
        <w:rPr>
          <w:sz w:val="24"/>
          <w:szCs w:val="24"/>
        </w:rPr>
        <w:t xml:space="preserve"> а также значительного количества передаваемых полномочий, не обеспеченных в полном объеме финансовыми </w:t>
      </w:r>
      <w:r w:rsidRPr="00803493">
        <w:rPr>
          <w:spacing w:val="-2"/>
          <w:sz w:val="24"/>
          <w:szCs w:val="24"/>
        </w:rPr>
        <w:t>ресурсами;</w:t>
      </w:r>
    </w:p>
    <w:p w:rsidR="00B9524E" w:rsidRPr="00803493" w:rsidRDefault="00487F60" w:rsidP="00093B96">
      <w:pPr>
        <w:pStyle w:val="a3"/>
        <w:spacing w:before="1"/>
        <w:ind w:right="280" w:firstLine="708"/>
        <w:jc w:val="both"/>
        <w:rPr>
          <w:sz w:val="24"/>
          <w:szCs w:val="24"/>
        </w:rPr>
      </w:pPr>
      <w:r w:rsidRPr="00803493">
        <w:rPr>
          <w:sz w:val="24"/>
          <w:szCs w:val="24"/>
        </w:rPr>
        <w:t xml:space="preserve">б) в условиях </w:t>
      </w:r>
      <w:r w:rsidR="00AB420B" w:rsidRPr="00803493">
        <w:rPr>
          <w:sz w:val="24"/>
          <w:szCs w:val="24"/>
        </w:rPr>
        <w:t>необеспеченности роста</w:t>
      </w:r>
      <w:r w:rsidRPr="00803493">
        <w:rPr>
          <w:sz w:val="24"/>
          <w:szCs w:val="24"/>
        </w:rPr>
        <w:t xml:space="preserve"> доходов и роста расход</w:t>
      </w:r>
      <w:r w:rsidR="00F273BC" w:rsidRPr="00803493">
        <w:rPr>
          <w:sz w:val="24"/>
          <w:szCs w:val="24"/>
        </w:rPr>
        <w:t>ов бюджета</w:t>
      </w:r>
      <w:r w:rsidRPr="00803493">
        <w:rPr>
          <w:sz w:val="24"/>
          <w:szCs w:val="24"/>
        </w:rPr>
        <w:t xml:space="preserve"> в муниципальном обра</w:t>
      </w:r>
      <w:r w:rsidR="00F273BC" w:rsidRPr="00803493">
        <w:rPr>
          <w:sz w:val="24"/>
          <w:szCs w:val="24"/>
        </w:rPr>
        <w:t>зовании «Баяндаевский</w:t>
      </w:r>
      <w:r w:rsidRPr="00803493">
        <w:rPr>
          <w:sz w:val="24"/>
          <w:szCs w:val="24"/>
        </w:rPr>
        <w:t xml:space="preserve"> район» наблюдается значительное увелич</w:t>
      </w:r>
      <w:r w:rsidR="00F273BC" w:rsidRPr="00803493">
        <w:rPr>
          <w:sz w:val="24"/>
          <w:szCs w:val="24"/>
        </w:rPr>
        <w:t>ение кредиторской задолженности</w:t>
      </w:r>
      <w:r w:rsidRPr="00803493">
        <w:rPr>
          <w:sz w:val="24"/>
          <w:szCs w:val="24"/>
        </w:rPr>
        <w:t>.</w:t>
      </w:r>
    </w:p>
    <w:p w:rsidR="00B9524E" w:rsidRPr="00803493" w:rsidRDefault="00803493" w:rsidP="00F273BC">
      <w:pPr>
        <w:tabs>
          <w:tab w:val="left" w:pos="3552"/>
        </w:tabs>
        <w:spacing w:before="321"/>
        <w:ind w:left="3709"/>
        <w:rPr>
          <w:sz w:val="24"/>
          <w:szCs w:val="24"/>
        </w:rPr>
      </w:pPr>
      <w:r>
        <w:rPr>
          <w:sz w:val="24"/>
          <w:szCs w:val="24"/>
        </w:rPr>
        <w:t>4</w:t>
      </w:r>
      <w:r w:rsidR="00F273BC" w:rsidRPr="0080349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Мероприятия</w:t>
      </w:r>
      <w:r w:rsidR="00487F60" w:rsidRPr="00803493">
        <w:rPr>
          <w:spacing w:val="-9"/>
          <w:sz w:val="24"/>
          <w:szCs w:val="24"/>
        </w:rPr>
        <w:t xml:space="preserve"> </w:t>
      </w:r>
      <w:r w:rsidR="004040D9">
        <w:rPr>
          <w:spacing w:val="-2"/>
          <w:sz w:val="24"/>
          <w:szCs w:val="24"/>
        </w:rPr>
        <w:t>Плана</w:t>
      </w:r>
    </w:p>
    <w:p w:rsidR="00B9524E" w:rsidRPr="00803493" w:rsidRDefault="00B9524E">
      <w:pPr>
        <w:pStyle w:val="a3"/>
        <w:ind w:left="0"/>
        <w:rPr>
          <w:sz w:val="24"/>
          <w:szCs w:val="24"/>
        </w:rPr>
      </w:pPr>
    </w:p>
    <w:p w:rsidR="00CF0814" w:rsidRDefault="004040D9" w:rsidP="00CF0814">
      <w:pPr>
        <w:pStyle w:val="a4"/>
        <w:numPr>
          <w:ilvl w:val="1"/>
          <w:numId w:val="4"/>
        </w:numPr>
        <w:ind w:left="284" w:right="288" w:firstLine="709"/>
        <w:rPr>
          <w:sz w:val="24"/>
          <w:szCs w:val="24"/>
        </w:rPr>
      </w:pPr>
      <w:r>
        <w:rPr>
          <w:sz w:val="24"/>
          <w:szCs w:val="24"/>
        </w:rPr>
        <w:t>Мероприятия Плана</w:t>
      </w:r>
      <w:r w:rsidR="00487F60" w:rsidRPr="00803493">
        <w:rPr>
          <w:sz w:val="24"/>
          <w:szCs w:val="24"/>
        </w:rPr>
        <w:t xml:space="preserve"> предусматривают систему мер органов местного самоуправления </w:t>
      </w:r>
      <w:r w:rsidR="00F273BC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 xml:space="preserve"> по улучшен</w:t>
      </w:r>
      <w:r>
        <w:rPr>
          <w:sz w:val="24"/>
          <w:szCs w:val="24"/>
        </w:rPr>
        <w:t xml:space="preserve">ию состояния бюджетной системы 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и повышения эффективности расходов</w:t>
      </w:r>
      <w:r w:rsidR="00487F60" w:rsidRPr="00803493">
        <w:rPr>
          <w:sz w:val="24"/>
          <w:szCs w:val="24"/>
        </w:rPr>
        <w:t>.</w:t>
      </w:r>
    </w:p>
    <w:p w:rsidR="00CF0814" w:rsidRDefault="004040D9" w:rsidP="00CF0814">
      <w:pPr>
        <w:pStyle w:val="a4"/>
        <w:numPr>
          <w:ilvl w:val="1"/>
          <w:numId w:val="4"/>
        </w:numPr>
        <w:ind w:left="284" w:right="288" w:firstLine="709"/>
        <w:rPr>
          <w:sz w:val="24"/>
          <w:szCs w:val="24"/>
        </w:rPr>
      </w:pPr>
      <w:r w:rsidRPr="00CF0814">
        <w:rPr>
          <w:sz w:val="24"/>
          <w:szCs w:val="24"/>
        </w:rPr>
        <w:t xml:space="preserve">Реализация мероприятий Плана </w:t>
      </w:r>
      <w:r w:rsidR="00487F60" w:rsidRPr="00CF0814">
        <w:rPr>
          <w:sz w:val="24"/>
          <w:szCs w:val="24"/>
        </w:rPr>
        <w:t>осуществляется по следующим направлениям:</w:t>
      </w:r>
    </w:p>
    <w:p w:rsidR="00CF0814" w:rsidRDefault="00487F60" w:rsidP="00CF0814">
      <w:pPr>
        <w:pStyle w:val="a4"/>
        <w:ind w:left="993" w:right="288" w:firstLine="0"/>
        <w:rPr>
          <w:spacing w:val="-2"/>
          <w:sz w:val="24"/>
          <w:szCs w:val="24"/>
        </w:rPr>
      </w:pPr>
      <w:r w:rsidRPr="00CF0814">
        <w:rPr>
          <w:sz w:val="24"/>
          <w:szCs w:val="24"/>
        </w:rPr>
        <w:t>а)</w:t>
      </w:r>
      <w:r w:rsidRPr="00CF0814">
        <w:rPr>
          <w:spacing w:val="40"/>
          <w:sz w:val="24"/>
          <w:szCs w:val="24"/>
        </w:rPr>
        <w:t xml:space="preserve"> </w:t>
      </w:r>
      <w:r w:rsidRPr="00CF0814">
        <w:rPr>
          <w:sz w:val="24"/>
          <w:szCs w:val="24"/>
        </w:rPr>
        <w:t>оптимизация</w:t>
      </w:r>
      <w:r w:rsidR="0096063E" w:rsidRPr="00CF0814">
        <w:rPr>
          <w:sz w:val="24"/>
          <w:szCs w:val="24"/>
        </w:rPr>
        <w:t xml:space="preserve"> </w:t>
      </w:r>
      <w:r w:rsidRPr="00CF0814">
        <w:rPr>
          <w:sz w:val="24"/>
          <w:szCs w:val="24"/>
        </w:rPr>
        <w:t>и</w:t>
      </w:r>
      <w:r w:rsidRPr="00CF0814">
        <w:rPr>
          <w:spacing w:val="40"/>
          <w:sz w:val="24"/>
          <w:szCs w:val="24"/>
        </w:rPr>
        <w:t xml:space="preserve"> </w:t>
      </w:r>
      <w:proofErr w:type="spellStart"/>
      <w:r w:rsidRPr="00CF0814">
        <w:rPr>
          <w:sz w:val="24"/>
          <w:szCs w:val="24"/>
        </w:rPr>
        <w:t>приоритезация</w:t>
      </w:r>
      <w:proofErr w:type="spellEnd"/>
      <w:r w:rsidRPr="00CF0814">
        <w:rPr>
          <w:spacing w:val="40"/>
          <w:sz w:val="24"/>
          <w:szCs w:val="24"/>
        </w:rPr>
        <w:t xml:space="preserve"> </w:t>
      </w:r>
      <w:r w:rsidRPr="00CF0814">
        <w:rPr>
          <w:sz w:val="24"/>
          <w:szCs w:val="24"/>
        </w:rPr>
        <w:t>расходов</w:t>
      </w:r>
      <w:r w:rsidRPr="00CF0814">
        <w:rPr>
          <w:spacing w:val="40"/>
          <w:sz w:val="24"/>
          <w:szCs w:val="24"/>
        </w:rPr>
        <w:t xml:space="preserve"> </w:t>
      </w:r>
      <w:r w:rsidRPr="00CF0814">
        <w:rPr>
          <w:sz w:val="24"/>
          <w:szCs w:val="24"/>
        </w:rPr>
        <w:t>бюджета</w:t>
      </w:r>
      <w:r w:rsidR="0096063E" w:rsidRPr="00CF0814">
        <w:rPr>
          <w:sz w:val="24"/>
          <w:szCs w:val="24"/>
        </w:rPr>
        <w:t xml:space="preserve"> </w:t>
      </w:r>
      <w:r w:rsidR="00CF0814">
        <w:rPr>
          <w:spacing w:val="40"/>
          <w:sz w:val="24"/>
          <w:szCs w:val="24"/>
        </w:rPr>
        <w:t xml:space="preserve">МО </w:t>
      </w:r>
      <w:r w:rsidR="00CF0814" w:rsidRPr="00803493">
        <w:rPr>
          <w:sz w:val="24"/>
          <w:szCs w:val="24"/>
        </w:rPr>
        <w:t>«Баяндаевский район»</w:t>
      </w:r>
      <w:r w:rsidRPr="00CF0814">
        <w:rPr>
          <w:spacing w:val="-2"/>
          <w:sz w:val="24"/>
          <w:szCs w:val="24"/>
        </w:rPr>
        <w:t>;</w:t>
      </w:r>
    </w:p>
    <w:p w:rsidR="00B9524E" w:rsidRPr="00803493" w:rsidRDefault="00487F60" w:rsidP="00CF0814">
      <w:pPr>
        <w:pStyle w:val="a4"/>
        <w:ind w:left="993" w:right="288" w:firstLine="0"/>
        <w:rPr>
          <w:sz w:val="24"/>
          <w:szCs w:val="24"/>
        </w:rPr>
      </w:pPr>
      <w:r w:rsidRPr="00803493">
        <w:rPr>
          <w:spacing w:val="-6"/>
          <w:sz w:val="24"/>
          <w:szCs w:val="24"/>
        </w:rPr>
        <w:t>б)</w:t>
      </w:r>
      <w:r w:rsidR="0096063E" w:rsidRPr="00803493">
        <w:rPr>
          <w:spacing w:val="-6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погашение</w:t>
      </w:r>
      <w:r w:rsidR="0096063E" w:rsidRPr="00803493">
        <w:rPr>
          <w:spacing w:val="-2"/>
          <w:sz w:val="24"/>
          <w:szCs w:val="24"/>
        </w:rPr>
        <w:t xml:space="preserve"> </w:t>
      </w:r>
      <w:r w:rsidR="0096063E" w:rsidRPr="00803493">
        <w:rPr>
          <w:sz w:val="24"/>
          <w:szCs w:val="24"/>
        </w:rPr>
        <w:t>п</w:t>
      </w:r>
      <w:r w:rsidRPr="00803493">
        <w:rPr>
          <w:spacing w:val="-2"/>
          <w:sz w:val="24"/>
          <w:szCs w:val="24"/>
        </w:rPr>
        <w:t>росроченных</w:t>
      </w:r>
      <w:r w:rsidR="0096063E" w:rsidRPr="00803493">
        <w:rPr>
          <w:spacing w:val="-2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расходных</w:t>
      </w:r>
      <w:r w:rsidR="0096063E" w:rsidRPr="00803493">
        <w:rPr>
          <w:spacing w:val="-2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обязательств</w:t>
      </w:r>
      <w:r w:rsidR="00093B96">
        <w:rPr>
          <w:spacing w:val="-2"/>
          <w:sz w:val="24"/>
          <w:szCs w:val="24"/>
        </w:rPr>
        <w:t xml:space="preserve"> </w:t>
      </w:r>
      <w:r w:rsidR="00093B96">
        <w:rPr>
          <w:sz w:val="24"/>
          <w:szCs w:val="24"/>
        </w:rPr>
        <w:t>(</w:t>
      </w:r>
      <w:r w:rsidRPr="00803493">
        <w:rPr>
          <w:spacing w:val="-2"/>
          <w:sz w:val="24"/>
          <w:szCs w:val="24"/>
        </w:rPr>
        <w:t xml:space="preserve">бюджетных </w:t>
      </w:r>
      <w:r w:rsidRPr="00803493">
        <w:rPr>
          <w:sz w:val="24"/>
          <w:szCs w:val="24"/>
        </w:rPr>
        <w:t>обя</w:t>
      </w:r>
      <w:r w:rsidR="00F273BC" w:rsidRPr="00803493">
        <w:rPr>
          <w:sz w:val="24"/>
          <w:szCs w:val="24"/>
        </w:rPr>
        <w:t>зательств)</w:t>
      </w:r>
      <w:r w:rsidRPr="00803493">
        <w:rPr>
          <w:sz w:val="24"/>
          <w:szCs w:val="24"/>
        </w:rPr>
        <w:t>;</w:t>
      </w:r>
    </w:p>
    <w:p w:rsidR="00B9524E" w:rsidRPr="00803493" w:rsidRDefault="00487F60" w:rsidP="00093B96">
      <w:pPr>
        <w:pStyle w:val="a3"/>
        <w:ind w:right="288" w:firstLine="708"/>
        <w:jc w:val="both"/>
        <w:rPr>
          <w:sz w:val="24"/>
          <w:szCs w:val="24"/>
        </w:rPr>
      </w:pPr>
      <w:r w:rsidRPr="00803493">
        <w:rPr>
          <w:sz w:val="24"/>
          <w:szCs w:val="24"/>
        </w:rPr>
        <w:lastRenderedPageBreak/>
        <w:t xml:space="preserve">в) направление собственных доходов бюджета </w:t>
      </w:r>
      <w:r w:rsidR="00F273BC" w:rsidRPr="00803493">
        <w:rPr>
          <w:sz w:val="24"/>
          <w:szCs w:val="24"/>
        </w:rPr>
        <w:t>МО «Баяндаевский район»</w:t>
      </w:r>
      <w:r w:rsidRPr="00803493">
        <w:rPr>
          <w:sz w:val="24"/>
          <w:szCs w:val="24"/>
        </w:rPr>
        <w:t xml:space="preserve"> на исполнение долговых обязательств публично-правового образования.</w:t>
      </w:r>
    </w:p>
    <w:p w:rsidR="00B9524E" w:rsidRPr="00803493" w:rsidRDefault="00010EA1" w:rsidP="00CF0814">
      <w:pPr>
        <w:pStyle w:val="a4"/>
        <w:numPr>
          <w:ilvl w:val="1"/>
          <w:numId w:val="4"/>
        </w:numPr>
        <w:tabs>
          <w:tab w:val="left" w:pos="284"/>
        </w:tabs>
        <w:ind w:left="284" w:firstLine="709"/>
        <w:rPr>
          <w:sz w:val="24"/>
          <w:szCs w:val="24"/>
        </w:rPr>
      </w:pPr>
      <w:r>
        <w:rPr>
          <w:sz w:val="24"/>
          <w:szCs w:val="24"/>
        </w:rPr>
        <w:t>М</w:t>
      </w:r>
      <w:r w:rsidR="00487F60" w:rsidRPr="00803493">
        <w:rPr>
          <w:sz w:val="24"/>
          <w:szCs w:val="24"/>
        </w:rPr>
        <w:t>ер</w:t>
      </w:r>
      <w:r w:rsidR="004040D9">
        <w:rPr>
          <w:sz w:val="24"/>
          <w:szCs w:val="24"/>
        </w:rPr>
        <w:t>оприяти</w:t>
      </w:r>
      <w:r>
        <w:rPr>
          <w:sz w:val="24"/>
          <w:szCs w:val="24"/>
        </w:rPr>
        <w:t>я</w:t>
      </w:r>
      <w:r w:rsidR="004040D9">
        <w:rPr>
          <w:sz w:val="24"/>
          <w:szCs w:val="24"/>
        </w:rPr>
        <w:t xml:space="preserve"> по реализации Плана</w:t>
      </w:r>
      <w:r w:rsidR="00487F60" w:rsidRPr="00803493">
        <w:rPr>
          <w:spacing w:val="33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приведен</w:t>
      </w:r>
      <w:r>
        <w:rPr>
          <w:sz w:val="24"/>
          <w:szCs w:val="24"/>
        </w:rPr>
        <w:t xml:space="preserve">ы 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487F60" w:rsidRPr="00803493">
        <w:rPr>
          <w:sz w:val="24"/>
          <w:szCs w:val="24"/>
        </w:rPr>
        <w:t xml:space="preserve"> при</w:t>
      </w:r>
      <w:r w:rsidR="004040D9">
        <w:rPr>
          <w:sz w:val="24"/>
          <w:szCs w:val="24"/>
        </w:rPr>
        <w:t>ложени</w:t>
      </w:r>
      <w:r w:rsidR="002F3C18">
        <w:rPr>
          <w:sz w:val="24"/>
          <w:szCs w:val="24"/>
        </w:rPr>
        <w:t>и</w:t>
      </w:r>
      <w:r w:rsidR="004040D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2F3C18">
        <w:rPr>
          <w:sz w:val="24"/>
          <w:szCs w:val="24"/>
        </w:rPr>
        <w:t>1</w:t>
      </w:r>
      <w:r w:rsidR="004040D9">
        <w:rPr>
          <w:sz w:val="24"/>
          <w:szCs w:val="24"/>
        </w:rPr>
        <w:t xml:space="preserve"> к настоящему Плану</w:t>
      </w:r>
      <w:r w:rsidR="00487F60" w:rsidRPr="00803493">
        <w:rPr>
          <w:sz w:val="24"/>
          <w:szCs w:val="24"/>
        </w:rPr>
        <w:t>.</w:t>
      </w:r>
    </w:p>
    <w:p w:rsidR="00CF0814" w:rsidRDefault="00487F60" w:rsidP="00803493">
      <w:pPr>
        <w:pStyle w:val="a4"/>
        <w:numPr>
          <w:ilvl w:val="0"/>
          <w:numId w:val="4"/>
        </w:numPr>
        <w:tabs>
          <w:tab w:val="left" w:pos="2228"/>
        </w:tabs>
        <w:spacing w:before="5" w:line="640" w:lineRule="atLeast"/>
        <w:ind w:left="1005" w:right="1950" w:firstLine="943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Ожидаемые</w:t>
      </w:r>
      <w:r w:rsidRPr="00803493">
        <w:rPr>
          <w:spacing w:val="-13"/>
          <w:sz w:val="24"/>
          <w:szCs w:val="24"/>
        </w:rPr>
        <w:t xml:space="preserve"> </w:t>
      </w:r>
      <w:r w:rsidRPr="00803493">
        <w:rPr>
          <w:sz w:val="24"/>
          <w:szCs w:val="24"/>
        </w:rPr>
        <w:t>результаты</w:t>
      </w:r>
      <w:r w:rsidRPr="00803493">
        <w:rPr>
          <w:spacing w:val="-11"/>
          <w:sz w:val="24"/>
          <w:szCs w:val="24"/>
        </w:rPr>
        <w:t xml:space="preserve"> </w:t>
      </w:r>
      <w:r w:rsidRPr="00803493">
        <w:rPr>
          <w:sz w:val="24"/>
          <w:szCs w:val="24"/>
        </w:rPr>
        <w:t>реализации</w:t>
      </w:r>
      <w:r w:rsidRPr="00803493">
        <w:rPr>
          <w:spacing w:val="-11"/>
          <w:sz w:val="24"/>
          <w:szCs w:val="24"/>
        </w:rPr>
        <w:t xml:space="preserve"> </w:t>
      </w:r>
      <w:r w:rsidR="004040D9">
        <w:rPr>
          <w:sz w:val="24"/>
          <w:szCs w:val="24"/>
        </w:rPr>
        <w:t>Плана.</w:t>
      </w:r>
      <w:r w:rsidR="00102D51">
        <w:rPr>
          <w:sz w:val="24"/>
          <w:szCs w:val="24"/>
        </w:rPr>
        <w:t xml:space="preserve"> </w:t>
      </w:r>
    </w:p>
    <w:p w:rsidR="000B6AE6" w:rsidRPr="00CF0814" w:rsidRDefault="004040D9" w:rsidP="000B6AE6">
      <w:pPr>
        <w:tabs>
          <w:tab w:val="left" w:pos="2228"/>
        </w:tabs>
        <w:spacing w:before="5" w:line="640" w:lineRule="atLeast"/>
        <w:ind w:left="1005" w:right="1950"/>
        <w:jc w:val="both"/>
        <w:rPr>
          <w:sz w:val="24"/>
          <w:szCs w:val="24"/>
        </w:rPr>
      </w:pPr>
      <w:r w:rsidRPr="00CF0814">
        <w:rPr>
          <w:sz w:val="24"/>
          <w:szCs w:val="24"/>
        </w:rPr>
        <w:t xml:space="preserve">Реализация </w:t>
      </w:r>
      <w:r w:rsidR="00CF0814">
        <w:rPr>
          <w:sz w:val="24"/>
          <w:szCs w:val="24"/>
        </w:rPr>
        <w:t>п</w:t>
      </w:r>
      <w:r w:rsidR="00487F60" w:rsidRPr="00CF0814">
        <w:rPr>
          <w:sz w:val="24"/>
          <w:szCs w:val="24"/>
        </w:rPr>
        <w:t>рограммы позволит:</w:t>
      </w:r>
    </w:p>
    <w:p w:rsidR="000B6AE6" w:rsidRDefault="000B6AE6" w:rsidP="00CF0814">
      <w:pPr>
        <w:pStyle w:val="a3"/>
        <w:spacing w:before="2" w:line="322" w:lineRule="exact"/>
        <w:ind w:left="284" w:firstLine="709"/>
        <w:jc w:val="both"/>
        <w:rPr>
          <w:sz w:val="24"/>
          <w:szCs w:val="24"/>
        </w:rPr>
      </w:pPr>
    </w:p>
    <w:p w:rsidR="00B9524E" w:rsidRPr="00803493" w:rsidRDefault="00487F60" w:rsidP="00CF0814">
      <w:pPr>
        <w:pStyle w:val="a3"/>
        <w:spacing w:before="2" w:line="322" w:lineRule="exact"/>
        <w:ind w:left="284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а)</w:t>
      </w:r>
      <w:r w:rsidRPr="00803493">
        <w:rPr>
          <w:spacing w:val="-11"/>
          <w:sz w:val="24"/>
          <w:szCs w:val="24"/>
        </w:rPr>
        <w:t xml:space="preserve"> </w:t>
      </w:r>
      <w:r w:rsidRPr="00803493">
        <w:rPr>
          <w:sz w:val="24"/>
          <w:szCs w:val="24"/>
        </w:rPr>
        <w:t>оздоровить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муниципальные</w:t>
      </w:r>
      <w:r w:rsidRPr="00803493">
        <w:rPr>
          <w:spacing w:val="-9"/>
          <w:sz w:val="24"/>
          <w:szCs w:val="24"/>
        </w:rPr>
        <w:t xml:space="preserve"> </w:t>
      </w:r>
      <w:r w:rsidRPr="00803493">
        <w:rPr>
          <w:sz w:val="24"/>
          <w:szCs w:val="24"/>
        </w:rPr>
        <w:t>финансы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муниципального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района;</w:t>
      </w:r>
    </w:p>
    <w:p w:rsidR="00B9524E" w:rsidRPr="00803493" w:rsidRDefault="00487F60" w:rsidP="00CF0814">
      <w:pPr>
        <w:pStyle w:val="a3"/>
        <w:ind w:right="284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б) укрепить устойчивость бюджетной системы муниципального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района;</w:t>
      </w:r>
    </w:p>
    <w:p w:rsidR="00B9524E" w:rsidRPr="00803493" w:rsidRDefault="00487F60" w:rsidP="00CF0814">
      <w:pPr>
        <w:pStyle w:val="a3"/>
        <w:spacing w:before="2"/>
        <w:ind w:right="288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в) повысить качеств</w:t>
      </w:r>
      <w:r w:rsidR="00F273BC" w:rsidRPr="00803493">
        <w:rPr>
          <w:sz w:val="24"/>
          <w:szCs w:val="24"/>
        </w:rPr>
        <w:t xml:space="preserve">о управления </w:t>
      </w:r>
      <w:r w:rsidRPr="00803493">
        <w:rPr>
          <w:sz w:val="24"/>
          <w:szCs w:val="24"/>
        </w:rPr>
        <w:t>муниципальными</w:t>
      </w:r>
      <w:r w:rsidRPr="00803493">
        <w:rPr>
          <w:spacing w:val="-7"/>
          <w:sz w:val="24"/>
          <w:szCs w:val="24"/>
        </w:rPr>
        <w:t xml:space="preserve"> </w:t>
      </w:r>
      <w:r w:rsidRPr="00803493">
        <w:rPr>
          <w:sz w:val="24"/>
          <w:szCs w:val="24"/>
        </w:rPr>
        <w:t>финансами,</w:t>
      </w:r>
      <w:r w:rsidRPr="00803493">
        <w:rPr>
          <w:spacing w:val="-6"/>
          <w:sz w:val="24"/>
          <w:szCs w:val="24"/>
        </w:rPr>
        <w:t xml:space="preserve"> </w:t>
      </w:r>
      <w:r w:rsidRPr="00803493">
        <w:rPr>
          <w:sz w:val="24"/>
          <w:szCs w:val="24"/>
        </w:rPr>
        <w:t>эффективность</w:t>
      </w:r>
      <w:r w:rsidRPr="00803493">
        <w:rPr>
          <w:spacing w:val="-8"/>
          <w:sz w:val="24"/>
          <w:szCs w:val="24"/>
        </w:rPr>
        <w:t xml:space="preserve"> </w:t>
      </w:r>
      <w:r w:rsidRPr="00803493">
        <w:rPr>
          <w:sz w:val="24"/>
          <w:szCs w:val="24"/>
        </w:rPr>
        <w:t>и</w:t>
      </w:r>
      <w:r w:rsidRPr="00803493">
        <w:rPr>
          <w:spacing w:val="-7"/>
          <w:sz w:val="24"/>
          <w:szCs w:val="24"/>
        </w:rPr>
        <w:t xml:space="preserve"> </w:t>
      </w:r>
      <w:r w:rsidRPr="00803493">
        <w:rPr>
          <w:sz w:val="24"/>
          <w:szCs w:val="24"/>
        </w:rPr>
        <w:t>результативность</w:t>
      </w:r>
      <w:r w:rsidRPr="00803493">
        <w:rPr>
          <w:spacing w:val="-8"/>
          <w:sz w:val="24"/>
          <w:szCs w:val="24"/>
        </w:rPr>
        <w:t xml:space="preserve"> </w:t>
      </w:r>
      <w:r w:rsidRPr="00803493">
        <w:rPr>
          <w:sz w:val="24"/>
          <w:szCs w:val="24"/>
        </w:rPr>
        <w:t xml:space="preserve">бюджетных </w:t>
      </w:r>
      <w:r w:rsidRPr="00803493">
        <w:rPr>
          <w:spacing w:val="-2"/>
          <w:sz w:val="24"/>
          <w:szCs w:val="24"/>
        </w:rPr>
        <w:t>расходов;</w:t>
      </w:r>
    </w:p>
    <w:p w:rsidR="00B9524E" w:rsidRPr="00803493" w:rsidRDefault="00487F60" w:rsidP="00CF0814">
      <w:pPr>
        <w:pStyle w:val="a3"/>
        <w:ind w:right="286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г) сократить просроченную кредиторскую задолженнос</w:t>
      </w:r>
      <w:r w:rsidR="00F273BC" w:rsidRPr="00803493">
        <w:rPr>
          <w:sz w:val="24"/>
          <w:szCs w:val="24"/>
        </w:rPr>
        <w:t>ть бюджета МО «Баяндаевский район»</w:t>
      </w:r>
      <w:r w:rsidRPr="00803493">
        <w:rPr>
          <w:sz w:val="24"/>
          <w:szCs w:val="24"/>
        </w:rPr>
        <w:t>.</w:t>
      </w:r>
    </w:p>
    <w:p w:rsidR="00B9524E" w:rsidRPr="00803493" w:rsidRDefault="0096063E" w:rsidP="00803493">
      <w:pPr>
        <w:pStyle w:val="a4"/>
        <w:numPr>
          <w:ilvl w:val="0"/>
          <w:numId w:val="4"/>
        </w:numPr>
        <w:tabs>
          <w:tab w:val="left" w:pos="2593"/>
        </w:tabs>
        <w:spacing w:before="320"/>
        <w:ind w:left="2593" w:right="0" w:hanging="280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О</w:t>
      </w:r>
      <w:r w:rsidR="00487F60" w:rsidRPr="00803493">
        <w:rPr>
          <w:sz w:val="24"/>
          <w:szCs w:val="24"/>
        </w:rPr>
        <w:t>ценк</w:t>
      </w:r>
      <w:r w:rsidRPr="00803493">
        <w:rPr>
          <w:sz w:val="24"/>
          <w:szCs w:val="24"/>
        </w:rPr>
        <w:t>а</w:t>
      </w:r>
      <w:r w:rsidR="00487F60" w:rsidRPr="00803493">
        <w:rPr>
          <w:spacing w:val="-7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реализации</w:t>
      </w:r>
      <w:r w:rsidR="00487F60" w:rsidRPr="00803493">
        <w:rPr>
          <w:spacing w:val="-5"/>
          <w:sz w:val="24"/>
          <w:szCs w:val="24"/>
        </w:rPr>
        <w:t xml:space="preserve"> </w:t>
      </w:r>
      <w:r w:rsidR="00102D51">
        <w:rPr>
          <w:spacing w:val="-2"/>
          <w:sz w:val="24"/>
          <w:szCs w:val="24"/>
        </w:rPr>
        <w:t>Плана</w:t>
      </w:r>
    </w:p>
    <w:p w:rsidR="00B9524E" w:rsidRPr="00803493" w:rsidRDefault="00B9524E">
      <w:pPr>
        <w:pStyle w:val="a3"/>
        <w:spacing w:before="2"/>
        <w:ind w:left="0"/>
        <w:rPr>
          <w:sz w:val="24"/>
          <w:szCs w:val="24"/>
        </w:rPr>
      </w:pPr>
    </w:p>
    <w:p w:rsidR="00B9524E" w:rsidRPr="00803493" w:rsidRDefault="00102D51" w:rsidP="00CF0814">
      <w:pPr>
        <w:pStyle w:val="a4"/>
        <w:numPr>
          <w:ilvl w:val="1"/>
          <w:numId w:val="4"/>
        </w:numPr>
        <w:tabs>
          <w:tab w:val="left" w:pos="1613"/>
        </w:tabs>
        <w:ind w:left="284" w:right="286" w:firstLine="709"/>
        <w:rPr>
          <w:sz w:val="24"/>
          <w:szCs w:val="24"/>
        </w:rPr>
      </w:pPr>
      <w:r>
        <w:rPr>
          <w:sz w:val="24"/>
          <w:szCs w:val="24"/>
        </w:rPr>
        <w:t>Оценка реализации Плана</w:t>
      </w:r>
      <w:r w:rsidR="00487F60" w:rsidRPr="00803493">
        <w:rPr>
          <w:sz w:val="24"/>
          <w:szCs w:val="24"/>
        </w:rPr>
        <w:t xml:space="preserve"> представляет собой механизм </w:t>
      </w:r>
      <w:proofErr w:type="gramStart"/>
      <w:r w:rsidR="00487F60" w:rsidRPr="00803493">
        <w:rPr>
          <w:sz w:val="24"/>
          <w:szCs w:val="24"/>
        </w:rPr>
        <w:t>контроля за</w:t>
      </w:r>
      <w:proofErr w:type="gramEnd"/>
      <w:r w:rsidR="00487F60" w:rsidRPr="00803493">
        <w:rPr>
          <w:sz w:val="24"/>
          <w:szCs w:val="24"/>
        </w:rPr>
        <w:t xml:space="preserve"> исполнением плана мер</w:t>
      </w:r>
      <w:r>
        <w:rPr>
          <w:sz w:val="24"/>
          <w:szCs w:val="24"/>
        </w:rPr>
        <w:t>оприятий</w:t>
      </w:r>
      <w:r w:rsidR="00487F60" w:rsidRPr="00803493">
        <w:rPr>
          <w:sz w:val="24"/>
          <w:szCs w:val="24"/>
        </w:rPr>
        <w:t>.</w:t>
      </w:r>
    </w:p>
    <w:p w:rsidR="00B9524E" w:rsidRPr="00803493" w:rsidRDefault="00487F60" w:rsidP="00CF0814">
      <w:pPr>
        <w:pStyle w:val="a4"/>
        <w:numPr>
          <w:ilvl w:val="1"/>
          <w:numId w:val="4"/>
        </w:numPr>
        <w:tabs>
          <w:tab w:val="left" w:pos="1601"/>
        </w:tabs>
        <w:spacing w:before="66"/>
        <w:ind w:left="284" w:firstLine="709"/>
        <w:rPr>
          <w:sz w:val="24"/>
          <w:szCs w:val="24"/>
        </w:rPr>
      </w:pPr>
      <w:r w:rsidRPr="00803493">
        <w:rPr>
          <w:sz w:val="24"/>
          <w:szCs w:val="24"/>
        </w:rPr>
        <w:t>Выполнение мероприятий планируется осуществлять органами местного само</w:t>
      </w:r>
      <w:r w:rsidR="00B07587" w:rsidRPr="00803493">
        <w:rPr>
          <w:sz w:val="24"/>
          <w:szCs w:val="24"/>
        </w:rPr>
        <w:t>управления МО «Баяндаевский район»</w:t>
      </w:r>
      <w:r w:rsidRPr="00803493">
        <w:rPr>
          <w:sz w:val="24"/>
          <w:szCs w:val="24"/>
        </w:rPr>
        <w:t xml:space="preserve"> (далее – ответственные исполнители) в пределах бюджетных ассигнований бюджета</w:t>
      </w:r>
      <w:r w:rsidRPr="00803493">
        <w:rPr>
          <w:spacing w:val="40"/>
          <w:sz w:val="24"/>
          <w:szCs w:val="24"/>
        </w:rPr>
        <w:t xml:space="preserve"> </w:t>
      </w:r>
      <w:r w:rsidR="00B07587" w:rsidRPr="00803493">
        <w:rPr>
          <w:sz w:val="24"/>
          <w:szCs w:val="24"/>
        </w:rPr>
        <w:t>МО «Баяндаевский район»</w:t>
      </w:r>
      <w:r w:rsidRPr="00803493">
        <w:rPr>
          <w:sz w:val="24"/>
          <w:szCs w:val="24"/>
        </w:rPr>
        <w:t xml:space="preserve"> </w:t>
      </w:r>
      <w:r w:rsidR="00B07587" w:rsidRPr="00803493">
        <w:rPr>
          <w:sz w:val="24"/>
          <w:szCs w:val="24"/>
        </w:rPr>
        <w:t xml:space="preserve">в текущем году и </w:t>
      </w:r>
      <w:r w:rsidR="00102D51">
        <w:rPr>
          <w:sz w:val="24"/>
          <w:szCs w:val="24"/>
        </w:rPr>
        <w:t>на плановый период</w:t>
      </w:r>
      <w:r w:rsidRPr="00803493">
        <w:rPr>
          <w:sz w:val="24"/>
          <w:szCs w:val="24"/>
        </w:rPr>
        <w:t>. Ответственные исполнители</w:t>
      </w:r>
      <w:r w:rsidRPr="00803493">
        <w:rPr>
          <w:spacing w:val="53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еже</w:t>
      </w:r>
      <w:r w:rsidR="00B61699">
        <w:rPr>
          <w:sz w:val="24"/>
          <w:szCs w:val="24"/>
        </w:rPr>
        <w:t>месячно</w:t>
      </w:r>
      <w:r w:rsidRPr="00803493">
        <w:rPr>
          <w:sz w:val="24"/>
          <w:szCs w:val="24"/>
        </w:rPr>
        <w:t>,</w:t>
      </w:r>
      <w:r w:rsidRPr="00803493">
        <w:rPr>
          <w:spacing w:val="55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не</w:t>
      </w:r>
      <w:r w:rsidRPr="00803493">
        <w:rPr>
          <w:spacing w:val="55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позднее</w:t>
      </w:r>
      <w:r w:rsidR="00B61699">
        <w:rPr>
          <w:sz w:val="24"/>
          <w:szCs w:val="24"/>
        </w:rPr>
        <w:t xml:space="preserve"> 15</w:t>
      </w:r>
      <w:r w:rsidRPr="00803493">
        <w:rPr>
          <w:spacing w:val="54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числа</w:t>
      </w:r>
      <w:r w:rsidRPr="00803493">
        <w:rPr>
          <w:spacing w:val="53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месяца,</w:t>
      </w:r>
      <w:r w:rsidRPr="00803493">
        <w:rPr>
          <w:spacing w:val="54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следующего</w:t>
      </w:r>
      <w:r w:rsidRPr="00803493">
        <w:rPr>
          <w:spacing w:val="57"/>
          <w:w w:val="150"/>
          <w:sz w:val="24"/>
          <w:szCs w:val="24"/>
        </w:rPr>
        <w:t xml:space="preserve"> </w:t>
      </w:r>
      <w:r w:rsidRPr="00803493">
        <w:rPr>
          <w:spacing w:val="-5"/>
          <w:sz w:val="24"/>
          <w:szCs w:val="24"/>
        </w:rPr>
        <w:t>за</w:t>
      </w:r>
      <w:r w:rsidR="00E43FEA" w:rsidRPr="00803493">
        <w:rPr>
          <w:spacing w:val="-5"/>
          <w:sz w:val="24"/>
          <w:szCs w:val="24"/>
        </w:rPr>
        <w:t xml:space="preserve"> </w:t>
      </w:r>
      <w:r w:rsidRPr="00803493">
        <w:rPr>
          <w:sz w:val="24"/>
          <w:szCs w:val="24"/>
        </w:rPr>
        <w:t xml:space="preserve">отчетным </w:t>
      </w:r>
      <w:r w:rsidR="00B61699">
        <w:rPr>
          <w:sz w:val="24"/>
          <w:szCs w:val="24"/>
        </w:rPr>
        <w:t>месяцем</w:t>
      </w:r>
      <w:r w:rsidRPr="00803493">
        <w:rPr>
          <w:sz w:val="24"/>
          <w:szCs w:val="24"/>
        </w:rPr>
        <w:t>,</w:t>
      </w:r>
      <w:r w:rsidR="00B07587" w:rsidRPr="00803493">
        <w:rPr>
          <w:sz w:val="24"/>
          <w:szCs w:val="24"/>
        </w:rPr>
        <w:t xml:space="preserve"> представляют в финансовое управление</w:t>
      </w:r>
      <w:r w:rsidRPr="00803493">
        <w:rPr>
          <w:sz w:val="24"/>
          <w:szCs w:val="24"/>
        </w:rPr>
        <w:t xml:space="preserve"> адм</w:t>
      </w:r>
      <w:r w:rsidR="00B07587" w:rsidRPr="00803493">
        <w:rPr>
          <w:sz w:val="24"/>
          <w:szCs w:val="24"/>
        </w:rPr>
        <w:t>инистрации МО «Баяндаевский район»</w:t>
      </w:r>
      <w:r w:rsidRPr="00803493">
        <w:rPr>
          <w:sz w:val="24"/>
          <w:szCs w:val="24"/>
        </w:rPr>
        <w:t xml:space="preserve"> информацию о реализации мероприятий Программы и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объеме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полученного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бюджетного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эффекта</w:t>
      </w:r>
      <w:r w:rsidR="00B61699">
        <w:rPr>
          <w:sz w:val="24"/>
          <w:szCs w:val="24"/>
        </w:rPr>
        <w:t xml:space="preserve"> по форме, согласно приложению № 2 к настоящему Плану.</w:t>
      </w:r>
      <w:r w:rsidRPr="00803493">
        <w:rPr>
          <w:spacing w:val="40"/>
          <w:sz w:val="24"/>
          <w:szCs w:val="24"/>
        </w:rPr>
        <w:t xml:space="preserve"> </w:t>
      </w:r>
    </w:p>
    <w:p w:rsidR="00B9524E" w:rsidRDefault="00487F60" w:rsidP="00CF0814">
      <w:pPr>
        <w:pStyle w:val="a4"/>
        <w:numPr>
          <w:ilvl w:val="1"/>
          <w:numId w:val="4"/>
        </w:numPr>
        <w:tabs>
          <w:tab w:val="left" w:pos="1647"/>
        </w:tabs>
        <w:ind w:left="284" w:firstLine="709"/>
        <w:rPr>
          <w:sz w:val="28"/>
        </w:rPr>
      </w:pPr>
      <w:r w:rsidRPr="00803493">
        <w:rPr>
          <w:sz w:val="24"/>
          <w:szCs w:val="24"/>
        </w:rPr>
        <w:t>Результативность и эффективность</w:t>
      </w:r>
      <w:r w:rsidR="00102D51">
        <w:rPr>
          <w:sz w:val="24"/>
          <w:szCs w:val="24"/>
        </w:rPr>
        <w:t xml:space="preserve"> выполнения мероприятий Плана</w:t>
      </w:r>
      <w:r w:rsidR="00B07587" w:rsidRPr="00803493">
        <w:rPr>
          <w:sz w:val="24"/>
          <w:szCs w:val="24"/>
        </w:rPr>
        <w:t xml:space="preserve"> оцениваются финансовым управлением</w:t>
      </w:r>
      <w:r w:rsidRPr="00803493">
        <w:rPr>
          <w:sz w:val="24"/>
          <w:szCs w:val="24"/>
        </w:rPr>
        <w:t xml:space="preserve"> адм</w:t>
      </w:r>
      <w:r w:rsidR="00B07587" w:rsidRPr="00803493">
        <w:rPr>
          <w:sz w:val="24"/>
          <w:szCs w:val="24"/>
        </w:rPr>
        <w:t>инистрации МО «Баяндаевский район»</w:t>
      </w:r>
      <w:r w:rsidRPr="00803493">
        <w:rPr>
          <w:sz w:val="24"/>
          <w:szCs w:val="24"/>
        </w:rPr>
        <w:t xml:space="preserve"> ежегодно до 1 апреля года, следующего </w:t>
      </w:r>
      <w:proofErr w:type="gramStart"/>
      <w:r w:rsidRPr="00803493">
        <w:rPr>
          <w:sz w:val="24"/>
          <w:szCs w:val="24"/>
        </w:rPr>
        <w:t>за</w:t>
      </w:r>
      <w:proofErr w:type="gramEnd"/>
      <w:r w:rsidR="00734A74">
        <w:rPr>
          <w:spacing w:val="80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отчетным</w:t>
      </w:r>
      <w:r>
        <w:rPr>
          <w:spacing w:val="-2"/>
          <w:sz w:val="28"/>
        </w:rPr>
        <w:t>.</w:t>
      </w:r>
    </w:p>
    <w:p w:rsidR="00B9524E" w:rsidRDefault="00B9524E">
      <w:pPr>
        <w:pStyle w:val="a4"/>
        <w:rPr>
          <w:sz w:val="28"/>
        </w:rPr>
      </w:pPr>
    </w:p>
    <w:p w:rsidR="00803493" w:rsidRDefault="00803493">
      <w:pPr>
        <w:pStyle w:val="a4"/>
        <w:rPr>
          <w:sz w:val="28"/>
        </w:rPr>
        <w:sectPr w:rsidR="00803493" w:rsidSect="007C28BF">
          <w:pgSz w:w="11910" w:h="16840"/>
          <w:pgMar w:top="760" w:right="567" w:bottom="737" w:left="1418" w:header="720" w:footer="720" w:gutter="0"/>
          <w:cols w:space="720"/>
        </w:sectPr>
      </w:pPr>
    </w:p>
    <w:p w:rsidR="00B9524E" w:rsidRPr="00E43FEA" w:rsidRDefault="00487F60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 w:rsidRPr="00E43FEA">
        <w:rPr>
          <w:sz w:val="24"/>
          <w:szCs w:val="24"/>
        </w:rPr>
        <w:lastRenderedPageBreak/>
        <w:t>Приложение</w:t>
      </w:r>
      <w:r w:rsidRPr="00E43FEA">
        <w:rPr>
          <w:spacing w:val="-8"/>
          <w:sz w:val="24"/>
          <w:szCs w:val="24"/>
        </w:rPr>
        <w:t xml:space="preserve"> </w:t>
      </w:r>
      <w:r w:rsidRPr="00E43FEA">
        <w:rPr>
          <w:spacing w:val="-5"/>
          <w:sz w:val="24"/>
          <w:szCs w:val="24"/>
        </w:rPr>
        <w:t>№</w:t>
      </w:r>
      <w:r w:rsidR="00010EA1">
        <w:rPr>
          <w:spacing w:val="-5"/>
          <w:sz w:val="24"/>
          <w:szCs w:val="24"/>
        </w:rPr>
        <w:t xml:space="preserve"> </w:t>
      </w:r>
      <w:r w:rsidR="002F3C18">
        <w:rPr>
          <w:spacing w:val="-5"/>
          <w:sz w:val="24"/>
          <w:szCs w:val="24"/>
        </w:rPr>
        <w:t>1</w:t>
      </w:r>
    </w:p>
    <w:p w:rsidR="00CF0814" w:rsidRDefault="00B07587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 w:rsidRPr="00E43FEA">
        <w:rPr>
          <w:sz w:val="24"/>
          <w:szCs w:val="24"/>
        </w:rPr>
        <w:t>к</w:t>
      </w:r>
      <w:r w:rsidR="00CF0814">
        <w:rPr>
          <w:sz w:val="24"/>
          <w:szCs w:val="24"/>
        </w:rPr>
        <w:t xml:space="preserve"> Плану мероприятий по повышению</w:t>
      </w:r>
    </w:p>
    <w:p w:rsidR="00CF0814" w:rsidRDefault="00102D51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>качества управле</w:t>
      </w:r>
      <w:r w:rsidR="00E76463">
        <w:rPr>
          <w:sz w:val="24"/>
          <w:szCs w:val="24"/>
        </w:rPr>
        <w:t>ния</w:t>
      </w:r>
      <w:r w:rsidR="00CF0814">
        <w:rPr>
          <w:sz w:val="24"/>
          <w:szCs w:val="24"/>
        </w:rPr>
        <w:t xml:space="preserve"> </w:t>
      </w:r>
      <w:r w:rsidR="00E76463">
        <w:rPr>
          <w:sz w:val="24"/>
          <w:szCs w:val="24"/>
        </w:rPr>
        <w:t xml:space="preserve">финансами и </w:t>
      </w:r>
    </w:p>
    <w:p w:rsidR="00CF0814" w:rsidRDefault="00E76463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 xml:space="preserve">повышения эффективности </w:t>
      </w:r>
    </w:p>
    <w:p w:rsidR="00B9524E" w:rsidRPr="00E43FEA" w:rsidRDefault="00E76463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>бюджетных расходов</w:t>
      </w:r>
      <w:r w:rsidR="00487F60" w:rsidRPr="00E43FEA">
        <w:rPr>
          <w:sz w:val="24"/>
          <w:szCs w:val="24"/>
        </w:rPr>
        <w:t xml:space="preserve"> </w:t>
      </w:r>
      <w:r w:rsidR="00B07587" w:rsidRPr="00E43FEA">
        <w:rPr>
          <w:sz w:val="24"/>
          <w:szCs w:val="24"/>
        </w:rPr>
        <w:t xml:space="preserve"> </w:t>
      </w:r>
      <w:r w:rsidR="00B61699">
        <w:rPr>
          <w:sz w:val="24"/>
          <w:szCs w:val="24"/>
        </w:rPr>
        <w:t>в МО «Баяндаевский</w:t>
      </w:r>
    </w:p>
    <w:p w:rsidR="00B9524E" w:rsidRPr="00E43FEA" w:rsidRDefault="00B07587" w:rsidP="00B61699">
      <w:pPr>
        <w:pStyle w:val="TableParagraph"/>
        <w:tabs>
          <w:tab w:val="left" w:pos="5245"/>
        </w:tabs>
        <w:ind w:firstLine="5529"/>
        <w:jc w:val="both"/>
        <w:rPr>
          <w:sz w:val="24"/>
          <w:szCs w:val="24"/>
        </w:rPr>
      </w:pPr>
      <w:r w:rsidRPr="00E43FEA">
        <w:rPr>
          <w:sz w:val="24"/>
          <w:szCs w:val="24"/>
        </w:rPr>
        <w:t>район»</w:t>
      </w:r>
      <w:r w:rsidR="00B61699">
        <w:rPr>
          <w:sz w:val="24"/>
          <w:szCs w:val="24"/>
        </w:rPr>
        <w:t xml:space="preserve"> на 2026 – 2029 годы</w:t>
      </w:r>
    </w:p>
    <w:p w:rsidR="00B9524E" w:rsidRPr="00E43FEA" w:rsidRDefault="00CF0814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 xml:space="preserve">от __________ </w:t>
      </w:r>
      <w:r w:rsidR="00B07587" w:rsidRPr="00E43FEA">
        <w:rPr>
          <w:sz w:val="24"/>
          <w:szCs w:val="24"/>
        </w:rPr>
        <w:t xml:space="preserve"> №______</w:t>
      </w:r>
    </w:p>
    <w:p w:rsidR="008A3672" w:rsidRDefault="008A3672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tbl>
      <w:tblPr>
        <w:tblStyle w:val="a7"/>
        <w:tblW w:w="10612" w:type="dxa"/>
        <w:tblLayout w:type="fixed"/>
        <w:tblLook w:val="04A0" w:firstRow="1" w:lastRow="0" w:firstColumn="1" w:lastColumn="0" w:noHBand="0" w:noVBand="1"/>
      </w:tblPr>
      <w:tblGrid>
        <w:gridCol w:w="650"/>
        <w:gridCol w:w="2435"/>
        <w:gridCol w:w="2552"/>
        <w:gridCol w:w="1134"/>
        <w:gridCol w:w="1245"/>
        <w:gridCol w:w="1321"/>
        <w:gridCol w:w="1275"/>
      </w:tblGrid>
      <w:tr w:rsidR="002F3C18" w:rsidTr="00F26AD3">
        <w:tc>
          <w:tcPr>
            <w:tcW w:w="10612" w:type="dxa"/>
            <w:gridSpan w:val="7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b/>
              </w:rPr>
              <w:t xml:space="preserve">План мероприятий по повышению качества управления финансами и повышения эффективности бюджетных расходов в МО «Баяндаевский район» 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2026-2028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годы</w:t>
            </w:r>
          </w:p>
        </w:tc>
      </w:tr>
      <w:tr w:rsidR="002F3C18" w:rsidTr="00F26AD3">
        <w:tc>
          <w:tcPr>
            <w:tcW w:w="650" w:type="dxa"/>
          </w:tcPr>
          <w:p w:rsidR="002F3C18" w:rsidRDefault="002F3C18" w:rsidP="00CF0814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435" w:type="dxa"/>
            <w:vAlign w:val="center"/>
          </w:tcPr>
          <w:p w:rsidR="002F3C18" w:rsidRDefault="002F3C18" w:rsidP="00E02C0D">
            <w:pPr>
              <w:pStyle w:val="TableParagraph"/>
              <w:ind w:left="40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2F3C18" w:rsidRDefault="002F3C18" w:rsidP="00E02C0D">
            <w:pPr>
              <w:pStyle w:val="TableParagraph"/>
              <w:ind w:left="45"/>
              <w:jc w:val="center"/>
            </w:pPr>
            <w:r>
              <w:rPr>
                <w:spacing w:val="-2"/>
              </w:rPr>
              <w:t>Ответственные исполнители</w:t>
            </w:r>
          </w:p>
        </w:tc>
        <w:tc>
          <w:tcPr>
            <w:tcW w:w="1134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245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321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1275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2029</w:t>
            </w:r>
          </w:p>
        </w:tc>
      </w:tr>
      <w:tr w:rsidR="00F26AD3" w:rsidTr="00F26AD3">
        <w:tc>
          <w:tcPr>
            <w:tcW w:w="10612" w:type="dxa"/>
            <w:gridSpan w:val="7"/>
          </w:tcPr>
          <w:p w:rsidR="00F26AD3" w:rsidRDefault="00F26AD3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увеличению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налоговых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неналоговых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доходов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бюджета МО «Баяндаевский район»</w:t>
            </w:r>
          </w:p>
        </w:tc>
      </w:tr>
      <w:tr w:rsidR="002F3C18" w:rsidTr="00F26AD3">
        <w:tc>
          <w:tcPr>
            <w:tcW w:w="650" w:type="dxa"/>
          </w:tcPr>
          <w:p w:rsidR="002F3C18" w:rsidRDefault="002F3C18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2435" w:type="dxa"/>
          </w:tcPr>
          <w:p w:rsidR="002F3C18" w:rsidRDefault="002F3C18" w:rsidP="00E02C0D">
            <w:pPr>
              <w:pStyle w:val="TableParagraph"/>
              <w:ind w:left="107" w:right="96"/>
              <w:jc w:val="both"/>
            </w:pPr>
            <w:r>
              <w:t xml:space="preserve">Мониторинг поступления арендных платежей за пользование муниципальным </w:t>
            </w:r>
            <w:r>
              <w:rPr>
                <w:spacing w:val="-2"/>
              </w:rPr>
              <w:t>имуществом</w:t>
            </w:r>
          </w:p>
        </w:tc>
        <w:tc>
          <w:tcPr>
            <w:tcW w:w="2552" w:type="dxa"/>
          </w:tcPr>
          <w:p w:rsidR="002F3C18" w:rsidRDefault="002F3C18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2F3C18" w:rsidRDefault="002F3C18" w:rsidP="00E02C0D">
            <w:pPr>
              <w:pStyle w:val="TableParagraph"/>
              <w:spacing w:line="252" w:lineRule="exact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района</w:t>
            </w:r>
          </w:p>
        </w:tc>
        <w:tc>
          <w:tcPr>
            <w:tcW w:w="1134" w:type="dxa"/>
          </w:tcPr>
          <w:p w:rsidR="002F3C18" w:rsidRDefault="002F3C18" w:rsidP="00E02C0D">
            <w:pPr>
              <w:pStyle w:val="TableParagraph"/>
              <w:jc w:val="center"/>
            </w:pPr>
          </w:p>
          <w:p w:rsidR="002F3C18" w:rsidRDefault="002F3C18" w:rsidP="00E02C0D">
            <w:pPr>
              <w:pStyle w:val="TableParagraph"/>
              <w:spacing w:before="246"/>
              <w:jc w:val="center"/>
            </w:pPr>
          </w:p>
          <w:p w:rsidR="002F3C18" w:rsidRDefault="002F3C18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</w:tr>
      <w:tr w:rsidR="002F3C18" w:rsidTr="00F26AD3">
        <w:tc>
          <w:tcPr>
            <w:tcW w:w="650" w:type="dxa"/>
          </w:tcPr>
          <w:p w:rsidR="002F3C18" w:rsidRDefault="002F3C18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2435" w:type="dxa"/>
          </w:tcPr>
          <w:p w:rsidR="002F3C18" w:rsidRDefault="002F3C18" w:rsidP="00E02C0D">
            <w:pPr>
              <w:pStyle w:val="TableParagraph"/>
              <w:ind w:left="107" w:right="97"/>
              <w:jc w:val="both"/>
            </w:pPr>
            <w:r>
              <w:t>Мониторинг поступления доходов от реализации земельных участков</w:t>
            </w:r>
          </w:p>
        </w:tc>
        <w:tc>
          <w:tcPr>
            <w:tcW w:w="2552" w:type="dxa"/>
          </w:tcPr>
          <w:p w:rsidR="002F3C18" w:rsidRDefault="002F3C18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2F3C18" w:rsidRDefault="002F3C18" w:rsidP="00E02C0D">
            <w:pPr>
              <w:pStyle w:val="TableParagraph"/>
              <w:spacing w:line="252" w:lineRule="exact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района</w:t>
            </w:r>
          </w:p>
        </w:tc>
        <w:tc>
          <w:tcPr>
            <w:tcW w:w="1134" w:type="dxa"/>
          </w:tcPr>
          <w:p w:rsidR="002F3C18" w:rsidRDefault="002F3C18" w:rsidP="00E02C0D">
            <w:pPr>
              <w:pStyle w:val="TableParagraph"/>
              <w:jc w:val="center"/>
            </w:pPr>
          </w:p>
          <w:p w:rsidR="002F3C18" w:rsidRDefault="002F3C18" w:rsidP="00E02C0D">
            <w:pPr>
              <w:pStyle w:val="TableParagraph"/>
              <w:spacing w:before="246"/>
              <w:jc w:val="center"/>
            </w:pPr>
          </w:p>
          <w:p w:rsidR="002F3C18" w:rsidRDefault="002F3C18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</w:tr>
      <w:tr w:rsidR="00807E62" w:rsidTr="00F26AD3">
        <w:tc>
          <w:tcPr>
            <w:tcW w:w="650" w:type="dxa"/>
          </w:tcPr>
          <w:p w:rsidR="00807E62" w:rsidRDefault="00807E62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2435" w:type="dxa"/>
          </w:tcPr>
          <w:p w:rsidR="00807E62" w:rsidRDefault="00807E62" w:rsidP="00E02C0D">
            <w:pPr>
              <w:pStyle w:val="TableParagraph"/>
              <w:tabs>
                <w:tab w:val="left" w:pos="2903"/>
              </w:tabs>
              <w:ind w:left="107" w:right="95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структуры</w:t>
            </w:r>
            <w:r>
              <w:rPr>
                <w:spacing w:val="-2"/>
              </w:rPr>
              <w:t xml:space="preserve"> </w:t>
            </w:r>
            <w:r>
              <w:t xml:space="preserve">имущества, </w:t>
            </w:r>
            <w:r>
              <w:rPr>
                <w:spacing w:val="-2"/>
              </w:rPr>
              <w:t xml:space="preserve">находящегося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807E62" w:rsidRDefault="00807E62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муниципальной</w:t>
            </w:r>
          </w:p>
          <w:p w:rsidR="00807E62" w:rsidRDefault="00807E62" w:rsidP="00E02C0D">
            <w:pPr>
              <w:pStyle w:val="TableParagraph"/>
              <w:tabs>
                <w:tab w:val="left" w:pos="1096"/>
                <w:tab w:val="left" w:pos="2775"/>
              </w:tabs>
              <w:ind w:left="107" w:right="97"/>
            </w:pPr>
            <w:r>
              <w:t>собственности,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утверждение </w:t>
            </w:r>
            <w:r>
              <w:rPr>
                <w:spacing w:val="-2"/>
              </w:rPr>
              <w:t xml:space="preserve">плана мероприятий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07E62" w:rsidRDefault="00807E62" w:rsidP="00E02C0D">
            <w:pPr>
              <w:pStyle w:val="TableParagraph"/>
              <w:tabs>
                <w:tab w:val="left" w:pos="1566"/>
              </w:tabs>
              <w:spacing w:line="252" w:lineRule="exact"/>
              <w:ind w:left="107" w:right="97"/>
            </w:pPr>
            <w:r>
              <w:rPr>
                <w:spacing w:val="-2"/>
              </w:rPr>
              <w:t xml:space="preserve">повышению эффективности </w:t>
            </w:r>
            <w:r>
              <w:t>его использования</w:t>
            </w:r>
          </w:p>
        </w:tc>
        <w:tc>
          <w:tcPr>
            <w:tcW w:w="2552" w:type="dxa"/>
          </w:tcPr>
          <w:p w:rsidR="00807E62" w:rsidRDefault="00807E62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807E62" w:rsidRDefault="00807E62" w:rsidP="00E02C0D">
            <w:pPr>
              <w:pStyle w:val="TableParagraph"/>
              <w:spacing w:line="252" w:lineRule="exact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</w:t>
            </w:r>
          </w:p>
        </w:tc>
        <w:tc>
          <w:tcPr>
            <w:tcW w:w="1134" w:type="dxa"/>
          </w:tcPr>
          <w:p w:rsidR="00807E62" w:rsidRDefault="00807E62" w:rsidP="00E02C0D">
            <w:pPr>
              <w:pStyle w:val="TableParagraph"/>
              <w:jc w:val="center"/>
            </w:pPr>
          </w:p>
          <w:p w:rsidR="00807E62" w:rsidRDefault="00807E62" w:rsidP="00E02C0D">
            <w:pPr>
              <w:pStyle w:val="TableParagraph"/>
              <w:spacing w:before="246"/>
              <w:jc w:val="center"/>
            </w:pPr>
          </w:p>
          <w:p w:rsidR="00807E62" w:rsidRDefault="00807E62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ind w:left="107" w:right="97"/>
              <w:jc w:val="both"/>
            </w:pPr>
            <w:r>
              <w:t xml:space="preserve">Повышение эффективности использования недвижимого имущества, находящегося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>
              <w:rPr>
                <w:spacing w:val="-2"/>
              </w:rPr>
              <w:t>муниципальной</w:t>
            </w:r>
          </w:p>
          <w:p w:rsidR="00F26AD3" w:rsidRDefault="00F26AD3" w:rsidP="00E02C0D">
            <w:pPr>
              <w:pStyle w:val="TableParagraph"/>
              <w:tabs>
                <w:tab w:val="left" w:pos="1317"/>
                <w:tab w:val="left" w:pos="1708"/>
                <w:tab w:val="left" w:pos="1976"/>
                <w:tab w:val="left" w:pos="2465"/>
              </w:tabs>
              <w:ind w:left="107" w:right="96"/>
            </w:pPr>
            <w:r>
              <w:t>собственности</w:t>
            </w:r>
          </w:p>
          <w:p w:rsidR="00F26AD3" w:rsidRDefault="00F26AD3" w:rsidP="00E02C0D">
            <w:pPr>
              <w:pStyle w:val="TableParagraph"/>
              <w:spacing w:line="237" w:lineRule="exact"/>
            </w:pP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администрации муниципального района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r w:rsidRPr="001A2D1F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>
            <w:pPr>
              <w:rPr>
                <w:spacing w:val="-2"/>
              </w:rPr>
            </w:pPr>
            <w:r>
              <w:rPr>
                <w:spacing w:val="-2"/>
              </w:rPr>
              <w:t xml:space="preserve">    </w:t>
            </w: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r w:rsidRPr="001A2D1F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r w:rsidRPr="001A2D1F">
              <w:rPr>
                <w:spacing w:val="-2"/>
              </w:rP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1750"/>
                <w:tab w:val="left" w:pos="2902"/>
              </w:tabs>
              <w:ind w:left="107" w:right="97"/>
            </w:pPr>
            <w:r>
              <w:t xml:space="preserve">Принятие мер по легализации </w:t>
            </w:r>
            <w:r>
              <w:rPr>
                <w:spacing w:val="-2"/>
              </w:rPr>
              <w:t xml:space="preserve">заработной платы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26AD3" w:rsidRDefault="00F26AD3" w:rsidP="00E02C0D">
            <w:pPr>
              <w:pStyle w:val="TableParagraph"/>
              <w:tabs>
                <w:tab w:val="left" w:pos="2005"/>
              </w:tabs>
              <w:ind w:left="107" w:right="97"/>
            </w:pPr>
            <w:proofErr w:type="gramStart"/>
            <w:r>
              <w:rPr>
                <w:spacing w:val="-2"/>
              </w:rPr>
              <w:t>отношении</w:t>
            </w:r>
            <w:proofErr w:type="gramEnd"/>
            <w:r>
              <w:rPr>
                <w:spacing w:val="-2"/>
              </w:rPr>
              <w:t xml:space="preserve"> отдельных категорий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налогоплательщиков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220" w:right="215" w:hanging="2"/>
              <w:jc w:val="center"/>
            </w:pPr>
            <w:r>
              <w:t xml:space="preserve">отдел экономики и охраны труда </w:t>
            </w:r>
            <w:r>
              <w:rPr>
                <w:spacing w:val="-2"/>
              </w:rPr>
              <w:t xml:space="preserve">администрации МО «Баяндаевский </w:t>
            </w:r>
            <w:r>
              <w:t xml:space="preserve">район» по согласованию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r>
              <w:rPr>
                <w:spacing w:val="-2"/>
              </w:rPr>
              <w:t>Пенсионным</w:t>
            </w:r>
          </w:p>
          <w:p w:rsidR="00F26AD3" w:rsidRDefault="00F26AD3" w:rsidP="00E02C0D">
            <w:pPr>
              <w:pStyle w:val="TableParagraph"/>
              <w:ind w:left="426" w:right="156" w:hanging="264"/>
            </w:pPr>
            <w:r>
              <w:t>фондом</w:t>
            </w:r>
            <w:r>
              <w:rPr>
                <w:spacing w:val="-14"/>
              </w:rPr>
              <w:t xml:space="preserve"> </w:t>
            </w:r>
            <w:r>
              <w:t xml:space="preserve">Российской Федерации, </w:t>
            </w:r>
          </w:p>
          <w:p w:rsidR="00F26AD3" w:rsidRDefault="00F26AD3" w:rsidP="00E02C0D">
            <w:pPr>
              <w:pStyle w:val="TableParagraph"/>
              <w:ind w:left="241" w:right="236" w:firstLine="2"/>
              <w:jc w:val="center"/>
            </w:pPr>
            <w:r>
              <w:t>ФНС</w:t>
            </w:r>
            <w:r>
              <w:rPr>
                <w:spacing w:val="-14"/>
              </w:rPr>
              <w:t xml:space="preserve"> №16 </w:t>
            </w:r>
            <w:r>
              <w:t>России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Иркутской области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1669"/>
                <w:tab w:val="left" w:pos="2349"/>
                <w:tab w:val="left" w:pos="2778"/>
              </w:tabs>
              <w:ind w:left="107" w:right="95"/>
            </w:pPr>
            <w:r>
              <w:rPr>
                <w:spacing w:val="-2"/>
              </w:rPr>
              <w:t xml:space="preserve">Проведение работы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выявлению фактов </w:t>
            </w:r>
            <w:r>
              <w:rPr>
                <w:spacing w:val="-2"/>
              </w:rPr>
              <w:lastRenderedPageBreak/>
              <w:t>осуществления предпринимательской</w:t>
            </w:r>
          </w:p>
          <w:p w:rsidR="00F26AD3" w:rsidRDefault="00F26AD3" w:rsidP="00E02C0D">
            <w:pPr>
              <w:pStyle w:val="TableParagraph"/>
              <w:tabs>
                <w:tab w:val="left" w:pos="2898"/>
              </w:tabs>
              <w:ind w:left="107" w:right="97"/>
              <w:jc w:val="both"/>
            </w:pPr>
            <w:r>
              <w:t xml:space="preserve">деятельности без регистрации в налоговом органе, с целью </w:t>
            </w:r>
            <w:r>
              <w:rPr>
                <w:spacing w:val="-2"/>
              </w:rPr>
              <w:t xml:space="preserve">привлечения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налогообложению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spacing w:line="246" w:lineRule="exact"/>
              <w:ind w:left="129" w:right="127"/>
              <w:jc w:val="center"/>
            </w:pPr>
            <w:r>
              <w:rPr>
                <w:spacing w:val="-2"/>
              </w:rPr>
              <w:lastRenderedPageBreak/>
              <w:t>отдел экономики и охраны труда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lastRenderedPageBreak/>
              <w:t xml:space="preserve">администрации МО «Баяндаевский </w:t>
            </w:r>
            <w:r>
              <w:t xml:space="preserve">района </w:t>
            </w:r>
            <w:proofErr w:type="gramStart"/>
            <w:r>
              <w:t>по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129" w:right="127"/>
              <w:jc w:val="center"/>
            </w:pPr>
            <w:r>
              <w:t>согласованию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4"/>
              </w:rPr>
              <w:t xml:space="preserve"> </w:t>
            </w:r>
            <w:r>
              <w:t>ФНС №16 России по Иркутской области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2778"/>
              </w:tabs>
              <w:ind w:left="107" w:right="96"/>
              <w:jc w:val="both"/>
            </w:pPr>
            <w:r>
              <w:t xml:space="preserve">Инвентаризация имеющейся задолженности. Проведение </w:t>
            </w:r>
            <w:r>
              <w:rPr>
                <w:spacing w:val="-2"/>
              </w:rPr>
              <w:t xml:space="preserve">мероприятий </w:t>
            </w:r>
            <w:r>
              <w:rPr>
                <w:spacing w:val="-6"/>
              </w:rPr>
              <w:t xml:space="preserve">по </w:t>
            </w:r>
            <w:r>
              <w:t>претензионной работе и передаче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суд</w:t>
            </w:r>
            <w:r>
              <w:rPr>
                <w:spacing w:val="-6"/>
              </w:rPr>
              <w:t xml:space="preserve"> </w:t>
            </w:r>
            <w:r>
              <w:t>для принудительного взыскания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район,</w:t>
            </w:r>
          </w:p>
          <w:p w:rsidR="00F26AD3" w:rsidRDefault="00F26AD3" w:rsidP="00E02C0D">
            <w:pPr>
              <w:pStyle w:val="TableParagraph"/>
              <w:ind w:left="168" w:right="162"/>
              <w:jc w:val="center"/>
            </w:pPr>
            <w:r>
              <w:rPr>
                <w:spacing w:val="-2"/>
              </w:rPr>
              <w:t xml:space="preserve">юридический отдел администрации МО «Баяндаевский район» </w:t>
            </w:r>
          </w:p>
          <w:p w:rsidR="00F26AD3" w:rsidRDefault="00F26AD3" w:rsidP="00E02C0D">
            <w:pPr>
              <w:pStyle w:val="TableParagraph"/>
              <w:spacing w:line="251" w:lineRule="exact"/>
              <w:ind w:left="129" w:right="127"/>
              <w:jc w:val="center"/>
            </w:pP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8.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2632"/>
              </w:tabs>
              <w:ind w:left="107" w:right="96"/>
              <w:jc w:val="both"/>
            </w:pPr>
            <w:r>
              <w:t xml:space="preserve">Проведение работы с плательщиками по вопросу </w:t>
            </w:r>
            <w:r>
              <w:rPr>
                <w:spacing w:val="-2"/>
              </w:rPr>
              <w:t xml:space="preserve">погашения </w:t>
            </w:r>
            <w:r>
              <w:rPr>
                <w:spacing w:val="-5"/>
              </w:rPr>
              <w:t>ими</w:t>
            </w:r>
          </w:p>
          <w:p w:rsidR="00F26AD3" w:rsidRDefault="00F26AD3" w:rsidP="00E02C0D">
            <w:pPr>
              <w:pStyle w:val="TableParagraph"/>
              <w:ind w:left="107" w:right="98"/>
              <w:jc w:val="both"/>
            </w:pPr>
            <w:r>
              <w:t>задолженности по налоговым и неналоговым доходам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t>финансовое</w:t>
            </w:r>
            <w:r>
              <w:rPr>
                <w:spacing w:val="-14"/>
              </w:rPr>
              <w:t xml:space="preserve"> </w:t>
            </w:r>
            <w:r>
              <w:t>управление, отдел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экономики,</w:t>
            </w:r>
          </w:p>
          <w:p w:rsidR="00F26AD3" w:rsidRDefault="00F26AD3" w:rsidP="00E02C0D">
            <w:pPr>
              <w:pStyle w:val="TableParagraph"/>
              <w:ind w:left="237" w:right="233" w:firstLine="1"/>
              <w:jc w:val="center"/>
            </w:pPr>
            <w:r>
              <w:rPr>
                <w:spacing w:val="20"/>
              </w:rPr>
              <w:t xml:space="preserve"> </w:t>
            </w:r>
            <w:r>
              <w:t xml:space="preserve">отдел по управлению </w:t>
            </w:r>
            <w:r>
              <w:rPr>
                <w:spacing w:val="-2"/>
              </w:rPr>
              <w:t>муниципальным имуществом</w:t>
            </w:r>
          </w:p>
          <w:p w:rsidR="00F26AD3" w:rsidRDefault="00F26AD3" w:rsidP="00E02C0D">
            <w:pPr>
              <w:pStyle w:val="TableParagraph"/>
              <w:ind w:left="241" w:right="236" w:firstLine="1"/>
              <w:jc w:val="center"/>
            </w:pPr>
            <w:r>
              <w:rPr>
                <w:spacing w:val="-2"/>
              </w:rPr>
              <w:t xml:space="preserve">администрации МО «Баяндаевский район» </w:t>
            </w:r>
            <w:proofErr w:type="gramStart"/>
            <w:r>
              <w:t>по</w:t>
            </w:r>
            <w:proofErr w:type="gramEnd"/>
          </w:p>
          <w:p w:rsidR="00F26AD3" w:rsidRDefault="00F26AD3" w:rsidP="00E02C0D">
            <w:pPr>
              <w:pStyle w:val="TableParagraph"/>
              <w:ind w:left="129" w:right="127"/>
              <w:jc w:val="center"/>
            </w:pPr>
            <w:r>
              <w:t>согласованию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4"/>
              </w:rPr>
              <w:t xml:space="preserve"> </w:t>
            </w:r>
            <w:r>
              <w:t>ФНС России по Иркутской области.</w:t>
            </w:r>
          </w:p>
          <w:p w:rsidR="00F26AD3" w:rsidRDefault="00F26AD3" w:rsidP="00E02C0D">
            <w:pPr>
              <w:pStyle w:val="TableParagraph"/>
              <w:spacing w:line="252" w:lineRule="exact"/>
              <w:ind w:left="6"/>
              <w:jc w:val="center"/>
            </w:pP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500,0</w:t>
            </w:r>
          </w:p>
        </w:tc>
        <w:tc>
          <w:tcPr>
            <w:tcW w:w="1245" w:type="dxa"/>
          </w:tcPr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 w:rsidP="00F26AD3">
            <w:pPr>
              <w:jc w:val="center"/>
            </w:pPr>
            <w:r>
              <w:t>10</w:t>
            </w:r>
            <w:r w:rsidRPr="00B60160">
              <w:t>00,0</w:t>
            </w:r>
          </w:p>
        </w:tc>
        <w:tc>
          <w:tcPr>
            <w:tcW w:w="1321" w:type="dxa"/>
          </w:tcPr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 w:rsidP="00F26AD3">
            <w:pPr>
              <w:jc w:val="center"/>
            </w:pPr>
            <w:r>
              <w:t>10</w:t>
            </w:r>
            <w:r w:rsidRPr="00B60160">
              <w:t>00,0</w:t>
            </w:r>
          </w:p>
        </w:tc>
        <w:tc>
          <w:tcPr>
            <w:tcW w:w="1275" w:type="dxa"/>
          </w:tcPr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 w:rsidP="00F26AD3">
            <w:pPr>
              <w:jc w:val="center"/>
            </w:pPr>
            <w:r>
              <w:t>11</w:t>
            </w:r>
            <w:r w:rsidRPr="00B60160">
              <w:t>00,0</w:t>
            </w:r>
          </w:p>
        </w:tc>
      </w:tr>
      <w:tr w:rsidR="00F26AD3" w:rsidTr="00F26AD3">
        <w:tc>
          <w:tcPr>
            <w:tcW w:w="10612" w:type="dxa"/>
            <w:gridSpan w:val="7"/>
          </w:tcPr>
          <w:p w:rsidR="00F26AD3" w:rsidRDefault="00F26AD3" w:rsidP="00F26AD3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Мероприятия,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направленные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оптимизацию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бюджетных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расходов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2377"/>
              </w:tabs>
              <w:ind w:left="107" w:right="97"/>
              <w:jc w:val="both"/>
            </w:pPr>
            <w:r>
              <w:t>Своевременная</w:t>
            </w:r>
            <w:r>
              <w:rPr>
                <w:spacing w:val="-9"/>
              </w:rPr>
              <w:t xml:space="preserve"> </w:t>
            </w:r>
            <w:r>
              <w:t>(до</w:t>
            </w:r>
            <w:r>
              <w:rPr>
                <w:spacing w:val="-9"/>
              </w:rPr>
              <w:t xml:space="preserve"> </w:t>
            </w:r>
            <w:r>
              <w:t>обращения взыскателя в судебные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органы) оплата</w:t>
            </w:r>
          </w:p>
          <w:p w:rsidR="00F26AD3" w:rsidRDefault="00F26AD3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образовавшейся</w:t>
            </w:r>
          </w:p>
          <w:p w:rsidR="00F26AD3" w:rsidRDefault="00F26AD3" w:rsidP="00E02C0D">
            <w:pPr>
              <w:pStyle w:val="TableParagraph"/>
              <w:ind w:left="107" w:right="97"/>
              <w:jc w:val="both"/>
            </w:pPr>
            <w:r>
              <w:t>задолженности в целях избежание выплаты судебных издержек (государственная пошлина, пени, оплата услуг представителя) из бюджета муниципального района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t xml:space="preserve">финансовое управление </w:t>
            </w:r>
            <w:r>
              <w:rPr>
                <w:spacing w:val="-2"/>
              </w:rPr>
              <w:t>администрации МО «Баяндаевский района, централизованные бухгалтерии ГРБС.</w:t>
            </w:r>
          </w:p>
          <w:p w:rsidR="00F26AD3" w:rsidRDefault="00F26AD3" w:rsidP="00E02C0D">
            <w:pPr>
              <w:pStyle w:val="TableParagraph"/>
              <w:ind w:left="304" w:right="156" w:firstLine="461"/>
            </w:pP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</w:tr>
      <w:tr w:rsidR="00F26AD3" w:rsidRPr="00A61FD0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spacing w:before="248"/>
              <w:ind w:left="107" w:right="97"/>
              <w:jc w:val="both"/>
            </w:pPr>
            <w:r>
              <w:t xml:space="preserve">Оптимизация расходов на </w:t>
            </w:r>
            <w:proofErr w:type="gramStart"/>
            <w:r>
              <w:rPr>
                <w:spacing w:val="-2"/>
              </w:rPr>
              <w:t>топливно-энергетические</w:t>
            </w:r>
            <w:proofErr w:type="gramEnd"/>
          </w:p>
          <w:p w:rsidR="00F26AD3" w:rsidRDefault="00F26AD3" w:rsidP="00E02C0D">
            <w:pPr>
              <w:pStyle w:val="TableParagraph"/>
              <w:tabs>
                <w:tab w:val="left" w:pos="1630"/>
              </w:tabs>
              <w:ind w:left="107" w:right="96"/>
              <w:jc w:val="both"/>
            </w:pPr>
            <w:r>
              <w:t xml:space="preserve">ресурсы и коммунальные услуги. Сокращение расходов бюджета муниципального района за счет </w:t>
            </w:r>
            <w:r>
              <w:lastRenderedPageBreak/>
              <w:t>осуществления мероприятий по экономии коммунальных расходов.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lastRenderedPageBreak/>
              <w:t>отдел строительства и ЖКХ администрации МО «Баяндаевский район»</w:t>
            </w:r>
          </w:p>
        </w:tc>
        <w:tc>
          <w:tcPr>
            <w:tcW w:w="1134" w:type="dxa"/>
          </w:tcPr>
          <w:p w:rsidR="00F26AD3" w:rsidRPr="00A61FD0" w:rsidRDefault="00F26AD3" w:rsidP="00E02C0D">
            <w:pPr>
              <w:pStyle w:val="TableParagraph"/>
              <w:jc w:val="center"/>
            </w:pPr>
          </w:p>
          <w:p w:rsidR="00F26AD3" w:rsidRPr="00A61FD0" w:rsidRDefault="00F26AD3" w:rsidP="00E02C0D">
            <w:pPr>
              <w:pStyle w:val="TableParagraph"/>
              <w:jc w:val="center"/>
            </w:pPr>
          </w:p>
          <w:p w:rsidR="00F26AD3" w:rsidRPr="00A61FD0" w:rsidRDefault="00F26AD3" w:rsidP="00E02C0D">
            <w:pPr>
              <w:pStyle w:val="TableParagraph"/>
              <w:jc w:val="center"/>
            </w:pPr>
          </w:p>
          <w:p w:rsidR="00F26AD3" w:rsidRPr="00A61FD0" w:rsidRDefault="00F26AD3" w:rsidP="00E02C0D">
            <w:pPr>
              <w:pStyle w:val="TableParagraph"/>
              <w:spacing w:before="248"/>
              <w:jc w:val="center"/>
            </w:pPr>
          </w:p>
          <w:p w:rsidR="00F26AD3" w:rsidRPr="00A61FD0" w:rsidRDefault="00B97224" w:rsidP="00F26AD3">
            <w:pPr>
              <w:pStyle w:val="TableParagraph"/>
              <w:jc w:val="center"/>
            </w:pPr>
            <w:r>
              <w:t>48</w:t>
            </w:r>
            <w:r w:rsidR="00FA4187" w:rsidRPr="00A61FD0">
              <w:t>0,0</w:t>
            </w:r>
          </w:p>
        </w:tc>
        <w:tc>
          <w:tcPr>
            <w:tcW w:w="1245" w:type="dxa"/>
          </w:tcPr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663CA7" w:rsidP="00FA4187">
            <w:pPr>
              <w:jc w:val="center"/>
            </w:pPr>
            <w:r>
              <w:t>730</w:t>
            </w:r>
            <w:r w:rsidR="00FA4187" w:rsidRPr="00A61FD0">
              <w:t>,0</w:t>
            </w:r>
          </w:p>
        </w:tc>
        <w:tc>
          <w:tcPr>
            <w:tcW w:w="1321" w:type="dxa"/>
          </w:tcPr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663CA7" w:rsidP="00FA4187">
            <w:pPr>
              <w:jc w:val="center"/>
            </w:pPr>
            <w:r>
              <w:t>73</w:t>
            </w:r>
            <w:r w:rsidR="00FA4187" w:rsidRPr="00A61FD0">
              <w:t>0,0</w:t>
            </w:r>
          </w:p>
        </w:tc>
        <w:tc>
          <w:tcPr>
            <w:tcW w:w="1275" w:type="dxa"/>
          </w:tcPr>
          <w:p w:rsidR="00F26AD3" w:rsidRDefault="00F26AD3">
            <w:pPr>
              <w:rPr>
                <w:spacing w:val="-2"/>
              </w:rPr>
            </w:pPr>
          </w:p>
          <w:p w:rsidR="00663CA7" w:rsidRDefault="00663CA7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663CA7" w:rsidP="00FA4187">
            <w:pPr>
              <w:jc w:val="center"/>
            </w:pPr>
            <w:r>
              <w:t>73</w:t>
            </w:r>
            <w:r w:rsidR="00FA4187" w:rsidRPr="00A61FD0">
              <w:t>0,0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1799"/>
                <w:tab w:val="left" w:pos="2099"/>
              </w:tabs>
              <w:ind w:left="107" w:right="96"/>
              <w:jc w:val="both"/>
            </w:pPr>
            <w:r>
              <w:t xml:space="preserve">Отказ от принятия новых </w:t>
            </w:r>
            <w:r>
              <w:rPr>
                <w:spacing w:val="-2"/>
              </w:rPr>
              <w:t xml:space="preserve">расходных обязательств </w:t>
            </w:r>
            <w:r>
              <w:t xml:space="preserve">муниципального района, а также не обеспеченного </w:t>
            </w:r>
            <w:r>
              <w:rPr>
                <w:spacing w:val="-2"/>
              </w:rPr>
              <w:t xml:space="preserve">собственными доходами </w:t>
            </w:r>
            <w:r>
              <w:t xml:space="preserve">увеличения действующих </w:t>
            </w:r>
            <w:r>
              <w:rPr>
                <w:spacing w:val="-2"/>
              </w:rPr>
              <w:t xml:space="preserve">расходных обязательств </w:t>
            </w:r>
            <w:r>
              <w:t>района, при необходимости принятие их только при условии</w:t>
            </w:r>
            <w:r>
              <w:rPr>
                <w:spacing w:val="62"/>
              </w:rPr>
              <w:t xml:space="preserve">  </w:t>
            </w:r>
            <w:r>
              <w:t>сокращения</w:t>
            </w:r>
            <w:r>
              <w:rPr>
                <w:spacing w:val="62"/>
              </w:rPr>
              <w:t xml:space="preserve">  </w:t>
            </w:r>
            <w:r>
              <w:rPr>
                <w:spacing w:val="-4"/>
              </w:rPr>
              <w:t>ранее</w:t>
            </w:r>
          </w:p>
          <w:p w:rsidR="00F26AD3" w:rsidRDefault="00F26AD3" w:rsidP="00E02C0D">
            <w:pPr>
              <w:pStyle w:val="TableParagraph"/>
              <w:spacing w:line="238" w:lineRule="exact"/>
              <w:ind w:left="107"/>
              <w:jc w:val="both"/>
            </w:pPr>
            <w:r>
              <w:t>принятых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обязательств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rPr>
                <w:spacing w:val="-2"/>
              </w:rPr>
              <w:t xml:space="preserve">Администрация МО «Баяндаевский </w:t>
            </w:r>
            <w:r>
              <w:t xml:space="preserve">район», главные </w:t>
            </w:r>
            <w:r>
              <w:rPr>
                <w:spacing w:val="-2"/>
              </w:rPr>
              <w:t>распорядители</w:t>
            </w:r>
            <w:proofErr w:type="gramStart"/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получатели</w:t>
            </w:r>
          </w:p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 района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</w:tr>
      <w:tr w:rsidR="00F26AD3" w:rsidRPr="002E2000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2435" w:type="dxa"/>
          </w:tcPr>
          <w:p w:rsidR="00F26AD3" w:rsidRPr="00A03E88" w:rsidRDefault="00B73ECC" w:rsidP="00E02C0D">
            <w:pPr>
              <w:pStyle w:val="TableParagraph"/>
              <w:ind w:left="107" w:right="97"/>
              <w:jc w:val="both"/>
            </w:pPr>
            <w:r>
              <w:t>Оптимизация расходов на содержание ОМСУ</w:t>
            </w:r>
            <w:r w:rsidR="00A61FD0">
              <w:t xml:space="preserve"> и расходов на осуществление закупок на муниципальном уровне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F26AD3" w:rsidRPr="00A03E88" w:rsidRDefault="00F26AD3" w:rsidP="00E02C0D">
            <w:pPr>
              <w:pStyle w:val="TableParagraph"/>
              <w:ind w:left="107" w:right="97"/>
              <w:jc w:val="both"/>
            </w:pPr>
            <w:r w:rsidRPr="00A03E88">
              <w:t>-установить запрет на создание новых учреждений и увеличение штатной численности в муниципальных учреждениях;</w:t>
            </w:r>
          </w:p>
          <w:p w:rsidR="00F26AD3" w:rsidRPr="00A03E88" w:rsidRDefault="00F26AD3" w:rsidP="00E02C0D">
            <w:pPr>
              <w:pStyle w:val="TableParagraph"/>
              <w:ind w:left="107" w:right="97"/>
              <w:jc w:val="both"/>
              <w:rPr>
                <w:spacing w:val="-2"/>
              </w:rPr>
            </w:pPr>
            <w:r w:rsidRPr="00A03E88">
              <w:t xml:space="preserve">-недопущение </w:t>
            </w:r>
            <w:proofErr w:type="gramStart"/>
            <w:r w:rsidRPr="00A03E88">
              <w:t xml:space="preserve">увеличения </w:t>
            </w:r>
            <w:r w:rsidRPr="00A03E88">
              <w:rPr>
                <w:spacing w:val="-2"/>
              </w:rPr>
              <w:t>численности работников органов местного самоуправления</w:t>
            </w:r>
            <w:proofErr w:type="gramEnd"/>
            <w:r w:rsidRPr="00A03E88">
              <w:rPr>
                <w:spacing w:val="-2"/>
              </w:rPr>
              <w:t>;</w:t>
            </w:r>
          </w:p>
          <w:p w:rsidR="00F26AD3" w:rsidRDefault="00F26AD3" w:rsidP="00E02C0D">
            <w:pPr>
              <w:pStyle w:val="TableParagraph"/>
              <w:ind w:left="107" w:right="97"/>
              <w:jc w:val="both"/>
            </w:pPr>
            <w:r w:rsidRPr="00A03E88">
              <w:rPr>
                <w:spacing w:val="-2"/>
              </w:rPr>
              <w:t>-установить запрет на заполнение вакантных штатных единиц в муниципальных учреждениях, в органе местного самоуправления.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t>заместители</w:t>
            </w:r>
            <w:r>
              <w:rPr>
                <w:spacing w:val="-14"/>
              </w:rPr>
              <w:t xml:space="preserve"> </w:t>
            </w:r>
            <w:r>
              <w:t xml:space="preserve">главы </w:t>
            </w:r>
            <w:r>
              <w:rPr>
                <w:spacing w:val="-2"/>
              </w:rPr>
              <w:t>администрации МО «Баяндаевский район»</w:t>
            </w:r>
          </w:p>
        </w:tc>
        <w:tc>
          <w:tcPr>
            <w:tcW w:w="1134" w:type="dxa"/>
          </w:tcPr>
          <w:p w:rsidR="00F26AD3" w:rsidRPr="002E2000" w:rsidRDefault="00F26AD3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26AD3" w:rsidRDefault="00F26AD3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Pr="002E2000" w:rsidRDefault="00A61FD0" w:rsidP="00B73ECC">
            <w:pPr>
              <w:pStyle w:val="TableParagraph"/>
              <w:jc w:val="center"/>
              <w:rPr>
                <w:color w:val="FF0000"/>
              </w:rPr>
            </w:pPr>
            <w:r w:rsidRPr="00A61FD0">
              <w:t>991,0</w:t>
            </w:r>
          </w:p>
        </w:tc>
        <w:tc>
          <w:tcPr>
            <w:tcW w:w="1245" w:type="dxa"/>
          </w:tcPr>
          <w:p w:rsidR="00F26AD3" w:rsidRDefault="00F26AD3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Pr="002E2000" w:rsidRDefault="00A61FD0" w:rsidP="00A61FD0">
            <w:pPr>
              <w:pStyle w:val="TableParagraph"/>
              <w:tabs>
                <w:tab w:val="left" w:pos="5245"/>
              </w:tabs>
              <w:jc w:val="center"/>
              <w:rPr>
                <w:color w:val="FF0000"/>
                <w:sz w:val="20"/>
              </w:rPr>
            </w:pPr>
            <w:r w:rsidRPr="00A61FD0">
              <w:rPr>
                <w:sz w:val="20"/>
              </w:rPr>
              <w:t>65</w:t>
            </w:r>
            <w:r>
              <w:rPr>
                <w:sz w:val="20"/>
              </w:rPr>
              <w:t>5</w:t>
            </w:r>
            <w:r w:rsidRPr="00A61FD0">
              <w:rPr>
                <w:sz w:val="20"/>
              </w:rPr>
              <w:t>8,0</w:t>
            </w:r>
          </w:p>
        </w:tc>
        <w:tc>
          <w:tcPr>
            <w:tcW w:w="1321" w:type="dxa"/>
          </w:tcPr>
          <w:p w:rsidR="00F26AD3" w:rsidRDefault="00F26AD3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Pr="00A03E88" w:rsidRDefault="00A61FD0" w:rsidP="00A03E8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6558,0</w:t>
            </w:r>
          </w:p>
          <w:p w:rsidR="00A03E88" w:rsidRPr="002E2000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  <w:tc>
          <w:tcPr>
            <w:tcW w:w="1275" w:type="dxa"/>
          </w:tcPr>
          <w:p w:rsidR="00F26AD3" w:rsidRDefault="00F26AD3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Pr="002E2000" w:rsidRDefault="00A61FD0" w:rsidP="00A03E88">
            <w:pPr>
              <w:pStyle w:val="TableParagraph"/>
              <w:tabs>
                <w:tab w:val="left" w:pos="5245"/>
              </w:tabs>
              <w:jc w:val="center"/>
              <w:rPr>
                <w:color w:val="FF0000"/>
                <w:sz w:val="20"/>
              </w:rPr>
            </w:pPr>
            <w:r w:rsidRPr="00A61FD0">
              <w:rPr>
                <w:sz w:val="20"/>
              </w:rPr>
              <w:t>6595,0</w:t>
            </w:r>
          </w:p>
        </w:tc>
      </w:tr>
      <w:tr w:rsidR="00B73ECC" w:rsidRPr="002E2000" w:rsidTr="00F26AD3">
        <w:tc>
          <w:tcPr>
            <w:tcW w:w="650" w:type="dxa"/>
          </w:tcPr>
          <w:p w:rsidR="00B73ECC" w:rsidRDefault="00B73ECC" w:rsidP="00E02C0D">
            <w:pPr>
              <w:pStyle w:val="TableParagraph"/>
              <w:spacing w:line="249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 xml:space="preserve">5. </w:t>
            </w:r>
          </w:p>
        </w:tc>
        <w:tc>
          <w:tcPr>
            <w:tcW w:w="2435" w:type="dxa"/>
          </w:tcPr>
          <w:p w:rsidR="00B73ECC" w:rsidRPr="00A03E88" w:rsidRDefault="00B73ECC" w:rsidP="00E02C0D">
            <w:pPr>
              <w:pStyle w:val="TableParagraph"/>
              <w:ind w:left="107" w:right="97"/>
              <w:jc w:val="both"/>
            </w:pPr>
            <w:r>
              <w:t>Оптимизация субсидий бюджетным учреждениям на выполнение муниципального задания и иные цели</w:t>
            </w:r>
          </w:p>
        </w:tc>
        <w:tc>
          <w:tcPr>
            <w:tcW w:w="2552" w:type="dxa"/>
          </w:tcPr>
          <w:p w:rsidR="00B73ECC" w:rsidRDefault="00B73ECC" w:rsidP="00B73ECC">
            <w:pPr>
              <w:pStyle w:val="TableParagraph"/>
              <w:ind w:left="129" w:right="125"/>
              <w:jc w:val="center"/>
            </w:pPr>
            <w:r>
              <w:t xml:space="preserve">Главные </w:t>
            </w:r>
            <w:r>
              <w:rPr>
                <w:spacing w:val="-2"/>
              </w:rPr>
              <w:t>распорядители, получатели</w:t>
            </w:r>
          </w:p>
          <w:p w:rsidR="00B73ECC" w:rsidRDefault="00B73ECC" w:rsidP="00B73ECC">
            <w:pPr>
              <w:pStyle w:val="TableParagraph"/>
              <w:ind w:left="130" w:right="125"/>
              <w:jc w:val="center"/>
            </w:pP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 района</w:t>
            </w:r>
          </w:p>
        </w:tc>
        <w:tc>
          <w:tcPr>
            <w:tcW w:w="1134" w:type="dxa"/>
          </w:tcPr>
          <w:p w:rsidR="00B73ECC" w:rsidRDefault="00B73ECC" w:rsidP="00E02C0D">
            <w:pPr>
              <w:pStyle w:val="TableParagraph"/>
              <w:jc w:val="center"/>
              <w:rPr>
                <w:color w:val="FF0000"/>
              </w:rPr>
            </w:pPr>
          </w:p>
          <w:p w:rsidR="00B73ECC" w:rsidRDefault="00B73ECC" w:rsidP="00E02C0D">
            <w:pPr>
              <w:pStyle w:val="TableParagraph"/>
              <w:jc w:val="center"/>
              <w:rPr>
                <w:color w:val="FF0000"/>
              </w:rPr>
            </w:pPr>
          </w:p>
          <w:p w:rsidR="00B73ECC" w:rsidRPr="002E2000" w:rsidRDefault="00A61FD0" w:rsidP="00B97224">
            <w:pPr>
              <w:pStyle w:val="TableParagraph"/>
              <w:jc w:val="center"/>
              <w:rPr>
                <w:color w:val="FF0000"/>
              </w:rPr>
            </w:pPr>
            <w:r w:rsidRPr="00A61FD0">
              <w:t>3</w:t>
            </w:r>
            <w:r w:rsidR="00B97224">
              <w:t>45</w:t>
            </w:r>
            <w:r w:rsidRPr="00A61FD0">
              <w:t>1,0</w:t>
            </w:r>
          </w:p>
        </w:tc>
        <w:tc>
          <w:tcPr>
            <w:tcW w:w="1245" w:type="dxa"/>
          </w:tcPr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B73ECC" w:rsidRPr="00B73ECC" w:rsidRDefault="00A61FD0" w:rsidP="00B73ECC">
            <w:pPr>
              <w:pStyle w:val="TableParagraph"/>
              <w:tabs>
                <w:tab w:val="left" w:pos="5245"/>
              </w:tabs>
              <w:jc w:val="center"/>
            </w:pPr>
            <w:r>
              <w:t>2</w:t>
            </w:r>
            <w:r w:rsidR="00663CA7">
              <w:t>5031</w:t>
            </w:r>
            <w:r>
              <w:t>,0</w:t>
            </w: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  <w:tc>
          <w:tcPr>
            <w:tcW w:w="1321" w:type="dxa"/>
          </w:tcPr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Pr="00B73ECC" w:rsidRDefault="00A61FD0" w:rsidP="00B73ECC">
            <w:pPr>
              <w:pStyle w:val="TableParagraph"/>
              <w:tabs>
                <w:tab w:val="left" w:pos="5245"/>
              </w:tabs>
              <w:jc w:val="center"/>
            </w:pPr>
            <w:r>
              <w:t>2</w:t>
            </w:r>
            <w:r w:rsidR="00663CA7">
              <w:t>5031</w:t>
            </w:r>
            <w:r>
              <w:t>,0</w:t>
            </w: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  <w:tc>
          <w:tcPr>
            <w:tcW w:w="1275" w:type="dxa"/>
          </w:tcPr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Pr="00B73ECC" w:rsidRDefault="00A61FD0" w:rsidP="00B73ECC">
            <w:pPr>
              <w:pStyle w:val="TableParagraph"/>
              <w:tabs>
                <w:tab w:val="left" w:pos="5245"/>
              </w:tabs>
              <w:jc w:val="center"/>
            </w:pPr>
            <w:r>
              <w:t>2</w:t>
            </w:r>
            <w:r w:rsidR="00663CA7">
              <w:t>511</w:t>
            </w:r>
            <w:r>
              <w:t>5,0</w:t>
            </w: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</w:tr>
      <w:tr w:rsidR="002E2000" w:rsidTr="00F26AD3">
        <w:tc>
          <w:tcPr>
            <w:tcW w:w="650" w:type="dxa"/>
          </w:tcPr>
          <w:p w:rsidR="002E2000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6</w:t>
            </w:r>
            <w:r w:rsidR="002E2000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2E2000" w:rsidRDefault="002E2000" w:rsidP="00E02C0D">
            <w:pPr>
              <w:pStyle w:val="TableParagraph"/>
              <w:tabs>
                <w:tab w:val="left" w:pos="2106"/>
                <w:tab w:val="left" w:pos="2661"/>
              </w:tabs>
              <w:ind w:left="107" w:right="96"/>
              <w:jc w:val="both"/>
            </w:pPr>
            <w:r>
              <w:rPr>
                <w:spacing w:val="-2"/>
              </w:rPr>
              <w:t xml:space="preserve">Сдержанность </w:t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заключении</w:t>
            </w:r>
            <w:r>
              <w:t xml:space="preserve"> </w:t>
            </w:r>
            <w:r>
              <w:rPr>
                <w:spacing w:val="-2"/>
              </w:rPr>
              <w:t xml:space="preserve">трудовых </w:t>
            </w:r>
            <w:r>
              <w:t>договоров</w:t>
            </w:r>
            <w:r>
              <w:rPr>
                <w:spacing w:val="77"/>
                <w:w w:val="150"/>
              </w:rPr>
              <w:t xml:space="preserve"> </w:t>
            </w:r>
            <w:r>
              <w:lastRenderedPageBreak/>
              <w:t>о</w:t>
            </w:r>
            <w:r>
              <w:rPr>
                <w:spacing w:val="78"/>
                <w:w w:val="150"/>
              </w:rPr>
              <w:t xml:space="preserve"> </w:t>
            </w:r>
            <w:r>
              <w:t>работе</w:t>
            </w:r>
            <w:r>
              <w:rPr>
                <w:spacing w:val="77"/>
                <w:w w:val="150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2E2000" w:rsidRDefault="002E2000" w:rsidP="00E02C0D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совместительству</w:t>
            </w:r>
          </w:p>
        </w:tc>
        <w:tc>
          <w:tcPr>
            <w:tcW w:w="2552" w:type="dxa"/>
          </w:tcPr>
          <w:p w:rsidR="002E2000" w:rsidRDefault="002E2000" w:rsidP="00E02C0D">
            <w:pPr>
              <w:pStyle w:val="TableParagraph"/>
              <w:spacing w:before="121"/>
              <w:ind w:left="268" w:right="263" w:hanging="1"/>
              <w:jc w:val="center"/>
            </w:pPr>
            <w:r>
              <w:rPr>
                <w:spacing w:val="-2"/>
              </w:rPr>
              <w:lastRenderedPageBreak/>
              <w:t xml:space="preserve">Руководители муниципальных </w:t>
            </w:r>
            <w:r>
              <w:rPr>
                <w:spacing w:val="-2"/>
              </w:rPr>
              <w:lastRenderedPageBreak/>
              <w:t>учреждений</w:t>
            </w:r>
          </w:p>
        </w:tc>
        <w:tc>
          <w:tcPr>
            <w:tcW w:w="1134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</w:t>
            </w:r>
            <w:r>
              <w:lastRenderedPageBreak/>
              <w:t>о</w:t>
            </w:r>
          </w:p>
        </w:tc>
        <w:tc>
          <w:tcPr>
            <w:tcW w:w="1245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321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75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Постоянно</w:t>
            </w: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7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ind w:left="107" w:right="95"/>
              <w:jc w:val="both"/>
            </w:pPr>
            <w:r>
              <w:t xml:space="preserve">Проведение инвентаризации кредиторской задолженности по состоянию на 1 января, с целью выявления сумм </w:t>
            </w:r>
            <w:r>
              <w:rPr>
                <w:spacing w:val="-2"/>
              </w:rPr>
              <w:t>задолженности,</w:t>
            </w:r>
          </w:p>
          <w:p w:rsidR="008F6881" w:rsidRDefault="008F6881" w:rsidP="00E02C0D">
            <w:pPr>
              <w:pStyle w:val="TableParagraph"/>
              <w:ind w:left="107"/>
            </w:pPr>
            <w:r>
              <w:rPr>
                <w:spacing w:val="-2"/>
              </w:rPr>
              <w:t>неподтвержденной</w:t>
            </w:r>
          </w:p>
          <w:p w:rsidR="008F6881" w:rsidRDefault="008F6881" w:rsidP="00E02C0D">
            <w:pPr>
              <w:pStyle w:val="TableParagraph"/>
              <w:tabs>
                <w:tab w:val="left" w:pos="1883"/>
              </w:tabs>
              <w:ind w:left="107" w:right="97"/>
              <w:jc w:val="both"/>
            </w:pPr>
            <w:r>
              <w:t xml:space="preserve">кредитором, задолженности с истекшим сроком исковой </w:t>
            </w:r>
            <w:r>
              <w:rPr>
                <w:spacing w:val="-2"/>
              </w:rPr>
              <w:t xml:space="preserve">давности. Проведение </w:t>
            </w:r>
            <w:r>
              <w:t xml:space="preserve">мероприятий по списанию просроченной кредиторской задолженности в связи с истечением срока исковой </w:t>
            </w:r>
            <w:r>
              <w:rPr>
                <w:spacing w:val="-2"/>
              </w:rPr>
              <w:t>давности</w:t>
            </w:r>
          </w:p>
        </w:tc>
        <w:tc>
          <w:tcPr>
            <w:tcW w:w="2552" w:type="dxa"/>
          </w:tcPr>
          <w:p w:rsidR="008F6881" w:rsidRDefault="008F6881" w:rsidP="008F6881">
            <w:pPr>
              <w:pStyle w:val="TableParagraph"/>
              <w:spacing w:line="242" w:lineRule="auto"/>
              <w:ind w:left="304" w:right="156" w:firstLine="436"/>
              <w:jc w:val="center"/>
              <w:rPr>
                <w:spacing w:val="-4"/>
              </w:rPr>
            </w:pPr>
            <w:r>
              <w:rPr>
                <w:spacing w:val="-4"/>
              </w:rPr>
              <w:t>Централизованные бухгалтерии ГРБС, отдел строительства и ЖКХ, отдел по управлению муниципальным имуществом.</w:t>
            </w:r>
          </w:p>
          <w:p w:rsidR="008F6881" w:rsidRDefault="008F6881" w:rsidP="00E02C0D">
            <w:pPr>
              <w:pStyle w:val="TableParagraph"/>
              <w:spacing w:line="242" w:lineRule="auto"/>
              <w:ind w:left="304" w:right="156" w:firstLine="436"/>
            </w:pP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ind w:left="143" w:right="134"/>
              <w:jc w:val="center"/>
            </w:pPr>
            <w:r>
              <w:rPr>
                <w:spacing w:val="-2"/>
              </w:rPr>
              <w:t>Ежеквартально перед</w:t>
            </w:r>
          </w:p>
          <w:p w:rsidR="008F6881" w:rsidRDefault="008F6881" w:rsidP="002E2000">
            <w:pPr>
              <w:pStyle w:val="TableParagraph"/>
              <w:spacing w:before="1" w:line="242" w:lineRule="auto"/>
              <w:ind w:left="9" w:right="3"/>
              <w:jc w:val="center"/>
            </w:pPr>
            <w:r>
              <w:rPr>
                <w:spacing w:val="-2"/>
              </w:rPr>
              <w:t>составлением отчетности</w:t>
            </w:r>
          </w:p>
        </w:tc>
        <w:tc>
          <w:tcPr>
            <w:tcW w:w="1245" w:type="dxa"/>
          </w:tcPr>
          <w:p w:rsidR="008F6881" w:rsidRPr="005B7092" w:rsidRDefault="008F6881" w:rsidP="00202029">
            <w:pPr>
              <w:pStyle w:val="TableParagraph"/>
              <w:jc w:val="center"/>
            </w:pPr>
            <w:r w:rsidRPr="005B7092">
              <w:rPr>
                <w:spacing w:val="-2"/>
              </w:rPr>
              <w:t>Ежеквартально перед</w:t>
            </w:r>
            <w:r>
              <w:rPr>
                <w:spacing w:val="-2"/>
              </w:rPr>
              <w:t xml:space="preserve"> составлением отчетности</w:t>
            </w:r>
          </w:p>
        </w:tc>
        <w:tc>
          <w:tcPr>
            <w:tcW w:w="1321" w:type="dxa"/>
          </w:tcPr>
          <w:p w:rsidR="008F6881" w:rsidRDefault="008F6881">
            <w:r w:rsidRPr="00793C94">
              <w:rPr>
                <w:spacing w:val="-2"/>
              </w:rPr>
              <w:t>Ежеквартально перед составлением отчетности</w:t>
            </w:r>
          </w:p>
        </w:tc>
        <w:tc>
          <w:tcPr>
            <w:tcW w:w="1275" w:type="dxa"/>
          </w:tcPr>
          <w:p w:rsidR="008F6881" w:rsidRDefault="008F6881">
            <w:r w:rsidRPr="00793C94">
              <w:rPr>
                <w:spacing w:val="-2"/>
              </w:rPr>
              <w:t>Ежеквартально перед составлением отчетности</w:t>
            </w: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8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tabs>
                <w:tab w:val="left" w:pos="2339"/>
              </w:tabs>
              <w:ind w:left="107" w:right="97"/>
            </w:pPr>
            <w:r>
              <w:rPr>
                <w:spacing w:val="-2"/>
              </w:rPr>
              <w:t xml:space="preserve">Проведение оценки эффективности </w:t>
            </w:r>
            <w:r>
              <w:t>предоставления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 xml:space="preserve">МО «Баяндаевский 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 xml:space="preserve">район» </w:t>
            </w:r>
            <w:r>
              <w:t>субсидий</w:t>
            </w:r>
            <w:r>
              <w:rPr>
                <w:spacing w:val="-6"/>
              </w:rPr>
              <w:t xml:space="preserve"> </w:t>
            </w:r>
            <w:r>
              <w:t>юридическим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лицам</w:t>
            </w:r>
          </w:p>
        </w:tc>
        <w:tc>
          <w:tcPr>
            <w:tcW w:w="2552" w:type="dxa"/>
          </w:tcPr>
          <w:p w:rsidR="008F6881" w:rsidRDefault="008F6881" w:rsidP="00E02C0D">
            <w:pPr>
              <w:pStyle w:val="TableParagraph"/>
              <w:spacing w:line="246" w:lineRule="exact"/>
              <w:ind w:left="129" w:right="127"/>
              <w:jc w:val="center"/>
            </w:pPr>
            <w:r>
              <w:rPr>
                <w:spacing w:val="-2"/>
              </w:rPr>
              <w:t>Отдел</w:t>
            </w:r>
          </w:p>
          <w:p w:rsidR="008F6881" w:rsidRDefault="008F6881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экономики</w:t>
            </w:r>
          </w:p>
          <w:p w:rsidR="008F6881" w:rsidRDefault="008F6881" w:rsidP="00E02C0D">
            <w:pPr>
              <w:pStyle w:val="TableParagraph"/>
              <w:ind w:left="129" w:right="127"/>
              <w:jc w:val="center"/>
            </w:pPr>
            <w:r>
              <w:rPr>
                <w:spacing w:val="-2"/>
              </w:rPr>
              <w:t>администрации</w:t>
            </w:r>
          </w:p>
          <w:p w:rsidR="008F6881" w:rsidRDefault="008F6881" w:rsidP="00E02C0D">
            <w:pPr>
              <w:pStyle w:val="TableParagraph"/>
              <w:spacing w:line="252" w:lineRule="exact"/>
              <w:ind w:left="130" w:right="125"/>
            </w:pPr>
            <w:r>
              <w:rPr>
                <w:spacing w:val="-2"/>
              </w:rPr>
              <w:t>МО «Баяндаевский район» района</w:t>
            </w: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121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24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Pr="00CE3078" w:rsidRDefault="008F6881" w:rsidP="008F6881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321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Pr="001A0000" w:rsidRDefault="008F6881" w:rsidP="008F6881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27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Pr="001A0000" w:rsidRDefault="008F6881" w:rsidP="008F6881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9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ind w:left="107" w:right="97"/>
              <w:jc w:val="both"/>
            </w:pPr>
            <w:r>
              <w:t>Повышение эффективности муниципальных закупок:</w:t>
            </w:r>
          </w:p>
          <w:p w:rsidR="008F6881" w:rsidRDefault="008F6881" w:rsidP="00E02C0D">
            <w:pPr>
              <w:pStyle w:val="TableParagraph"/>
              <w:tabs>
                <w:tab w:val="left" w:pos="1895"/>
              </w:tabs>
              <w:ind w:left="107" w:right="97"/>
              <w:jc w:val="both"/>
            </w:pPr>
            <w:r>
              <w:t xml:space="preserve">1) Обоснованность закупок, начальных (максимальных) </w:t>
            </w:r>
            <w:r>
              <w:rPr>
                <w:spacing w:val="-5"/>
              </w:rPr>
              <w:t xml:space="preserve">цен </w:t>
            </w:r>
            <w:r>
              <w:rPr>
                <w:spacing w:val="-2"/>
              </w:rPr>
              <w:t>контрактов,</w:t>
            </w:r>
          </w:p>
          <w:p w:rsidR="008F6881" w:rsidRDefault="008F6881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комплектности</w:t>
            </w:r>
          </w:p>
          <w:p w:rsidR="008F6881" w:rsidRDefault="008F6881" w:rsidP="00E02C0D">
            <w:pPr>
              <w:pStyle w:val="TableParagraph"/>
              <w:ind w:left="107" w:right="97"/>
              <w:jc w:val="both"/>
            </w:pPr>
            <w:r>
              <w:t>приобретаемого товара, его технических характеристик.</w:t>
            </w:r>
          </w:p>
          <w:p w:rsidR="008F6881" w:rsidRDefault="008F6881" w:rsidP="00E02C0D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</w:tabs>
              <w:ind w:right="95" w:firstLine="0"/>
              <w:jc w:val="both"/>
            </w:pPr>
            <w:r>
              <w:t>Стремление к экономии в ходе закупочных процедур</w:t>
            </w:r>
            <w:r>
              <w:rPr>
                <w:spacing w:val="40"/>
              </w:rPr>
              <w:t xml:space="preserve"> </w:t>
            </w:r>
            <w:r>
              <w:t xml:space="preserve">при условии соблюдения качества и требований </w:t>
            </w:r>
            <w:r>
              <w:rPr>
                <w:spacing w:val="-2"/>
              </w:rPr>
              <w:t>законодательства.</w:t>
            </w:r>
          </w:p>
          <w:p w:rsidR="008F6881" w:rsidRDefault="008F6881" w:rsidP="00E02C0D">
            <w:pPr>
              <w:pStyle w:val="TableParagraph"/>
              <w:numPr>
                <w:ilvl w:val="0"/>
                <w:numId w:val="1"/>
              </w:numPr>
              <w:tabs>
                <w:tab w:val="left" w:pos="604"/>
                <w:tab w:val="left" w:pos="1630"/>
              </w:tabs>
              <w:ind w:right="98" w:firstLine="55"/>
              <w:jc w:val="both"/>
            </w:pPr>
            <w:r>
              <w:t xml:space="preserve">Проведение экспертизы </w:t>
            </w:r>
            <w:r>
              <w:rPr>
                <w:spacing w:val="-2"/>
              </w:rPr>
              <w:t>качества поставленного</w:t>
            </w:r>
          </w:p>
          <w:p w:rsidR="008F6881" w:rsidRDefault="008F6881" w:rsidP="00E02C0D">
            <w:pPr>
              <w:pStyle w:val="TableParagraph"/>
              <w:tabs>
                <w:tab w:val="left" w:pos="1887"/>
              </w:tabs>
              <w:ind w:left="107" w:right="96"/>
              <w:jc w:val="both"/>
            </w:pPr>
            <w:r>
              <w:rPr>
                <w:spacing w:val="-2"/>
              </w:rPr>
              <w:t xml:space="preserve">товара, результатов </w:t>
            </w:r>
            <w:r>
              <w:t>выполненной работы.</w:t>
            </w:r>
          </w:p>
          <w:p w:rsidR="008F6881" w:rsidRDefault="008F6881" w:rsidP="00E02C0D">
            <w:pPr>
              <w:pStyle w:val="TableParagraph"/>
              <w:tabs>
                <w:tab w:val="left" w:pos="1887"/>
              </w:tabs>
              <w:ind w:left="107" w:right="96"/>
              <w:jc w:val="both"/>
            </w:pPr>
            <w:r>
              <w:t>4). Создание реестра муниципальных закупок с указанием</w:t>
            </w:r>
            <w:r>
              <w:rPr>
                <w:spacing w:val="36"/>
              </w:rPr>
              <w:t xml:space="preserve"> </w:t>
            </w:r>
            <w:r>
              <w:t>примерных</w:t>
            </w:r>
            <w:r>
              <w:rPr>
                <w:spacing w:val="36"/>
              </w:rPr>
              <w:t xml:space="preserve"> </w:t>
            </w:r>
            <w:r>
              <w:t>цен</w:t>
            </w:r>
            <w:r>
              <w:rPr>
                <w:spacing w:val="3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F6881" w:rsidRDefault="008F6881" w:rsidP="00E02C0D">
            <w:pPr>
              <w:pStyle w:val="TableParagraph"/>
              <w:spacing w:line="237" w:lineRule="exact"/>
              <w:ind w:left="107"/>
              <w:jc w:val="both"/>
            </w:pPr>
            <w:r>
              <w:lastRenderedPageBreak/>
              <w:t>всем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товарам</w:t>
            </w:r>
          </w:p>
        </w:tc>
        <w:tc>
          <w:tcPr>
            <w:tcW w:w="2552" w:type="dxa"/>
          </w:tcPr>
          <w:p w:rsidR="008F6881" w:rsidRDefault="008F6881" w:rsidP="00E02C0D">
            <w:pPr>
              <w:pStyle w:val="TableParagraph"/>
              <w:spacing w:before="247"/>
            </w:pPr>
          </w:p>
          <w:p w:rsidR="008F6881" w:rsidRDefault="008F6881" w:rsidP="00E02C0D">
            <w:pPr>
              <w:pStyle w:val="TableParagraph"/>
              <w:ind w:left="268" w:right="263" w:hanging="1"/>
              <w:jc w:val="center"/>
            </w:pPr>
            <w:r>
              <w:rPr>
                <w:spacing w:val="-2"/>
              </w:rPr>
              <w:t>Специалист муниципальных закупок</w:t>
            </w:r>
          </w:p>
          <w:p w:rsidR="008F6881" w:rsidRDefault="008F6881" w:rsidP="00E02C0D">
            <w:pPr>
              <w:pStyle w:val="TableParagraph"/>
              <w:spacing w:before="2"/>
              <w:ind w:left="130" w:right="125"/>
              <w:jc w:val="center"/>
            </w:pPr>
            <w:r>
              <w:rPr>
                <w:spacing w:val="-2"/>
              </w:rPr>
              <w:t xml:space="preserve">администрации МО «Баяндаевский район», муниципальные </w:t>
            </w:r>
          </w:p>
          <w:p w:rsidR="008F6881" w:rsidRDefault="008F6881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учреждения МО «Баяндаевский район,</w:t>
            </w:r>
          </w:p>
          <w:p w:rsidR="008F6881" w:rsidRDefault="008F6881" w:rsidP="00E02C0D">
            <w:pPr>
              <w:pStyle w:val="TableParagraph"/>
              <w:spacing w:line="252" w:lineRule="exact"/>
              <w:ind w:left="129" w:right="126"/>
              <w:jc w:val="center"/>
            </w:pPr>
            <w:r>
              <w:rPr>
                <w:spacing w:val="-2"/>
              </w:rPr>
              <w:t xml:space="preserve">отдел экономики </w:t>
            </w:r>
          </w:p>
          <w:p w:rsidR="008F6881" w:rsidRDefault="008F6881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 xml:space="preserve">администрации МО «Баяндаевский район» </w:t>
            </w: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248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4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248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t>Постоянно</w:t>
            </w:r>
          </w:p>
        </w:tc>
        <w:tc>
          <w:tcPr>
            <w:tcW w:w="1321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248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t>Постоянно</w:t>
            </w:r>
          </w:p>
        </w:tc>
        <w:tc>
          <w:tcPr>
            <w:tcW w:w="127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248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t>Постоянно</w:t>
            </w:r>
          </w:p>
          <w:p w:rsidR="008F6881" w:rsidRDefault="008F6881" w:rsidP="00CF0814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10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tabs>
                <w:tab w:val="left" w:pos="2908"/>
              </w:tabs>
              <w:spacing w:line="247" w:lineRule="exact"/>
              <w:ind w:left="107"/>
              <w:jc w:val="both"/>
            </w:pPr>
            <w:r>
              <w:rPr>
                <w:spacing w:val="-2"/>
              </w:rPr>
              <w:t xml:space="preserve">Урегулирование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8F6881" w:rsidRDefault="008F6881" w:rsidP="00E02C0D">
            <w:pPr>
              <w:pStyle w:val="TableParagraph"/>
              <w:tabs>
                <w:tab w:val="left" w:pos="1500"/>
                <w:tab w:val="left" w:pos="1842"/>
                <w:tab w:val="left" w:pos="2250"/>
                <w:tab w:val="left" w:pos="2368"/>
              </w:tabs>
              <w:spacing w:before="1"/>
              <w:ind w:left="107" w:right="94"/>
              <w:jc w:val="both"/>
            </w:pPr>
            <w:r>
              <w:rPr>
                <w:spacing w:val="-2"/>
              </w:rPr>
              <w:t>контрагентами</w:t>
            </w:r>
            <w:r>
              <w:tab/>
              <w:t xml:space="preserve"> </w:t>
            </w:r>
            <w:r>
              <w:rPr>
                <w:spacing w:val="-2"/>
              </w:rPr>
              <w:t xml:space="preserve">сроков </w:t>
            </w:r>
            <w:r>
              <w:t xml:space="preserve">погашения просроченной кредиторской задолженности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неисполненным </w:t>
            </w:r>
            <w:r>
              <w:t xml:space="preserve">муниципальным контрактам, </w:t>
            </w:r>
            <w:r>
              <w:rPr>
                <w:spacing w:val="-2"/>
              </w:rPr>
              <w:t>договорам гражданск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правового характера с равномерным исполнением обязательств в течение года (реструктуризации), в том числе с заключением в </w:t>
            </w:r>
            <w:r>
              <w:rPr>
                <w:spacing w:val="-2"/>
              </w:rPr>
              <w:t xml:space="preserve">установленном порядке </w:t>
            </w:r>
            <w:r>
              <w:t>мировых соглашений в случае разрешения</w:t>
            </w:r>
            <w:r>
              <w:rPr>
                <w:spacing w:val="73"/>
              </w:rPr>
              <w:t xml:space="preserve"> </w:t>
            </w:r>
            <w:r>
              <w:t>споров</w:t>
            </w:r>
            <w:r>
              <w:rPr>
                <w:spacing w:val="7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8F6881" w:rsidRDefault="008F6881" w:rsidP="00E02C0D">
            <w:pPr>
              <w:pStyle w:val="TableParagraph"/>
              <w:spacing w:line="239" w:lineRule="exact"/>
              <w:ind w:left="107"/>
              <w:jc w:val="both"/>
            </w:pPr>
            <w:r>
              <w:t>судебном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порядке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552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122"/>
              <w:jc w:val="center"/>
            </w:pPr>
          </w:p>
          <w:p w:rsidR="008F6881" w:rsidRDefault="008F6881" w:rsidP="00E02C0D">
            <w:pPr>
              <w:pStyle w:val="TableParagraph"/>
              <w:spacing w:line="252" w:lineRule="exact"/>
              <w:ind w:left="43"/>
              <w:jc w:val="center"/>
            </w:pPr>
            <w:r>
              <w:rPr>
                <w:spacing w:val="-2"/>
              </w:rPr>
              <w:t>Главные</w:t>
            </w:r>
          </w:p>
          <w:p w:rsidR="008F6881" w:rsidRDefault="008F6881" w:rsidP="00E02C0D">
            <w:pPr>
              <w:pStyle w:val="TableParagraph"/>
              <w:ind w:left="105" w:right="96" w:firstLine="225"/>
              <w:jc w:val="center"/>
            </w:pPr>
            <w:r>
              <w:rPr>
                <w:spacing w:val="-2"/>
              </w:rPr>
              <w:t xml:space="preserve">распорядители (распорядители), </w:t>
            </w:r>
            <w:r>
              <w:t>получатели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</w:p>
          <w:p w:rsidR="008F6881" w:rsidRDefault="008F6881" w:rsidP="00E02C0D">
            <w:pPr>
              <w:pStyle w:val="TableParagraph"/>
              <w:ind w:left="241" w:right="236" w:hanging="1"/>
              <w:jc w:val="center"/>
            </w:pPr>
            <w:r>
              <w:rPr>
                <w:spacing w:val="-2"/>
              </w:rPr>
              <w:t>бюджета муниципального района</w:t>
            </w: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121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pacing w:val="-2"/>
              </w:rPr>
              <w:t>Постоянно</w:t>
            </w:r>
          </w:p>
        </w:tc>
      </w:tr>
    </w:tbl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A03E88" w:rsidRPr="00803493" w:rsidRDefault="00A03E88" w:rsidP="00A03E88">
      <w:pPr>
        <w:pStyle w:val="a3"/>
        <w:spacing w:before="66" w:line="322" w:lineRule="exact"/>
        <w:ind w:left="5529"/>
        <w:rPr>
          <w:sz w:val="24"/>
          <w:szCs w:val="24"/>
        </w:rPr>
      </w:pPr>
      <w:r w:rsidRPr="00803493">
        <w:rPr>
          <w:sz w:val="24"/>
          <w:szCs w:val="24"/>
        </w:rPr>
        <w:lastRenderedPageBreak/>
        <w:t>Приложение</w:t>
      </w:r>
      <w:r w:rsidRPr="00803493">
        <w:rPr>
          <w:spacing w:val="-9"/>
          <w:sz w:val="24"/>
          <w:szCs w:val="24"/>
        </w:rPr>
        <w:t xml:space="preserve"> </w:t>
      </w:r>
      <w:r w:rsidRPr="00803493">
        <w:rPr>
          <w:spacing w:val="-5"/>
          <w:sz w:val="24"/>
          <w:szCs w:val="24"/>
        </w:rPr>
        <w:t>№2</w:t>
      </w:r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>к Плану</w:t>
      </w:r>
      <w:r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повышению </w:t>
      </w:r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>качества управления финансами</w:t>
      </w:r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и повышению эффективности </w:t>
      </w:r>
      <w:proofErr w:type="gramStart"/>
      <w:r>
        <w:rPr>
          <w:sz w:val="24"/>
          <w:szCs w:val="24"/>
        </w:rPr>
        <w:t>бюджетных</w:t>
      </w:r>
      <w:proofErr w:type="gramEnd"/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>расходов в МО «Баяндаевский район»</w:t>
      </w:r>
    </w:p>
    <w:p w:rsidR="00A03E88" w:rsidRPr="00803493" w:rsidRDefault="00A03E88" w:rsidP="00A03E88">
      <w:pPr>
        <w:pStyle w:val="a3"/>
        <w:ind w:left="5529"/>
        <w:rPr>
          <w:sz w:val="24"/>
          <w:szCs w:val="24"/>
        </w:rPr>
      </w:pPr>
      <w:r w:rsidRPr="00803493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803493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803493">
        <w:rPr>
          <w:sz w:val="24"/>
          <w:szCs w:val="24"/>
        </w:rPr>
        <w:t xml:space="preserve"> годы</w:t>
      </w:r>
    </w:p>
    <w:p w:rsidR="00A03E88" w:rsidRPr="00B20272" w:rsidRDefault="00A03E88" w:rsidP="00A03E88">
      <w:pPr>
        <w:pStyle w:val="a3"/>
        <w:tabs>
          <w:tab w:val="left" w:pos="6561"/>
        </w:tabs>
        <w:ind w:left="5529"/>
        <w:rPr>
          <w:sz w:val="24"/>
          <w:szCs w:val="24"/>
        </w:rPr>
      </w:pPr>
      <w:r w:rsidRPr="00B20272">
        <w:rPr>
          <w:sz w:val="24"/>
          <w:szCs w:val="24"/>
        </w:rPr>
        <w:t>от____</w:t>
      </w:r>
      <w:r w:rsidR="00B61699">
        <w:rPr>
          <w:sz w:val="24"/>
          <w:szCs w:val="24"/>
        </w:rPr>
        <w:t>____</w:t>
      </w:r>
      <w:r w:rsidRPr="00B20272">
        <w:rPr>
          <w:sz w:val="24"/>
          <w:szCs w:val="24"/>
        </w:rPr>
        <w:t>____№_______</w:t>
      </w:r>
    </w:p>
    <w:p w:rsidR="00A03E88" w:rsidRDefault="00A03E88" w:rsidP="00A03E88">
      <w:pPr>
        <w:pStyle w:val="a3"/>
        <w:ind w:left="0"/>
      </w:pPr>
    </w:p>
    <w:p w:rsidR="00A03E88" w:rsidRPr="00803493" w:rsidRDefault="00A03E88" w:rsidP="00A03E88">
      <w:pPr>
        <w:pStyle w:val="a3"/>
        <w:spacing w:line="322" w:lineRule="exact"/>
        <w:ind w:left="449" w:right="448"/>
        <w:jc w:val="center"/>
        <w:rPr>
          <w:sz w:val="24"/>
          <w:szCs w:val="24"/>
        </w:rPr>
      </w:pPr>
      <w:r w:rsidRPr="00803493">
        <w:rPr>
          <w:spacing w:val="-2"/>
          <w:sz w:val="24"/>
          <w:szCs w:val="24"/>
        </w:rPr>
        <w:t>Информация</w:t>
      </w:r>
    </w:p>
    <w:p w:rsidR="00A03E88" w:rsidRDefault="00A03E88" w:rsidP="00A03E88">
      <w:pPr>
        <w:pStyle w:val="a3"/>
        <w:ind w:left="671" w:right="665" w:hanging="13"/>
        <w:jc w:val="center"/>
        <w:rPr>
          <w:sz w:val="24"/>
          <w:szCs w:val="24"/>
        </w:rPr>
      </w:pPr>
      <w:r>
        <w:rPr>
          <w:sz w:val="24"/>
          <w:szCs w:val="24"/>
        </w:rPr>
        <w:t>о реализации плана мероприятий по повышению качества управления финансами</w:t>
      </w:r>
    </w:p>
    <w:p w:rsidR="00A03E88" w:rsidRPr="00803493" w:rsidRDefault="00A03E88" w:rsidP="00A03E88">
      <w:pPr>
        <w:pStyle w:val="a3"/>
        <w:ind w:left="671" w:right="665" w:hanging="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 повышению эффективности бюджетных расходов </w:t>
      </w:r>
    </w:p>
    <w:p w:rsidR="00A03E88" w:rsidRPr="00803493" w:rsidRDefault="00A03E88" w:rsidP="00A03E88">
      <w:pPr>
        <w:pStyle w:val="a3"/>
        <w:ind w:left="671" w:right="665" w:hanging="13"/>
        <w:jc w:val="center"/>
        <w:rPr>
          <w:sz w:val="24"/>
          <w:szCs w:val="24"/>
        </w:rPr>
      </w:pPr>
      <w:r w:rsidRPr="00803493">
        <w:rPr>
          <w:sz w:val="24"/>
          <w:szCs w:val="24"/>
        </w:rPr>
        <w:t>МО «Баяндаевский район» на 202</w:t>
      </w:r>
      <w:r>
        <w:rPr>
          <w:sz w:val="24"/>
          <w:szCs w:val="24"/>
        </w:rPr>
        <w:t>6</w:t>
      </w:r>
      <w:r w:rsidRPr="00803493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803493">
        <w:rPr>
          <w:sz w:val="24"/>
          <w:szCs w:val="24"/>
        </w:rPr>
        <w:t xml:space="preserve"> годы и объеме полученного бюджетного эффекта</w:t>
      </w:r>
    </w:p>
    <w:p w:rsidR="00A03E88" w:rsidRPr="00803493" w:rsidRDefault="00A03E88" w:rsidP="00A03E88">
      <w:pPr>
        <w:pStyle w:val="a3"/>
        <w:tabs>
          <w:tab w:val="left" w:pos="2750"/>
          <w:tab w:val="left" w:pos="3798"/>
        </w:tabs>
        <w:spacing w:line="321" w:lineRule="exact"/>
        <w:ind w:left="0"/>
        <w:jc w:val="center"/>
        <w:rPr>
          <w:sz w:val="24"/>
          <w:szCs w:val="24"/>
        </w:rPr>
      </w:pPr>
      <w:r w:rsidRPr="00803493">
        <w:rPr>
          <w:sz w:val="24"/>
          <w:szCs w:val="24"/>
        </w:rPr>
        <w:t xml:space="preserve">за </w:t>
      </w:r>
      <w:r w:rsidRPr="00803493">
        <w:rPr>
          <w:sz w:val="24"/>
          <w:szCs w:val="24"/>
          <w:u w:val="single"/>
        </w:rPr>
        <w:tab/>
      </w:r>
      <w:r w:rsidRPr="00803493">
        <w:rPr>
          <w:spacing w:val="-5"/>
          <w:sz w:val="24"/>
          <w:szCs w:val="24"/>
        </w:rPr>
        <w:t>20</w:t>
      </w:r>
      <w:r w:rsidRPr="00803493">
        <w:rPr>
          <w:sz w:val="24"/>
          <w:szCs w:val="24"/>
          <w:u w:val="single"/>
        </w:rPr>
        <w:tab/>
      </w:r>
      <w:r w:rsidRPr="00803493">
        <w:rPr>
          <w:spacing w:val="-4"/>
          <w:sz w:val="24"/>
          <w:szCs w:val="24"/>
        </w:rPr>
        <w:t>год</w:t>
      </w:r>
    </w:p>
    <w:p w:rsidR="00A03E88" w:rsidRDefault="00A03E88" w:rsidP="00A03E88">
      <w:pPr>
        <w:pStyle w:val="a3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86"/>
        <w:gridCol w:w="1704"/>
        <w:gridCol w:w="1841"/>
        <w:gridCol w:w="2270"/>
      </w:tblGrid>
      <w:tr w:rsidR="00A03E88" w:rsidTr="0079410A">
        <w:trPr>
          <w:trHeight w:val="275"/>
        </w:trPr>
        <w:tc>
          <w:tcPr>
            <w:tcW w:w="540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86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55" w:lineRule="exact"/>
              <w:ind w:left="19" w:right="1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545" w:type="dxa"/>
            <w:gridSpan w:val="2"/>
          </w:tcPr>
          <w:p w:rsidR="00A03E88" w:rsidRDefault="00A03E88" w:rsidP="0079410A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Бюджетный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2270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55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</w:tr>
      <w:tr w:rsidR="00A03E88" w:rsidTr="0079410A">
        <w:trPr>
          <w:trHeight w:val="268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49" w:lineRule="exact"/>
              <w:ind w:left="19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704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4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841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4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49" w:lineRule="exact"/>
              <w:ind w:left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исполнении</w:t>
            </w:r>
            <w:proofErr w:type="gramEnd"/>
          </w:p>
        </w:tc>
      </w:tr>
      <w:tr w:rsidR="00A03E88" w:rsidTr="0079410A">
        <w:trPr>
          <w:trHeight w:val="276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5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отчетный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6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1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1" w:lineRule="exact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6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«Баяндаевский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5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район»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5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A03E88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2026-2029 </w:t>
            </w:r>
            <w:r>
              <w:rPr>
                <w:spacing w:val="-4"/>
                <w:sz w:val="24"/>
              </w:rPr>
              <w:t>годы)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551"/>
        </w:trPr>
        <w:tc>
          <w:tcPr>
            <w:tcW w:w="540" w:type="dxa"/>
          </w:tcPr>
          <w:p w:rsidR="00A03E88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86" w:type="dxa"/>
          </w:tcPr>
          <w:p w:rsidR="00A03E88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Содержание ОМСУ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…________________ 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A03E88" w:rsidRDefault="00A03E88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A03E88" w:rsidRDefault="00A03E88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A03E88" w:rsidRDefault="00A03E88" w:rsidP="0079410A">
            <w:pPr>
              <w:pStyle w:val="TableParagraph"/>
              <w:rPr>
                <w:sz w:val="26"/>
              </w:rPr>
            </w:pPr>
          </w:p>
        </w:tc>
      </w:tr>
      <w:tr w:rsidR="00B61699" w:rsidTr="0079410A">
        <w:trPr>
          <w:trHeight w:val="551"/>
        </w:trPr>
        <w:tc>
          <w:tcPr>
            <w:tcW w:w="540" w:type="dxa"/>
          </w:tcPr>
          <w:p w:rsidR="00B61699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286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Образование</w:t>
            </w:r>
          </w:p>
          <w:p w:rsidR="00B61699" w:rsidRDefault="00B61699" w:rsidP="00B616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</w:t>
            </w:r>
          </w:p>
          <w:p w:rsidR="00B61699" w:rsidRDefault="00B61699" w:rsidP="00B616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</w:tr>
      <w:tr w:rsidR="00B61699" w:rsidTr="0079410A">
        <w:trPr>
          <w:trHeight w:val="551"/>
        </w:trPr>
        <w:tc>
          <w:tcPr>
            <w:tcW w:w="540" w:type="dxa"/>
          </w:tcPr>
          <w:p w:rsidR="00B61699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3. </w:t>
            </w:r>
          </w:p>
        </w:tc>
        <w:tc>
          <w:tcPr>
            <w:tcW w:w="3286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Культура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</w:tr>
      <w:tr w:rsidR="00B61699" w:rsidTr="0079410A">
        <w:trPr>
          <w:trHeight w:val="551"/>
        </w:trPr>
        <w:tc>
          <w:tcPr>
            <w:tcW w:w="540" w:type="dxa"/>
          </w:tcPr>
          <w:p w:rsidR="00B61699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286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Прочие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</w:tr>
    </w:tbl>
    <w:p w:rsidR="00A03E88" w:rsidRDefault="00A03E88" w:rsidP="00A03E88"/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sectPr w:rsidR="002F3C18" w:rsidSect="008F6881">
      <w:pgSz w:w="11910" w:h="16840"/>
      <w:pgMar w:top="760" w:right="567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607BD"/>
    <w:multiLevelType w:val="hybridMultilevel"/>
    <w:tmpl w:val="EDA46382"/>
    <w:lvl w:ilvl="0" w:tplc="E892BED2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041FC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A2CB574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D9A04906">
      <w:numFmt w:val="bullet"/>
      <w:lvlText w:val="•"/>
      <w:lvlJc w:val="left"/>
      <w:pPr>
        <w:ind w:left="3173" w:hanging="164"/>
      </w:pPr>
      <w:rPr>
        <w:rFonts w:hint="default"/>
        <w:lang w:val="ru-RU" w:eastAsia="en-US" w:bidi="ar-SA"/>
      </w:rPr>
    </w:lvl>
    <w:lvl w:ilvl="4" w:tplc="CBFCF912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5" w:tplc="C6FC25D6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108E7182">
      <w:numFmt w:val="bullet"/>
      <w:lvlText w:val="•"/>
      <w:lvlJc w:val="left"/>
      <w:pPr>
        <w:ind w:left="6066" w:hanging="164"/>
      </w:pPr>
      <w:rPr>
        <w:rFonts w:hint="default"/>
        <w:lang w:val="ru-RU" w:eastAsia="en-US" w:bidi="ar-SA"/>
      </w:rPr>
    </w:lvl>
    <w:lvl w:ilvl="7" w:tplc="2C3A2C36">
      <w:numFmt w:val="bullet"/>
      <w:lvlText w:val="•"/>
      <w:lvlJc w:val="left"/>
      <w:pPr>
        <w:ind w:left="7030" w:hanging="164"/>
      </w:pPr>
      <w:rPr>
        <w:rFonts w:hint="default"/>
        <w:lang w:val="ru-RU" w:eastAsia="en-US" w:bidi="ar-SA"/>
      </w:rPr>
    </w:lvl>
    <w:lvl w:ilvl="8" w:tplc="7182EF3A">
      <w:numFmt w:val="bullet"/>
      <w:lvlText w:val="•"/>
      <w:lvlJc w:val="left"/>
      <w:pPr>
        <w:ind w:left="7994" w:hanging="164"/>
      </w:pPr>
      <w:rPr>
        <w:rFonts w:hint="default"/>
        <w:lang w:val="ru-RU" w:eastAsia="en-US" w:bidi="ar-SA"/>
      </w:rPr>
    </w:lvl>
  </w:abstractNum>
  <w:abstractNum w:abstractNumId="1">
    <w:nsid w:val="3A842479"/>
    <w:multiLevelType w:val="multilevel"/>
    <w:tmpl w:val="0BF063B8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">
    <w:nsid w:val="4E054B1C"/>
    <w:multiLevelType w:val="hybridMultilevel"/>
    <w:tmpl w:val="7526D584"/>
    <w:lvl w:ilvl="0" w:tplc="E60043DA">
      <w:start w:val="2"/>
      <w:numFmt w:val="decimal"/>
      <w:lvlText w:val="%1)."/>
      <w:lvlJc w:val="left"/>
      <w:pPr>
        <w:ind w:left="10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027FBC">
      <w:numFmt w:val="bullet"/>
      <w:lvlText w:val="•"/>
      <w:lvlJc w:val="left"/>
      <w:pPr>
        <w:ind w:left="400" w:hanging="341"/>
      </w:pPr>
      <w:rPr>
        <w:rFonts w:hint="default"/>
        <w:lang w:val="ru-RU" w:eastAsia="en-US" w:bidi="ar-SA"/>
      </w:rPr>
    </w:lvl>
    <w:lvl w:ilvl="2" w:tplc="E6C4783E">
      <w:numFmt w:val="bullet"/>
      <w:lvlText w:val="•"/>
      <w:lvlJc w:val="left"/>
      <w:pPr>
        <w:ind w:left="701" w:hanging="341"/>
      </w:pPr>
      <w:rPr>
        <w:rFonts w:hint="default"/>
        <w:lang w:val="ru-RU" w:eastAsia="en-US" w:bidi="ar-SA"/>
      </w:rPr>
    </w:lvl>
    <w:lvl w:ilvl="3" w:tplc="5B8ED66A">
      <w:numFmt w:val="bullet"/>
      <w:lvlText w:val="•"/>
      <w:lvlJc w:val="left"/>
      <w:pPr>
        <w:ind w:left="1001" w:hanging="341"/>
      </w:pPr>
      <w:rPr>
        <w:rFonts w:hint="default"/>
        <w:lang w:val="ru-RU" w:eastAsia="en-US" w:bidi="ar-SA"/>
      </w:rPr>
    </w:lvl>
    <w:lvl w:ilvl="4" w:tplc="3E5CBA28">
      <w:numFmt w:val="bullet"/>
      <w:lvlText w:val="•"/>
      <w:lvlJc w:val="left"/>
      <w:pPr>
        <w:ind w:left="1302" w:hanging="341"/>
      </w:pPr>
      <w:rPr>
        <w:rFonts w:hint="default"/>
        <w:lang w:val="ru-RU" w:eastAsia="en-US" w:bidi="ar-SA"/>
      </w:rPr>
    </w:lvl>
    <w:lvl w:ilvl="5" w:tplc="1062C300">
      <w:numFmt w:val="bullet"/>
      <w:lvlText w:val="•"/>
      <w:lvlJc w:val="left"/>
      <w:pPr>
        <w:ind w:left="1603" w:hanging="341"/>
      </w:pPr>
      <w:rPr>
        <w:rFonts w:hint="default"/>
        <w:lang w:val="ru-RU" w:eastAsia="en-US" w:bidi="ar-SA"/>
      </w:rPr>
    </w:lvl>
    <w:lvl w:ilvl="6" w:tplc="49EE93A0">
      <w:numFmt w:val="bullet"/>
      <w:lvlText w:val="•"/>
      <w:lvlJc w:val="left"/>
      <w:pPr>
        <w:ind w:left="1903" w:hanging="341"/>
      </w:pPr>
      <w:rPr>
        <w:rFonts w:hint="default"/>
        <w:lang w:val="ru-RU" w:eastAsia="en-US" w:bidi="ar-SA"/>
      </w:rPr>
    </w:lvl>
    <w:lvl w:ilvl="7" w:tplc="C56AEB3A">
      <w:numFmt w:val="bullet"/>
      <w:lvlText w:val="•"/>
      <w:lvlJc w:val="left"/>
      <w:pPr>
        <w:ind w:left="2204" w:hanging="341"/>
      </w:pPr>
      <w:rPr>
        <w:rFonts w:hint="default"/>
        <w:lang w:val="ru-RU" w:eastAsia="en-US" w:bidi="ar-SA"/>
      </w:rPr>
    </w:lvl>
    <w:lvl w:ilvl="8" w:tplc="B3AC5172">
      <w:numFmt w:val="bullet"/>
      <w:lvlText w:val="•"/>
      <w:lvlJc w:val="left"/>
      <w:pPr>
        <w:ind w:left="2504" w:hanging="341"/>
      </w:pPr>
      <w:rPr>
        <w:rFonts w:hint="default"/>
        <w:lang w:val="ru-RU" w:eastAsia="en-US" w:bidi="ar-SA"/>
      </w:rPr>
    </w:lvl>
  </w:abstractNum>
  <w:abstractNum w:abstractNumId="3">
    <w:nsid w:val="6D00710B"/>
    <w:multiLevelType w:val="multilevel"/>
    <w:tmpl w:val="87F07C2E"/>
    <w:lvl w:ilvl="0">
      <w:start w:val="1"/>
      <w:numFmt w:val="decimal"/>
      <w:lvlText w:val="%1."/>
      <w:lvlJc w:val="left"/>
      <w:pPr>
        <w:ind w:left="399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58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5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24E"/>
    <w:rsid w:val="00010EA1"/>
    <w:rsid w:val="00035CD2"/>
    <w:rsid w:val="00073023"/>
    <w:rsid w:val="00086421"/>
    <w:rsid w:val="00093B96"/>
    <w:rsid w:val="000963F3"/>
    <w:rsid w:val="000B6AE6"/>
    <w:rsid w:val="000C54F1"/>
    <w:rsid w:val="00102D51"/>
    <w:rsid w:val="001851A2"/>
    <w:rsid w:val="00190CF6"/>
    <w:rsid w:val="001941B3"/>
    <w:rsid w:val="001A67F3"/>
    <w:rsid w:val="001B5C78"/>
    <w:rsid w:val="00217E03"/>
    <w:rsid w:val="00294C13"/>
    <w:rsid w:val="002B7D7B"/>
    <w:rsid w:val="002E2000"/>
    <w:rsid w:val="002F3C18"/>
    <w:rsid w:val="003012BA"/>
    <w:rsid w:val="00310469"/>
    <w:rsid w:val="00372B8C"/>
    <w:rsid w:val="003F020E"/>
    <w:rsid w:val="004040D9"/>
    <w:rsid w:val="00465A9D"/>
    <w:rsid w:val="0047671A"/>
    <w:rsid w:val="00487F60"/>
    <w:rsid w:val="00496546"/>
    <w:rsid w:val="004F5F54"/>
    <w:rsid w:val="00546916"/>
    <w:rsid w:val="005A14AB"/>
    <w:rsid w:val="005D47AC"/>
    <w:rsid w:val="00646CBF"/>
    <w:rsid w:val="00663CA7"/>
    <w:rsid w:val="006C5800"/>
    <w:rsid w:val="00734A74"/>
    <w:rsid w:val="0074194B"/>
    <w:rsid w:val="007649BB"/>
    <w:rsid w:val="007C28BF"/>
    <w:rsid w:val="00803493"/>
    <w:rsid w:val="00807E62"/>
    <w:rsid w:val="00822A0E"/>
    <w:rsid w:val="00830532"/>
    <w:rsid w:val="0084330C"/>
    <w:rsid w:val="00862C10"/>
    <w:rsid w:val="008A3672"/>
    <w:rsid w:val="008F6881"/>
    <w:rsid w:val="00927EAA"/>
    <w:rsid w:val="0096063E"/>
    <w:rsid w:val="00A03E88"/>
    <w:rsid w:val="00A23222"/>
    <w:rsid w:val="00A61FD0"/>
    <w:rsid w:val="00A859A4"/>
    <w:rsid w:val="00A96488"/>
    <w:rsid w:val="00AA058F"/>
    <w:rsid w:val="00AB111F"/>
    <w:rsid w:val="00AB420B"/>
    <w:rsid w:val="00AD12BF"/>
    <w:rsid w:val="00B07587"/>
    <w:rsid w:val="00B20272"/>
    <w:rsid w:val="00B61699"/>
    <w:rsid w:val="00B73ECC"/>
    <w:rsid w:val="00B9524E"/>
    <w:rsid w:val="00B97224"/>
    <w:rsid w:val="00C64383"/>
    <w:rsid w:val="00C67FFA"/>
    <w:rsid w:val="00CC4C43"/>
    <w:rsid w:val="00CF0814"/>
    <w:rsid w:val="00D01FDF"/>
    <w:rsid w:val="00D26165"/>
    <w:rsid w:val="00D40A1D"/>
    <w:rsid w:val="00D5298C"/>
    <w:rsid w:val="00D94EC9"/>
    <w:rsid w:val="00DB0EA2"/>
    <w:rsid w:val="00DE7D7C"/>
    <w:rsid w:val="00E06800"/>
    <w:rsid w:val="00E106F7"/>
    <w:rsid w:val="00E43FEA"/>
    <w:rsid w:val="00E50784"/>
    <w:rsid w:val="00E76463"/>
    <w:rsid w:val="00E93C88"/>
    <w:rsid w:val="00F076D0"/>
    <w:rsid w:val="00F26AD3"/>
    <w:rsid w:val="00F273BC"/>
    <w:rsid w:val="00F3164D"/>
    <w:rsid w:val="00F60078"/>
    <w:rsid w:val="00F9216E"/>
    <w:rsid w:val="00FA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right="28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5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80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F3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right="28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5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80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F3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4F5F3-B253-4B03-BE8A-A3B84F06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Пользователь Windows</cp:lastModifiedBy>
  <cp:revision>5</cp:revision>
  <cp:lastPrinted>2026-07-21T02:27:00Z</cp:lastPrinted>
  <dcterms:created xsi:type="dcterms:W3CDTF">2026-07-21T04:10:00Z</dcterms:created>
  <dcterms:modified xsi:type="dcterms:W3CDTF">2026-07-29T01:20:00Z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2013</vt:lpwstr>
  </property>
</Properties>
</file>