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53" w:rsidRDefault="00877953" w:rsidP="00CE098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877953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42" w:rsidRPr="0000059A" w:rsidRDefault="00CB099A" w:rsidP="00CE0982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14.04.2026</w:t>
      </w:r>
      <w:r w:rsidR="00437042">
        <w:rPr>
          <w:rFonts w:ascii="Arial" w:hAnsi="Arial" w:cs="Arial"/>
          <w:sz w:val="32"/>
          <w:szCs w:val="32"/>
        </w:rPr>
        <w:t xml:space="preserve"> </w:t>
      </w:r>
      <w:r w:rsidR="00437042" w:rsidRPr="0000059A">
        <w:rPr>
          <w:rFonts w:ascii="Arial" w:hAnsi="Arial" w:cs="Arial"/>
          <w:sz w:val="32"/>
          <w:szCs w:val="32"/>
        </w:rPr>
        <w:t xml:space="preserve">№ </w:t>
      </w:r>
      <w:r>
        <w:rPr>
          <w:rFonts w:ascii="Arial" w:hAnsi="Arial" w:cs="Arial"/>
          <w:sz w:val="32"/>
          <w:szCs w:val="32"/>
        </w:rPr>
        <w:t>15/6</w:t>
      </w:r>
    </w:p>
    <w:p w:rsidR="00437042" w:rsidRPr="0000059A" w:rsidRDefault="00437042" w:rsidP="0043704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РОССИЙСКАЯ ФЕДЕРАЦИЯ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ИРКУТСК</w:t>
      </w:r>
      <w:r w:rsidR="00B36166">
        <w:rPr>
          <w:rFonts w:ascii="Arial" w:hAnsi="Arial" w:cs="Arial"/>
          <w:sz w:val="32"/>
          <w:szCs w:val="32"/>
        </w:rPr>
        <w:t>АЯ ОБЛАСТЬ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МУНИЦИПАЛЬНОЕ ОБРАЗОВАНИЕ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</w:t>
      </w:r>
      <w:r w:rsidRPr="0000059A">
        <w:rPr>
          <w:rFonts w:ascii="Arial" w:hAnsi="Arial" w:cs="Arial"/>
          <w:sz w:val="32"/>
          <w:szCs w:val="32"/>
        </w:rPr>
        <w:t>БАЯНДАЕВСКИЙ РАЙОН</w:t>
      </w:r>
      <w:r>
        <w:rPr>
          <w:rFonts w:ascii="Arial" w:hAnsi="Arial" w:cs="Arial"/>
          <w:sz w:val="32"/>
          <w:szCs w:val="32"/>
        </w:rPr>
        <w:t>»</w:t>
      </w:r>
    </w:p>
    <w:p w:rsidR="00437042" w:rsidRPr="0000059A" w:rsidRDefault="00437042" w:rsidP="00437042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ДУМА</w:t>
      </w:r>
    </w:p>
    <w:p w:rsidR="00437042" w:rsidRPr="0000059A" w:rsidRDefault="00437042" w:rsidP="00437042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00059A">
        <w:rPr>
          <w:rFonts w:ascii="Arial" w:hAnsi="Arial" w:cs="Arial"/>
          <w:sz w:val="32"/>
          <w:szCs w:val="32"/>
        </w:rPr>
        <w:t>РЕШЕНИЕ</w:t>
      </w:r>
    </w:p>
    <w:p w:rsidR="00437042" w:rsidRPr="0000059A" w:rsidRDefault="00437042" w:rsidP="00437042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437042" w:rsidRPr="0000059A" w:rsidRDefault="00B36166" w:rsidP="00437042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О НАГРАЖДЕНИИ ЗНАКОМ ОТЛИЧИЯ</w:t>
      </w:r>
      <w:r w:rsidR="00F302A2">
        <w:rPr>
          <w:rFonts w:cs="Arial"/>
          <w:b/>
          <w:bCs/>
          <w:sz w:val="32"/>
          <w:szCs w:val="32"/>
        </w:rPr>
        <w:t xml:space="preserve"> «ЗА ЗАСЛУГИ ПЕРЕД </w:t>
      </w:r>
      <w:r>
        <w:rPr>
          <w:rFonts w:cs="Arial"/>
          <w:b/>
          <w:bCs/>
          <w:sz w:val="32"/>
          <w:szCs w:val="32"/>
        </w:rPr>
        <w:t>МУНИЦИПАЛЬНЫМ ОБРАЗОВАНИЕМ «БАЯНДАЕВСКИЙ РАЙОН</w:t>
      </w:r>
      <w:r w:rsidR="00437042">
        <w:rPr>
          <w:rFonts w:cs="Arial"/>
          <w:b/>
          <w:bCs/>
          <w:sz w:val="32"/>
          <w:szCs w:val="32"/>
        </w:rPr>
        <w:t>»</w:t>
      </w:r>
    </w:p>
    <w:p w:rsidR="00437042" w:rsidRDefault="00437042" w:rsidP="00437042">
      <w:pPr>
        <w:pStyle w:val="ConsPlusTitle"/>
        <w:ind w:firstLine="709"/>
        <w:jc w:val="center"/>
        <w:rPr>
          <w:sz w:val="24"/>
          <w:szCs w:val="24"/>
        </w:rPr>
      </w:pPr>
    </w:p>
    <w:p w:rsidR="001A5ED0" w:rsidRPr="003D4B26" w:rsidRDefault="00437042" w:rsidP="00437042">
      <w:pPr>
        <w:rPr>
          <w:rFonts w:cs="Arial"/>
          <w:sz w:val="22"/>
          <w:szCs w:val="22"/>
        </w:rPr>
      </w:pPr>
      <w:proofErr w:type="gramStart"/>
      <w:r w:rsidRPr="003D4B26">
        <w:rPr>
          <w:rFonts w:cs="Arial"/>
          <w:sz w:val="22"/>
          <w:szCs w:val="22"/>
        </w:rPr>
        <w:t>Расс</w:t>
      </w:r>
      <w:r w:rsidR="003D4B26" w:rsidRPr="003D4B26">
        <w:rPr>
          <w:rFonts w:cs="Arial"/>
          <w:sz w:val="22"/>
          <w:szCs w:val="22"/>
        </w:rPr>
        <w:t xml:space="preserve">мотрев </w:t>
      </w:r>
      <w:r w:rsidR="00B36166">
        <w:rPr>
          <w:rFonts w:cs="Arial"/>
          <w:sz w:val="22"/>
          <w:szCs w:val="22"/>
        </w:rPr>
        <w:t>поступившие наградные материалы</w:t>
      </w:r>
      <w:r w:rsidR="007A2114">
        <w:rPr>
          <w:rFonts w:cs="Arial"/>
          <w:sz w:val="22"/>
          <w:szCs w:val="22"/>
        </w:rPr>
        <w:t xml:space="preserve"> </w:t>
      </w:r>
      <w:r w:rsidR="00B36166">
        <w:rPr>
          <w:rFonts w:cs="Arial"/>
          <w:sz w:val="22"/>
          <w:szCs w:val="22"/>
        </w:rPr>
        <w:t>на награждение знаком отличия</w:t>
      </w:r>
      <w:r w:rsidRPr="003D4B26">
        <w:rPr>
          <w:rFonts w:cs="Arial"/>
          <w:sz w:val="22"/>
          <w:szCs w:val="22"/>
        </w:rPr>
        <w:t xml:space="preserve"> </w:t>
      </w:r>
      <w:r w:rsidR="007A2114">
        <w:rPr>
          <w:rFonts w:cs="Arial"/>
          <w:sz w:val="22"/>
          <w:szCs w:val="22"/>
        </w:rPr>
        <w:t xml:space="preserve"> «За заслуги перед </w:t>
      </w:r>
      <w:r w:rsidR="00B36166">
        <w:rPr>
          <w:rFonts w:cs="Arial"/>
          <w:sz w:val="22"/>
          <w:szCs w:val="22"/>
        </w:rPr>
        <w:t>муниципальным образованием «</w:t>
      </w:r>
      <w:r w:rsidR="007A2114">
        <w:rPr>
          <w:rFonts w:cs="Arial"/>
          <w:sz w:val="22"/>
          <w:szCs w:val="22"/>
        </w:rPr>
        <w:t>Баяндаевски</w:t>
      </w:r>
      <w:r w:rsidR="00B36166">
        <w:rPr>
          <w:rFonts w:cs="Arial"/>
          <w:sz w:val="22"/>
          <w:szCs w:val="22"/>
        </w:rPr>
        <w:t>й</w:t>
      </w:r>
      <w:r w:rsidR="007A2114">
        <w:rPr>
          <w:rFonts w:cs="Arial"/>
          <w:sz w:val="22"/>
          <w:szCs w:val="22"/>
        </w:rPr>
        <w:t xml:space="preserve"> район</w:t>
      </w:r>
      <w:r w:rsidR="00CF6C85" w:rsidRPr="003D4B26">
        <w:rPr>
          <w:rFonts w:cs="Arial"/>
          <w:sz w:val="22"/>
          <w:szCs w:val="22"/>
        </w:rPr>
        <w:t>», руководствуясь  Федеральн</w:t>
      </w:r>
      <w:r w:rsidR="00B36166">
        <w:rPr>
          <w:rFonts w:cs="Arial"/>
          <w:sz w:val="22"/>
          <w:szCs w:val="22"/>
        </w:rPr>
        <w:t>ым</w:t>
      </w:r>
      <w:r w:rsidR="00CF6C85" w:rsidRPr="003D4B26">
        <w:rPr>
          <w:rFonts w:cs="Arial"/>
          <w:sz w:val="22"/>
          <w:szCs w:val="22"/>
        </w:rPr>
        <w:t xml:space="preserve"> закон</w:t>
      </w:r>
      <w:r w:rsidR="00B36166">
        <w:rPr>
          <w:rFonts w:cs="Arial"/>
          <w:sz w:val="22"/>
          <w:szCs w:val="22"/>
        </w:rPr>
        <w:t>ом от 20.03</w:t>
      </w:r>
      <w:r w:rsidR="00CF6C85" w:rsidRPr="003D4B26">
        <w:rPr>
          <w:rFonts w:cs="Arial"/>
          <w:sz w:val="22"/>
          <w:szCs w:val="22"/>
        </w:rPr>
        <w:t>.20</w:t>
      </w:r>
      <w:r w:rsidR="00B36166">
        <w:rPr>
          <w:rFonts w:cs="Arial"/>
          <w:sz w:val="22"/>
          <w:szCs w:val="22"/>
        </w:rPr>
        <w:t>25</w:t>
      </w:r>
      <w:r w:rsidR="00CF6C85" w:rsidRPr="003D4B26">
        <w:rPr>
          <w:rFonts w:cs="Arial"/>
          <w:sz w:val="22"/>
          <w:szCs w:val="22"/>
        </w:rPr>
        <w:t xml:space="preserve">г. № </w:t>
      </w:r>
      <w:r w:rsidR="00B36166">
        <w:rPr>
          <w:rFonts w:cs="Arial"/>
          <w:sz w:val="22"/>
          <w:szCs w:val="22"/>
        </w:rPr>
        <w:t>3</w:t>
      </w:r>
      <w:r w:rsidR="00CF6C85" w:rsidRPr="003D4B26">
        <w:rPr>
          <w:rFonts w:cs="Arial"/>
          <w:sz w:val="22"/>
          <w:szCs w:val="22"/>
        </w:rPr>
        <w:t xml:space="preserve">3-ФЗ «Об общих принципах организации местного самоуправления </w:t>
      </w:r>
      <w:r w:rsidR="00B36166">
        <w:rPr>
          <w:rFonts w:cs="Arial"/>
          <w:sz w:val="22"/>
          <w:szCs w:val="22"/>
        </w:rPr>
        <w:t>в единой системе публичной власти</w:t>
      </w:r>
      <w:r w:rsidR="00363BC9">
        <w:rPr>
          <w:rFonts w:cs="Arial"/>
          <w:sz w:val="22"/>
          <w:szCs w:val="22"/>
        </w:rPr>
        <w:t xml:space="preserve">», </w:t>
      </w:r>
      <w:r w:rsidR="00CF6C85" w:rsidRPr="003D4B26">
        <w:rPr>
          <w:rFonts w:cs="Arial"/>
          <w:sz w:val="22"/>
          <w:szCs w:val="22"/>
        </w:rPr>
        <w:t xml:space="preserve">Положением </w:t>
      </w:r>
      <w:r w:rsidR="00363BC9">
        <w:rPr>
          <w:rFonts w:cs="Arial"/>
          <w:sz w:val="22"/>
          <w:szCs w:val="22"/>
        </w:rPr>
        <w:t>«О наградах и поощрениях муниципального образования «Баяндаевский район»</w:t>
      </w:r>
      <w:r w:rsidR="00CF6C85" w:rsidRPr="003D4B26">
        <w:rPr>
          <w:rFonts w:cs="Arial"/>
          <w:sz w:val="22"/>
          <w:szCs w:val="22"/>
        </w:rPr>
        <w:t xml:space="preserve"> утвержденным решением Думы </w:t>
      </w:r>
      <w:r w:rsidR="00363BC9">
        <w:rPr>
          <w:rFonts w:cs="Arial"/>
          <w:sz w:val="22"/>
          <w:szCs w:val="22"/>
        </w:rPr>
        <w:t>муниципального образования</w:t>
      </w:r>
      <w:r w:rsidR="00CF6C85" w:rsidRPr="003D4B26">
        <w:rPr>
          <w:rFonts w:cs="Arial"/>
          <w:sz w:val="22"/>
          <w:szCs w:val="22"/>
        </w:rPr>
        <w:t xml:space="preserve"> «Баяндаевский район» от </w:t>
      </w:r>
      <w:r w:rsidR="00363BC9">
        <w:rPr>
          <w:rFonts w:cs="Arial"/>
          <w:sz w:val="22"/>
          <w:szCs w:val="22"/>
        </w:rPr>
        <w:t>16</w:t>
      </w:r>
      <w:r w:rsidR="003D4B26" w:rsidRPr="003D4B26">
        <w:rPr>
          <w:rFonts w:cs="Arial"/>
          <w:sz w:val="22"/>
          <w:szCs w:val="22"/>
        </w:rPr>
        <w:t>.04.202</w:t>
      </w:r>
      <w:r w:rsidR="00363BC9">
        <w:rPr>
          <w:rFonts w:cs="Arial"/>
          <w:sz w:val="22"/>
          <w:szCs w:val="22"/>
        </w:rPr>
        <w:t>4г. № 39</w:t>
      </w:r>
      <w:r w:rsidR="00CF6C85" w:rsidRPr="003D4B26">
        <w:rPr>
          <w:rFonts w:cs="Arial"/>
          <w:sz w:val="22"/>
          <w:szCs w:val="22"/>
        </w:rPr>
        <w:t>/</w:t>
      </w:r>
      <w:r w:rsidR="00363BC9">
        <w:rPr>
          <w:rFonts w:cs="Arial"/>
          <w:sz w:val="22"/>
          <w:szCs w:val="22"/>
        </w:rPr>
        <w:t>6</w:t>
      </w:r>
      <w:r w:rsidR="00CE0982" w:rsidRPr="003D4B26">
        <w:rPr>
          <w:rFonts w:cs="Arial"/>
          <w:sz w:val="22"/>
          <w:szCs w:val="22"/>
        </w:rPr>
        <w:t>,</w:t>
      </w:r>
      <w:r w:rsidR="00363BC9" w:rsidRPr="00363BC9">
        <w:rPr>
          <w:rFonts w:cs="Arial"/>
          <w:sz w:val="22"/>
          <w:szCs w:val="22"/>
        </w:rPr>
        <w:t xml:space="preserve"> </w:t>
      </w:r>
      <w:r w:rsidR="00363BC9" w:rsidRPr="003D4B26">
        <w:rPr>
          <w:rFonts w:cs="Arial"/>
          <w:sz w:val="22"/>
          <w:szCs w:val="22"/>
        </w:rPr>
        <w:t>Устав</w:t>
      </w:r>
      <w:r w:rsidR="00363BC9">
        <w:rPr>
          <w:rFonts w:cs="Arial"/>
          <w:sz w:val="22"/>
          <w:szCs w:val="22"/>
        </w:rPr>
        <w:t>ом</w:t>
      </w:r>
      <w:r w:rsidR="00363BC9" w:rsidRPr="003D4B26">
        <w:rPr>
          <w:rFonts w:cs="Arial"/>
          <w:sz w:val="22"/>
          <w:szCs w:val="22"/>
        </w:rPr>
        <w:t xml:space="preserve"> муниципального образования «Баяндаевский район»</w:t>
      </w:r>
      <w:proofErr w:type="gramEnd"/>
    </w:p>
    <w:p w:rsidR="00CF6C85" w:rsidRPr="003D4B26" w:rsidRDefault="00CF6C85" w:rsidP="00437042">
      <w:pPr>
        <w:rPr>
          <w:rFonts w:cs="Arial"/>
          <w:sz w:val="22"/>
          <w:szCs w:val="22"/>
        </w:rPr>
      </w:pPr>
    </w:p>
    <w:p w:rsidR="00CF6C85" w:rsidRPr="003D4B26" w:rsidRDefault="006332BB" w:rsidP="00CF6C8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22"/>
          <w:szCs w:val="22"/>
        </w:rPr>
      </w:pPr>
      <w:r w:rsidRPr="003D4B26">
        <w:rPr>
          <w:rFonts w:cs="Arial"/>
          <w:b/>
          <w:bCs/>
          <w:sz w:val="22"/>
          <w:szCs w:val="22"/>
        </w:rPr>
        <w:t xml:space="preserve">ДУМА </w:t>
      </w:r>
      <w:r w:rsidR="00CF6C85" w:rsidRPr="003D4B26">
        <w:rPr>
          <w:rFonts w:cs="Arial"/>
          <w:b/>
          <w:bCs/>
          <w:sz w:val="22"/>
          <w:szCs w:val="22"/>
        </w:rPr>
        <w:t>РЕШИЛА:</w:t>
      </w:r>
    </w:p>
    <w:p w:rsidR="006332BB" w:rsidRPr="003D4B26" w:rsidRDefault="006332BB" w:rsidP="00CF6C85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/>
          <w:bCs/>
          <w:sz w:val="22"/>
          <w:szCs w:val="22"/>
        </w:rPr>
      </w:pPr>
    </w:p>
    <w:p w:rsidR="00363BC9" w:rsidRDefault="006332BB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 w:rsidRPr="003D4B26">
        <w:rPr>
          <w:rFonts w:cs="Arial"/>
          <w:bCs/>
          <w:sz w:val="22"/>
          <w:szCs w:val="22"/>
        </w:rPr>
        <w:t xml:space="preserve">1. </w:t>
      </w:r>
      <w:r w:rsidR="00363BC9">
        <w:rPr>
          <w:rFonts w:cs="Arial"/>
          <w:bCs/>
          <w:sz w:val="22"/>
          <w:szCs w:val="22"/>
        </w:rPr>
        <w:t>Наградить знаком отличия «За заслуги перед муниципальным образованием «Баяндаевский район»:</w:t>
      </w:r>
    </w:p>
    <w:p w:rsidR="001E2271" w:rsidRDefault="00363BC9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1) за личный вклад в развитие образования Алексееву Анну Ивановну</w:t>
      </w:r>
      <w:r w:rsidR="00D116CB">
        <w:rPr>
          <w:rFonts w:cs="Arial"/>
          <w:bCs/>
          <w:sz w:val="22"/>
          <w:szCs w:val="22"/>
        </w:rPr>
        <w:t>.</w:t>
      </w:r>
      <w:bookmarkStart w:id="0" w:name="_GoBack"/>
      <w:bookmarkEnd w:id="0"/>
    </w:p>
    <w:p w:rsidR="00363BC9" w:rsidRDefault="001E2271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2) за активную общественную деятельность:</w:t>
      </w:r>
    </w:p>
    <w:p w:rsidR="001E2271" w:rsidRDefault="00D116CB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- </w:t>
      </w:r>
      <w:r w:rsidR="001E2271">
        <w:rPr>
          <w:rFonts w:cs="Arial"/>
          <w:bCs/>
          <w:sz w:val="22"/>
          <w:szCs w:val="22"/>
        </w:rPr>
        <w:t>Дорохова Николая Михайловича</w:t>
      </w:r>
      <w:r>
        <w:rPr>
          <w:rFonts w:cs="Arial"/>
          <w:bCs/>
          <w:sz w:val="22"/>
          <w:szCs w:val="22"/>
        </w:rPr>
        <w:t>;</w:t>
      </w:r>
    </w:p>
    <w:p w:rsidR="001E2271" w:rsidRDefault="00D116CB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- </w:t>
      </w:r>
      <w:proofErr w:type="spellStart"/>
      <w:r w:rsidR="001E2271">
        <w:rPr>
          <w:rFonts w:cs="Arial"/>
          <w:bCs/>
          <w:sz w:val="22"/>
          <w:szCs w:val="22"/>
        </w:rPr>
        <w:t>Тарбажеева</w:t>
      </w:r>
      <w:proofErr w:type="spellEnd"/>
      <w:r w:rsidR="001E2271">
        <w:rPr>
          <w:rFonts w:cs="Arial"/>
          <w:bCs/>
          <w:sz w:val="22"/>
          <w:szCs w:val="22"/>
        </w:rPr>
        <w:t xml:space="preserve"> Георгия Ильича</w:t>
      </w:r>
      <w:r>
        <w:rPr>
          <w:rFonts w:cs="Arial"/>
          <w:bCs/>
          <w:sz w:val="22"/>
          <w:szCs w:val="22"/>
        </w:rPr>
        <w:t>;</w:t>
      </w:r>
    </w:p>
    <w:p w:rsidR="001E2271" w:rsidRDefault="00D116CB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- </w:t>
      </w:r>
      <w:proofErr w:type="spellStart"/>
      <w:r w:rsidR="001E2271">
        <w:rPr>
          <w:rFonts w:cs="Arial"/>
          <w:bCs/>
          <w:sz w:val="22"/>
          <w:szCs w:val="22"/>
        </w:rPr>
        <w:t>Шуханова</w:t>
      </w:r>
      <w:proofErr w:type="spellEnd"/>
      <w:r w:rsidR="001E2271">
        <w:rPr>
          <w:rFonts w:cs="Arial"/>
          <w:bCs/>
          <w:sz w:val="22"/>
          <w:szCs w:val="22"/>
        </w:rPr>
        <w:t xml:space="preserve"> Геннадия Григорьевича</w:t>
      </w:r>
      <w:r w:rsidR="00E1100C">
        <w:rPr>
          <w:rFonts w:cs="Arial"/>
          <w:bCs/>
          <w:sz w:val="22"/>
          <w:szCs w:val="22"/>
        </w:rPr>
        <w:t>;</w:t>
      </w:r>
    </w:p>
    <w:p w:rsidR="001E2271" w:rsidRDefault="001E2271" w:rsidP="00363BC9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3) за особый вклад в развитие и совершенствование местного самоуправления Рябцева Сергея Дмитриевича.</w:t>
      </w:r>
    </w:p>
    <w:p w:rsidR="00B21E50" w:rsidRPr="003F53C7" w:rsidRDefault="001E2271" w:rsidP="001E2271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2</w:t>
      </w:r>
      <w:r w:rsidR="006332BB" w:rsidRPr="003D4B26">
        <w:rPr>
          <w:rFonts w:cs="Arial"/>
          <w:bCs/>
          <w:sz w:val="22"/>
          <w:szCs w:val="22"/>
        </w:rPr>
        <w:t xml:space="preserve">. </w:t>
      </w:r>
      <w:r>
        <w:rPr>
          <w:rFonts w:cs="Arial"/>
          <w:bCs/>
          <w:sz w:val="22"/>
          <w:szCs w:val="22"/>
        </w:rPr>
        <w:t>Опубликовать н</w:t>
      </w:r>
      <w:r w:rsidR="00B21E50" w:rsidRPr="003D4B26">
        <w:rPr>
          <w:rFonts w:cs="Arial"/>
          <w:bCs/>
          <w:sz w:val="22"/>
          <w:szCs w:val="22"/>
        </w:rPr>
        <w:t xml:space="preserve">астоящее решение в </w:t>
      </w:r>
      <w:r>
        <w:rPr>
          <w:rFonts w:cs="Arial"/>
          <w:bCs/>
          <w:sz w:val="22"/>
          <w:szCs w:val="22"/>
        </w:rPr>
        <w:t xml:space="preserve">районной </w:t>
      </w:r>
      <w:r w:rsidR="00B21E50" w:rsidRPr="003D4B26">
        <w:rPr>
          <w:rFonts w:cs="Arial"/>
          <w:bCs/>
          <w:sz w:val="22"/>
          <w:szCs w:val="22"/>
        </w:rPr>
        <w:t>газете «Заря» и разме</w:t>
      </w:r>
      <w:r>
        <w:rPr>
          <w:rFonts w:cs="Arial"/>
          <w:bCs/>
          <w:sz w:val="22"/>
          <w:szCs w:val="22"/>
        </w:rPr>
        <w:t>стить</w:t>
      </w:r>
      <w:r w:rsidR="00B21E50" w:rsidRPr="003D4B26">
        <w:rPr>
          <w:rFonts w:cs="Arial"/>
          <w:bCs/>
          <w:sz w:val="22"/>
          <w:szCs w:val="22"/>
        </w:rPr>
        <w:t xml:space="preserve"> на официальном сайте МО «Баянд</w:t>
      </w:r>
      <w:r w:rsidR="003D4B26">
        <w:rPr>
          <w:rFonts w:cs="Arial"/>
          <w:bCs/>
          <w:sz w:val="22"/>
          <w:szCs w:val="22"/>
        </w:rPr>
        <w:t xml:space="preserve">аевский район» в информационно </w:t>
      </w:r>
      <w:r w:rsidR="004E35CC">
        <w:rPr>
          <w:rFonts w:cs="Arial"/>
          <w:bCs/>
          <w:sz w:val="22"/>
          <w:szCs w:val="22"/>
        </w:rPr>
        <w:t xml:space="preserve">- телекоммуникационной </w:t>
      </w:r>
      <w:r w:rsidR="004E35CC" w:rsidRPr="003F53C7">
        <w:rPr>
          <w:rFonts w:cs="Arial"/>
          <w:bCs/>
          <w:sz w:val="22"/>
          <w:szCs w:val="22"/>
        </w:rPr>
        <w:t xml:space="preserve">сети </w:t>
      </w:r>
      <w:r w:rsidR="00B21E50" w:rsidRPr="003F53C7">
        <w:rPr>
          <w:rFonts w:cs="Arial"/>
          <w:bCs/>
          <w:sz w:val="22"/>
          <w:szCs w:val="22"/>
        </w:rPr>
        <w:t>«Интернет».</w:t>
      </w:r>
    </w:p>
    <w:p w:rsidR="003F53C7" w:rsidRDefault="003F53C7" w:rsidP="001E2271">
      <w:pPr>
        <w:widowControl w:val="0"/>
        <w:autoSpaceDE w:val="0"/>
        <w:autoSpaceDN w:val="0"/>
        <w:adjustRightInd w:val="0"/>
        <w:ind w:firstLine="708"/>
        <w:rPr>
          <w:sz w:val="22"/>
          <w:szCs w:val="22"/>
        </w:rPr>
      </w:pPr>
      <w:r w:rsidRPr="003F53C7">
        <w:rPr>
          <w:rFonts w:cs="Arial"/>
          <w:bCs/>
          <w:sz w:val="22"/>
          <w:szCs w:val="22"/>
        </w:rPr>
        <w:t xml:space="preserve">3. </w:t>
      </w:r>
      <w:r w:rsidRPr="003F53C7">
        <w:rPr>
          <w:sz w:val="22"/>
          <w:szCs w:val="22"/>
        </w:rPr>
        <w:t>Настоящее решение вступает в силу со дня его подписания.</w:t>
      </w:r>
    </w:p>
    <w:p w:rsidR="003F53C7" w:rsidRDefault="003F53C7" w:rsidP="001E2271">
      <w:pPr>
        <w:widowControl w:val="0"/>
        <w:autoSpaceDE w:val="0"/>
        <w:autoSpaceDN w:val="0"/>
        <w:adjustRightInd w:val="0"/>
        <w:ind w:firstLine="708"/>
        <w:rPr>
          <w:sz w:val="22"/>
          <w:szCs w:val="22"/>
        </w:rPr>
      </w:pPr>
    </w:p>
    <w:p w:rsidR="003F53C7" w:rsidRPr="003F53C7" w:rsidRDefault="003F53C7" w:rsidP="001E2271">
      <w:pPr>
        <w:widowControl w:val="0"/>
        <w:autoSpaceDE w:val="0"/>
        <w:autoSpaceDN w:val="0"/>
        <w:adjustRightInd w:val="0"/>
        <w:ind w:firstLine="708"/>
        <w:rPr>
          <w:rFonts w:cs="Arial"/>
          <w:bCs/>
          <w:sz w:val="22"/>
          <w:szCs w:val="22"/>
        </w:rPr>
      </w:pPr>
    </w:p>
    <w:p w:rsidR="00B21E50" w:rsidRPr="003D4B26" w:rsidRDefault="00B21E50" w:rsidP="00B21E50">
      <w:pPr>
        <w:widowControl w:val="0"/>
        <w:autoSpaceDE w:val="0"/>
        <w:autoSpaceDN w:val="0"/>
        <w:adjustRightInd w:val="0"/>
        <w:ind w:left="567" w:firstLine="0"/>
        <w:rPr>
          <w:rFonts w:cs="Arial"/>
          <w:bCs/>
          <w:sz w:val="22"/>
          <w:szCs w:val="22"/>
        </w:rPr>
      </w:pPr>
    </w:p>
    <w:p w:rsidR="003D4B26" w:rsidRPr="003D4B26" w:rsidRDefault="00B21E50" w:rsidP="006332BB">
      <w:pPr>
        <w:pStyle w:val="ConsPlusNormal"/>
        <w:ind w:firstLine="0"/>
        <w:rPr>
          <w:sz w:val="22"/>
          <w:szCs w:val="22"/>
        </w:rPr>
      </w:pPr>
      <w:r w:rsidRPr="003D4B26">
        <w:rPr>
          <w:sz w:val="22"/>
          <w:szCs w:val="22"/>
        </w:rPr>
        <w:t xml:space="preserve">Председатель Думы </w:t>
      </w:r>
      <w:r w:rsidR="003D4B26" w:rsidRPr="003D4B26">
        <w:rPr>
          <w:sz w:val="22"/>
          <w:szCs w:val="22"/>
        </w:rPr>
        <w:t xml:space="preserve">МО </w:t>
      </w:r>
    </w:p>
    <w:p w:rsidR="006332BB" w:rsidRPr="003D4B26" w:rsidRDefault="00B21E50" w:rsidP="006332BB">
      <w:pPr>
        <w:pStyle w:val="ConsPlusNormal"/>
        <w:ind w:firstLine="0"/>
        <w:rPr>
          <w:sz w:val="22"/>
          <w:szCs w:val="22"/>
        </w:rPr>
      </w:pPr>
      <w:r w:rsidRPr="003D4B26">
        <w:rPr>
          <w:sz w:val="22"/>
          <w:szCs w:val="22"/>
        </w:rPr>
        <w:t>«Баяндаевский район»</w:t>
      </w:r>
      <w:r w:rsidR="003F53C7">
        <w:rPr>
          <w:sz w:val="22"/>
          <w:szCs w:val="22"/>
        </w:rPr>
        <w:t xml:space="preserve">                                                                          М.Н. Николаенко</w:t>
      </w:r>
    </w:p>
    <w:p w:rsidR="006332BB" w:rsidRPr="003D4B26" w:rsidRDefault="006332BB" w:rsidP="006332BB">
      <w:pPr>
        <w:pStyle w:val="ConsPlusNormal"/>
        <w:ind w:firstLine="0"/>
        <w:rPr>
          <w:sz w:val="22"/>
          <w:szCs w:val="22"/>
        </w:rPr>
      </w:pPr>
    </w:p>
    <w:p w:rsidR="003F53C7" w:rsidRDefault="003F53C7" w:rsidP="003F53C7">
      <w:pPr>
        <w:pStyle w:val="ConsPlusNormal"/>
        <w:ind w:firstLine="0"/>
        <w:rPr>
          <w:sz w:val="22"/>
          <w:szCs w:val="22"/>
        </w:rPr>
      </w:pPr>
    </w:p>
    <w:p w:rsidR="00B21E50" w:rsidRPr="003D4B26" w:rsidRDefault="00B21E50" w:rsidP="003F53C7">
      <w:pPr>
        <w:pStyle w:val="ConsPlusNormal"/>
        <w:ind w:firstLine="0"/>
        <w:rPr>
          <w:bCs/>
          <w:sz w:val="22"/>
          <w:szCs w:val="22"/>
        </w:rPr>
      </w:pPr>
      <w:r w:rsidRPr="003D4B26">
        <w:rPr>
          <w:sz w:val="22"/>
          <w:szCs w:val="22"/>
        </w:rPr>
        <w:t xml:space="preserve">Мэр </w:t>
      </w:r>
      <w:r w:rsidR="003D4B26" w:rsidRPr="003D4B26">
        <w:rPr>
          <w:sz w:val="22"/>
          <w:szCs w:val="22"/>
        </w:rPr>
        <w:t xml:space="preserve">МО </w:t>
      </w:r>
      <w:r w:rsidRPr="003D4B26">
        <w:rPr>
          <w:sz w:val="22"/>
          <w:szCs w:val="22"/>
        </w:rPr>
        <w:t>«Баяндаевский район»</w:t>
      </w:r>
      <w:r w:rsidR="003F53C7">
        <w:rPr>
          <w:sz w:val="22"/>
          <w:szCs w:val="22"/>
        </w:rPr>
        <w:t xml:space="preserve">                                                            </w:t>
      </w:r>
      <w:r w:rsidRPr="003D4B26">
        <w:rPr>
          <w:sz w:val="22"/>
          <w:szCs w:val="22"/>
        </w:rPr>
        <w:t xml:space="preserve">А.П. </w:t>
      </w:r>
      <w:proofErr w:type="spellStart"/>
      <w:r w:rsidRPr="003D4B26">
        <w:rPr>
          <w:sz w:val="22"/>
          <w:szCs w:val="22"/>
        </w:rPr>
        <w:t>Табинаев</w:t>
      </w:r>
      <w:proofErr w:type="spellEnd"/>
    </w:p>
    <w:p w:rsidR="00CF6C85" w:rsidRPr="00CF6C85" w:rsidRDefault="00CF6C85" w:rsidP="00437042"/>
    <w:sectPr w:rsidR="00CF6C85" w:rsidRPr="00CF6C85" w:rsidSect="000F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867"/>
    <w:multiLevelType w:val="hybridMultilevel"/>
    <w:tmpl w:val="6644D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737E9"/>
    <w:multiLevelType w:val="multilevel"/>
    <w:tmpl w:val="86AC09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FF64FFE"/>
    <w:multiLevelType w:val="hybridMultilevel"/>
    <w:tmpl w:val="36A4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42"/>
    <w:rsid w:val="000A723D"/>
    <w:rsid w:val="000F4360"/>
    <w:rsid w:val="00195CA7"/>
    <w:rsid w:val="001A5ED0"/>
    <w:rsid w:val="001E2271"/>
    <w:rsid w:val="002A50D8"/>
    <w:rsid w:val="00363BC9"/>
    <w:rsid w:val="003C494C"/>
    <w:rsid w:val="003D4B26"/>
    <w:rsid w:val="003F53C7"/>
    <w:rsid w:val="003F715C"/>
    <w:rsid w:val="00437042"/>
    <w:rsid w:val="004E35CC"/>
    <w:rsid w:val="00570862"/>
    <w:rsid w:val="006332BB"/>
    <w:rsid w:val="007A2114"/>
    <w:rsid w:val="00877953"/>
    <w:rsid w:val="0091766B"/>
    <w:rsid w:val="009947FF"/>
    <w:rsid w:val="00AF1C5D"/>
    <w:rsid w:val="00B21E50"/>
    <w:rsid w:val="00B36166"/>
    <w:rsid w:val="00C80C1A"/>
    <w:rsid w:val="00CB099A"/>
    <w:rsid w:val="00CE0982"/>
    <w:rsid w:val="00CF6C85"/>
    <w:rsid w:val="00D116CB"/>
    <w:rsid w:val="00D25088"/>
    <w:rsid w:val="00DE4EE2"/>
    <w:rsid w:val="00E1100C"/>
    <w:rsid w:val="00F302A2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370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7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F6C85"/>
    <w:pPr>
      <w:ind w:left="720"/>
      <w:contextualSpacing/>
    </w:pPr>
  </w:style>
  <w:style w:type="paragraph" w:customStyle="1" w:styleId="ConsPlusNormal">
    <w:name w:val="ConsPlusNormal"/>
    <w:rsid w:val="00B21E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9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9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3704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7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F6C85"/>
    <w:pPr>
      <w:ind w:left="720"/>
      <w:contextualSpacing/>
    </w:pPr>
  </w:style>
  <w:style w:type="paragraph" w:customStyle="1" w:styleId="ConsPlusNormal">
    <w:name w:val="ConsPlusNormal"/>
    <w:rsid w:val="00B21E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9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9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2026-04-10T04:03:00Z</dcterms:created>
  <dcterms:modified xsi:type="dcterms:W3CDTF">2026-04-10T04:27:00Z</dcterms:modified>
</cp:coreProperties>
</file>