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4E" w:rsidRPr="00605D5F" w:rsidRDefault="0054224E" w:rsidP="0054224E">
      <w:pPr>
        <w:pStyle w:val="ConsPlusNormal"/>
        <w:jc w:val="center"/>
        <w:rPr>
          <w:rFonts w:asciiTheme="minorHAnsi" w:hAnsiTheme="minorHAnsi" w:cstheme="minorHAnsi"/>
        </w:rPr>
      </w:pPr>
      <w:r w:rsidRPr="00605D5F">
        <w:rPr>
          <w:rFonts w:asciiTheme="minorHAnsi" w:hAnsiTheme="minorHAnsi" w:cstheme="minorHAnsi"/>
        </w:rPr>
        <w:t>ИНИЦИАТИВНЫЙ ПРОЕКТ</w:t>
      </w:r>
    </w:p>
    <w:p w:rsidR="0054224E" w:rsidRPr="00605D5F" w:rsidRDefault="0054224E" w:rsidP="0054224E">
      <w:pPr>
        <w:pStyle w:val="ConsPlusNormal"/>
        <w:jc w:val="both"/>
        <w:rPr>
          <w:rFonts w:asciiTheme="minorHAnsi" w:hAnsiTheme="minorHAnsi"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275"/>
        <w:gridCol w:w="3119"/>
        <w:gridCol w:w="2126"/>
      </w:tblGrid>
      <w:tr w:rsidR="0054224E" w:rsidRPr="00605D5F" w:rsidTr="00CD573B">
        <w:trPr>
          <w:tblHeader/>
        </w:trPr>
        <w:tc>
          <w:tcPr>
            <w:tcW w:w="567" w:type="dxa"/>
            <w:vAlign w:val="center"/>
          </w:tcPr>
          <w:p w:rsidR="0054224E" w:rsidRPr="00605D5F" w:rsidRDefault="00AC7311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</w:t>
            </w:r>
            <w:r w:rsidR="0054224E" w:rsidRPr="00605D5F">
              <w:rPr>
                <w:rFonts w:asciiTheme="minorHAnsi" w:hAnsiTheme="minorHAnsi" w:cstheme="minorHAnsi"/>
              </w:rPr>
              <w:t>№ п/п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Общая характеристика проекта</w:t>
            </w:r>
          </w:p>
        </w:tc>
        <w:tc>
          <w:tcPr>
            <w:tcW w:w="6520" w:type="dxa"/>
            <w:gridSpan w:val="3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Сведения</w:t>
            </w: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Наименование инициативного проекта</w:t>
            </w:r>
          </w:p>
        </w:tc>
        <w:tc>
          <w:tcPr>
            <w:tcW w:w="6520" w:type="dxa"/>
            <w:gridSpan w:val="3"/>
            <w:vAlign w:val="center"/>
          </w:tcPr>
          <w:p w:rsidR="0054224E" w:rsidRPr="00605D5F" w:rsidRDefault="001B08C3" w:rsidP="00E57C7B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«Фасад библиотеки, как культурный код </w:t>
            </w:r>
            <w:proofErr w:type="spellStart"/>
            <w:r w:rsidRPr="00605D5F">
              <w:rPr>
                <w:rFonts w:asciiTheme="minorHAnsi" w:hAnsiTheme="minorHAnsi" w:cstheme="minorHAnsi"/>
              </w:rPr>
              <w:t>Баяндаевского</w:t>
            </w:r>
            <w:proofErr w:type="spellEnd"/>
            <w:r w:rsidRPr="00605D5F">
              <w:rPr>
                <w:rFonts w:asciiTheme="minorHAnsi" w:hAnsiTheme="minorHAnsi" w:cstheme="minorHAnsi"/>
              </w:rPr>
              <w:t xml:space="preserve"> района»</w:t>
            </w: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Наименование приоритетного направления инициативного проекта</w:t>
            </w:r>
          </w:p>
        </w:tc>
        <w:tc>
          <w:tcPr>
            <w:tcW w:w="6520" w:type="dxa"/>
            <w:gridSpan w:val="3"/>
            <w:vAlign w:val="center"/>
          </w:tcPr>
          <w:p w:rsidR="0054224E" w:rsidRPr="00605D5F" w:rsidRDefault="00E57C7B" w:rsidP="00E57C7B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Проведение текущего ремонта объектов муниципальной собственности (за исключением объектов, в которых располагаются органы местного самоуправления муниципальных образований Иркутской области, и  муниципального жилищного фонда</w:t>
            </w: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6520" w:type="dxa"/>
            <w:gridSpan w:val="3"/>
            <w:vAlign w:val="center"/>
          </w:tcPr>
          <w:p w:rsidR="0054224E" w:rsidRDefault="00D93FC8" w:rsidP="00516898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Стратегия Социально-экономического развития муниципального образования «Баяндаевский район» на период до 2036 года</w:t>
            </w:r>
            <w:r w:rsidR="006E1476">
              <w:rPr>
                <w:rFonts w:asciiTheme="minorHAnsi" w:hAnsiTheme="minorHAnsi" w:cstheme="minorHAnsi"/>
              </w:rPr>
              <w:t xml:space="preserve"> от 15 июня 2023 года № 34/2</w:t>
            </w:r>
          </w:p>
          <w:p w:rsidR="006E1476" w:rsidRPr="00605D5F" w:rsidRDefault="00B548FB" w:rsidP="00516898">
            <w:pPr>
              <w:pStyle w:val="ConsPlusNormal"/>
              <w:rPr>
                <w:rFonts w:asciiTheme="minorHAnsi" w:hAnsiTheme="minorHAnsi" w:cstheme="minorHAnsi"/>
              </w:rPr>
            </w:pPr>
            <w:hyperlink r:id="rId5" w:tgtFrame="_blank" w:history="1">
              <w:r w:rsidR="006E1476" w:rsidRPr="006E1476">
                <w:rPr>
                  <w:rFonts w:asciiTheme="minorHAnsi" w:eastAsiaTheme="minorHAnsi" w:hAnsiTheme="minorHAnsi" w:cstheme="minorBidi"/>
                  <w:color w:val="0563C1"/>
                  <w:u w:val="single"/>
                  <w:shd w:val="clear" w:color="auto" w:fill="FFFFFF"/>
                  <w:lang w:eastAsia="en-US"/>
                </w:rPr>
                <w:t>https://bayanday.irkmo.ru/economy/strategicheskoe-planirovanie/%D0%A1%D1%82%D1%80%D0%B0%D1%82%D0%B5%D0%B3%D0%B8%D1%8F%20%D0%B4%D0%BE%202036%20%D0%B3%D0%BE%D0%B4%D0%B0%20(%D1%81%D0%B0%D0%B9%D1%82).doc</w:t>
              </w:r>
            </w:hyperlink>
            <w:r w:rsidR="006E1476" w:rsidRPr="006E1476">
              <w:rPr>
                <w:rFonts w:ascii="Arial" w:eastAsiaTheme="minorHAnsi" w:hAnsi="Arial" w:cs="Arial"/>
                <w:color w:val="222222"/>
                <w:shd w:val="clear" w:color="auto" w:fill="FFFFFF"/>
                <w:lang w:eastAsia="en-US"/>
              </w:rPr>
              <w:t> </w:t>
            </w: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605D5F">
                <w:rPr>
                  <w:rFonts w:asciiTheme="minorHAnsi" w:hAnsiTheme="minorHAnsi" w:cstheme="minorHAnsi"/>
                  <w:color w:val="0000FF"/>
                </w:rPr>
                <w:t>строк 4.1</w:t>
              </w:r>
            </w:hyperlink>
            <w:r w:rsidRPr="00605D5F">
              <w:rPr>
                <w:rFonts w:asciiTheme="minorHAnsi" w:hAnsiTheme="minorHAnsi" w:cstheme="minorHAnsi"/>
              </w:rPr>
              <w:t xml:space="preserve"> - </w:t>
            </w:r>
            <w:hyperlink w:anchor="P264">
              <w:r w:rsidRPr="00605D5F">
                <w:rPr>
                  <w:rFonts w:asciiTheme="minorHAnsi" w:hAnsiTheme="minorHAnsi" w:cstheme="minorHAnsi"/>
                  <w:color w:val="0000FF"/>
                </w:rPr>
                <w:t>4.4</w:t>
              </w:r>
            </w:hyperlink>
            <w:r w:rsidRPr="00605D5F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6520" w:type="dxa"/>
            <w:gridSpan w:val="3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X</w:t>
            </w: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bookmarkStart w:id="0" w:name="P255"/>
            <w:bookmarkEnd w:id="0"/>
            <w:r w:rsidRPr="00605D5F">
              <w:rPr>
                <w:rFonts w:asciiTheme="minorHAnsi" w:hAnsiTheme="minorHAnsi" w:cstheme="minorHAnsi"/>
              </w:rPr>
              <w:t>4.1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605D5F">
                <w:rPr>
                  <w:rFonts w:asciiTheme="minorHAnsi" w:hAnsiTheme="minorHAnsi" w:cstheme="minorHAnsi"/>
                  <w:color w:val="0000FF"/>
                </w:rPr>
                <w:t>&lt;1&gt;</w:t>
              </w:r>
            </w:hyperlink>
          </w:p>
        </w:tc>
        <w:tc>
          <w:tcPr>
            <w:tcW w:w="6520" w:type="dxa"/>
            <w:gridSpan w:val="3"/>
            <w:vAlign w:val="center"/>
          </w:tcPr>
          <w:p w:rsidR="0054224E" w:rsidRPr="00605D5F" w:rsidRDefault="00E57C7B" w:rsidP="00E57C7B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1. Абгалдаева Жанна Владимировна</w:t>
            </w:r>
          </w:p>
          <w:p w:rsidR="00E57C7B" w:rsidRPr="00605D5F" w:rsidRDefault="00E57C7B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2. Семенов Петр Владимирович</w:t>
            </w:r>
          </w:p>
          <w:p w:rsidR="00E57C7B" w:rsidRPr="00605D5F" w:rsidRDefault="00E57C7B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3. Баранова Елена </w:t>
            </w:r>
            <w:proofErr w:type="spellStart"/>
            <w:r w:rsidRPr="00605D5F">
              <w:rPr>
                <w:rFonts w:asciiTheme="minorHAnsi" w:hAnsiTheme="minorHAnsi" w:cstheme="minorHAnsi"/>
              </w:rPr>
              <w:t>Загдаевна</w:t>
            </w:r>
            <w:proofErr w:type="spellEnd"/>
          </w:p>
          <w:p w:rsidR="00E57C7B" w:rsidRPr="00605D5F" w:rsidRDefault="00E57C7B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4. </w:t>
            </w:r>
            <w:proofErr w:type="spellStart"/>
            <w:r w:rsidRPr="00605D5F">
              <w:rPr>
                <w:rFonts w:asciiTheme="minorHAnsi" w:hAnsiTheme="minorHAnsi" w:cstheme="minorHAnsi"/>
              </w:rPr>
              <w:t>Буинова</w:t>
            </w:r>
            <w:proofErr w:type="spellEnd"/>
            <w:r w:rsidRPr="00605D5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05D5F">
              <w:rPr>
                <w:rFonts w:asciiTheme="minorHAnsi" w:hAnsiTheme="minorHAnsi" w:cstheme="minorHAnsi"/>
              </w:rPr>
              <w:t>Энгельсина</w:t>
            </w:r>
            <w:proofErr w:type="spellEnd"/>
            <w:r w:rsidRPr="00605D5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05D5F">
              <w:rPr>
                <w:rFonts w:asciiTheme="minorHAnsi" w:hAnsiTheme="minorHAnsi" w:cstheme="minorHAnsi"/>
              </w:rPr>
              <w:t>Логиновна</w:t>
            </w:r>
            <w:proofErr w:type="spellEnd"/>
          </w:p>
          <w:p w:rsidR="00E57C7B" w:rsidRPr="00605D5F" w:rsidRDefault="00E57C7B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5. Батуева Серафима Семёновна</w:t>
            </w:r>
          </w:p>
          <w:p w:rsidR="00E57C7B" w:rsidRPr="00605D5F" w:rsidRDefault="00E57C7B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6. </w:t>
            </w:r>
            <w:proofErr w:type="spellStart"/>
            <w:r w:rsidRPr="00605D5F">
              <w:rPr>
                <w:rFonts w:asciiTheme="minorHAnsi" w:hAnsiTheme="minorHAnsi" w:cstheme="minorHAnsi"/>
              </w:rPr>
              <w:t>Балдынов</w:t>
            </w:r>
            <w:proofErr w:type="spellEnd"/>
            <w:r w:rsidRPr="00605D5F">
              <w:rPr>
                <w:rFonts w:asciiTheme="minorHAnsi" w:hAnsiTheme="minorHAnsi" w:cstheme="minorHAnsi"/>
              </w:rPr>
              <w:t xml:space="preserve"> Владимир Васильевич</w:t>
            </w:r>
          </w:p>
          <w:p w:rsidR="00E57C7B" w:rsidRPr="00605D5F" w:rsidRDefault="00E57C7B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7. </w:t>
            </w:r>
            <w:proofErr w:type="spellStart"/>
            <w:r w:rsidRPr="00605D5F">
              <w:rPr>
                <w:rFonts w:asciiTheme="minorHAnsi" w:hAnsiTheme="minorHAnsi" w:cstheme="minorHAnsi"/>
              </w:rPr>
              <w:t>Убодоева</w:t>
            </w:r>
            <w:proofErr w:type="spellEnd"/>
            <w:r w:rsidRPr="00605D5F">
              <w:rPr>
                <w:rFonts w:asciiTheme="minorHAnsi" w:hAnsiTheme="minorHAnsi" w:cstheme="minorHAnsi"/>
              </w:rPr>
              <w:t xml:space="preserve"> Ирина Леонидовна</w:t>
            </w:r>
          </w:p>
          <w:p w:rsidR="00E57C7B" w:rsidRPr="00605D5F" w:rsidRDefault="00E57C7B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8. Татаринова Наталья Васильевна</w:t>
            </w:r>
          </w:p>
          <w:p w:rsidR="00E57C7B" w:rsidRPr="00605D5F" w:rsidRDefault="00E57C7B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9.</w:t>
            </w:r>
            <w:r w:rsidR="00070BE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70BE2">
              <w:rPr>
                <w:rFonts w:asciiTheme="minorHAnsi" w:hAnsiTheme="minorHAnsi" w:cstheme="minorHAnsi"/>
              </w:rPr>
              <w:t>Гудеева</w:t>
            </w:r>
            <w:proofErr w:type="spellEnd"/>
            <w:r w:rsidR="00070BE2">
              <w:rPr>
                <w:rFonts w:asciiTheme="minorHAnsi" w:hAnsiTheme="minorHAnsi" w:cstheme="minorHAnsi"/>
              </w:rPr>
              <w:t xml:space="preserve"> Ольга Константиновна</w:t>
            </w:r>
          </w:p>
          <w:p w:rsidR="00E57C7B" w:rsidRPr="00605D5F" w:rsidRDefault="00E57C7B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10.</w:t>
            </w:r>
            <w:r w:rsidR="00070BE2">
              <w:rPr>
                <w:rFonts w:asciiTheme="minorHAnsi" w:hAnsiTheme="minorHAnsi" w:cstheme="minorHAnsi"/>
              </w:rPr>
              <w:t xml:space="preserve"> Парфенова Любовь Ильинична</w:t>
            </w: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4.2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6520" w:type="dxa"/>
            <w:gridSpan w:val="3"/>
            <w:vAlign w:val="center"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4.3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6520" w:type="dxa"/>
            <w:gridSpan w:val="3"/>
            <w:vAlign w:val="center"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bookmarkStart w:id="1" w:name="P264"/>
            <w:bookmarkEnd w:id="1"/>
            <w:r w:rsidRPr="00605D5F">
              <w:rPr>
                <w:rFonts w:asciiTheme="minorHAnsi" w:hAnsiTheme="minorHAnsi" w:cstheme="minorHAnsi"/>
              </w:rPr>
              <w:t>4.4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</w:t>
            </w:r>
            <w:r w:rsidRPr="00605D5F">
              <w:rPr>
                <w:rFonts w:asciiTheme="minorHAnsi" w:hAnsiTheme="minorHAnsi" w:cstheme="minorHAnsi"/>
              </w:rPr>
              <w:lastRenderedPageBreak/>
              <w:t>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6520" w:type="dxa"/>
            <w:gridSpan w:val="3"/>
            <w:vAlign w:val="center"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6520" w:type="dxa"/>
            <w:gridSpan w:val="3"/>
            <w:vAlign w:val="center"/>
          </w:tcPr>
          <w:p w:rsidR="008E7FED" w:rsidRPr="00CD573B" w:rsidRDefault="008E7FED" w:rsidP="005E14DA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lang w:eastAsia="ru-RU"/>
              </w:rPr>
              <w:t xml:space="preserve"> Баяндаевский район, известен своим </w:t>
            </w:r>
            <w:proofErr w:type="gramStart"/>
            <w:r w:rsidRPr="00CD573B">
              <w:rPr>
                <w:rFonts w:eastAsia="Times New Roman" w:cstheme="minorHAnsi"/>
                <w:lang w:eastAsia="ru-RU"/>
              </w:rPr>
              <w:t>богатым этнографическим музеем</w:t>
            </w:r>
            <w:proofErr w:type="gramEnd"/>
            <w:r w:rsidRPr="00CD573B">
              <w:rPr>
                <w:rFonts w:eastAsia="Times New Roman" w:cstheme="minorHAnsi"/>
                <w:lang w:eastAsia="ru-RU"/>
              </w:rPr>
              <w:t xml:space="preserve"> который привлекает множество туристов… назрела острая необходимость в улучшении внешнего облика </w:t>
            </w:r>
            <w:proofErr w:type="spellStart"/>
            <w:r w:rsidRPr="00CD573B">
              <w:rPr>
                <w:rFonts w:eastAsia="Times New Roman" w:cstheme="minorHAnsi"/>
                <w:lang w:eastAsia="ru-RU"/>
              </w:rPr>
              <w:t>Межпоселенческой</w:t>
            </w:r>
            <w:proofErr w:type="spellEnd"/>
            <w:r w:rsidRPr="00CD573B">
              <w:rPr>
                <w:rFonts w:eastAsia="Times New Roman" w:cstheme="minorHAnsi"/>
                <w:lang w:eastAsia="ru-RU"/>
              </w:rPr>
              <w:t xml:space="preserve"> центральной библиотеки. В 2024 году библиотека преобразилась внутри, став современной и комфортной Модельной библиотекой. Капитальный ремонт, новая мебель, обновленный книжный фонд и функциональное зонирование создали уютное и привлекательное пространство для читателей всех возрастов.</w:t>
            </w:r>
          </w:p>
          <w:p w:rsidR="008E7FED" w:rsidRPr="00CD573B" w:rsidRDefault="008E7FED" w:rsidP="005E14DA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lang w:eastAsia="ru-RU"/>
              </w:rPr>
              <w:t>Однако, внешний вид здания библиотеки, к сожалению, не соответствует ее внутреннему содержанию. Фасад обветшал: сколы штукатурки и бетона, а также непрезентабельная, местами прогнившая из-за дождей, деревянная веранда, портят общее впечатление.</w:t>
            </w:r>
          </w:p>
          <w:p w:rsidR="008E7FED" w:rsidRPr="00CD573B" w:rsidRDefault="008E7FED" w:rsidP="005E14DA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lang w:eastAsia="ru-RU"/>
              </w:rPr>
              <w:t>Учитывая, что в Баяндае есть этнографический музей под открытым небом, библиотека часто становится пунктом посещения для туристов, контраст между современным интерьером и обветшалым фасадом особенно заметен. Это создает диссонанс и не позволяет библиотеке в полной мере выполнять свою роль культурного центра района.</w:t>
            </w:r>
          </w:p>
          <w:p w:rsidR="008E7FED" w:rsidRPr="00CD573B" w:rsidRDefault="008E7FED" w:rsidP="005E14DA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lang w:eastAsia="ru-RU"/>
              </w:rPr>
              <w:t xml:space="preserve">Решением этой проблемы станет проект "Фасад библиотеки, как культурный код </w:t>
            </w:r>
            <w:proofErr w:type="spellStart"/>
            <w:r w:rsidRPr="00CD573B">
              <w:rPr>
                <w:rFonts w:eastAsia="Times New Roman" w:cstheme="minorHAnsi"/>
                <w:lang w:eastAsia="ru-RU"/>
              </w:rPr>
              <w:t>Баяндаевского</w:t>
            </w:r>
            <w:proofErr w:type="spellEnd"/>
            <w:r w:rsidRPr="00CD573B">
              <w:rPr>
                <w:rFonts w:eastAsia="Times New Roman" w:cstheme="minorHAnsi"/>
                <w:lang w:eastAsia="ru-RU"/>
              </w:rPr>
              <w:t xml:space="preserve"> района". Обновление фасада не только улучшит внешний вид здания, но и позволит отразить уникальное этнографическое наследие района, сделав библиотеку настоящей визитной карточкой Баяндая.</w:t>
            </w: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261" w:type="dxa"/>
            <w:vAlign w:val="center"/>
          </w:tcPr>
          <w:p w:rsidR="00BE2F84" w:rsidRDefault="00BE2F84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BE2F84" w:rsidRDefault="00BE2F84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BE2F84" w:rsidRDefault="00BE2F84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BE2F84" w:rsidRDefault="00BE2F84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BE2F84" w:rsidRDefault="00BE2F84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BE2F84" w:rsidRDefault="00BE2F84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BE2F84" w:rsidRDefault="00BE2F84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BE2F84" w:rsidRDefault="00BE2F84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6520" w:type="dxa"/>
            <w:gridSpan w:val="3"/>
            <w:vAlign w:val="center"/>
          </w:tcPr>
          <w:p w:rsidR="008E7FED" w:rsidRPr="00CD573B" w:rsidRDefault="008E7FED" w:rsidP="005E14DA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lang w:eastAsia="ru-RU"/>
              </w:rPr>
              <w:t xml:space="preserve">После реализации проекта "Фасад библиотеки, как культурный код </w:t>
            </w:r>
            <w:proofErr w:type="spellStart"/>
            <w:r w:rsidRPr="00CD573B">
              <w:rPr>
                <w:rFonts w:eastAsia="Times New Roman" w:cstheme="minorHAnsi"/>
                <w:lang w:eastAsia="ru-RU"/>
              </w:rPr>
              <w:t>Баяндаевского</w:t>
            </w:r>
            <w:proofErr w:type="spellEnd"/>
            <w:r w:rsidRPr="00CD573B">
              <w:rPr>
                <w:rFonts w:eastAsia="Times New Roman" w:cstheme="minorHAnsi"/>
                <w:lang w:eastAsia="ru-RU"/>
              </w:rPr>
              <w:t xml:space="preserve"> района", Межпоселенческая центральная библиотека преобразится и станет настоящим украшением </w:t>
            </w:r>
            <w:proofErr w:type="spellStart"/>
            <w:r w:rsidRPr="00CD573B">
              <w:rPr>
                <w:rFonts w:eastAsia="Times New Roman" w:cstheme="minorHAnsi"/>
                <w:lang w:eastAsia="ru-RU"/>
              </w:rPr>
              <w:t>Баяндаевского</w:t>
            </w:r>
            <w:proofErr w:type="spellEnd"/>
            <w:r w:rsidRPr="00CD573B">
              <w:rPr>
                <w:rFonts w:eastAsia="Times New Roman" w:cstheme="minorHAnsi"/>
                <w:lang w:eastAsia="ru-RU"/>
              </w:rPr>
              <w:t xml:space="preserve"> района. Обновленный фасад, выполненный с учетом этнографических особенностей региона, будет гармонично сочетаться с современным внутренним пространством библиотеки, создавая целостный и привлекательный образ.</w:t>
            </w:r>
          </w:p>
          <w:p w:rsidR="008E7FED" w:rsidRPr="00CD573B" w:rsidRDefault="008E7FED" w:rsidP="005E14DA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lang w:eastAsia="ru-RU"/>
              </w:rPr>
              <w:t>Ожидается, что библиотека станет не только местом для чтения и получения информации, но и важным культурным центром, отражающим богатое наследие Баяндая. Новый фасад привлечет больше посетителей, в том числе туристов, интересующи</w:t>
            </w:r>
            <w:r w:rsidR="005A0581" w:rsidRPr="00CD573B">
              <w:rPr>
                <w:rFonts w:eastAsia="Times New Roman" w:cstheme="minorHAnsi"/>
                <w:lang w:eastAsia="ru-RU"/>
              </w:rPr>
              <w:t>хся культурой и историей района</w:t>
            </w:r>
            <w:r w:rsidRPr="00CD573B">
              <w:rPr>
                <w:rFonts w:eastAsia="Times New Roman" w:cstheme="minorHAnsi"/>
                <w:lang w:eastAsia="ru-RU"/>
              </w:rPr>
              <w:t>.</w:t>
            </w:r>
          </w:p>
          <w:p w:rsidR="008E7FED" w:rsidRPr="00CD573B" w:rsidRDefault="008E7FED" w:rsidP="005E14DA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lang w:eastAsia="ru-RU"/>
              </w:rPr>
              <w:t>В частности, можно ожидать:</w:t>
            </w:r>
          </w:p>
          <w:p w:rsidR="008E7FED" w:rsidRPr="00CD573B" w:rsidRDefault="008E7FED" w:rsidP="005E14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b/>
                <w:bCs/>
                <w:lang w:eastAsia="ru-RU"/>
              </w:rPr>
              <w:lastRenderedPageBreak/>
              <w:t>Эстетическое улучшение:</w:t>
            </w:r>
            <w:r w:rsidRPr="00CD573B">
              <w:rPr>
                <w:rFonts w:eastAsia="Times New Roman" w:cstheme="minorHAnsi"/>
                <w:lang w:eastAsia="ru-RU"/>
              </w:rPr>
              <w:t xml:space="preserve"> Здание библиотеки приобретет современный и ухоженный вид, избавившись от обветшалости и разрушений.</w:t>
            </w:r>
          </w:p>
          <w:p w:rsidR="008E7FED" w:rsidRPr="00CD573B" w:rsidRDefault="008E7FED" w:rsidP="005E14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b/>
                <w:bCs/>
                <w:lang w:eastAsia="ru-RU"/>
              </w:rPr>
              <w:t>Повышение привлекательности для туристов:</w:t>
            </w:r>
            <w:r w:rsidRPr="00CD573B">
              <w:rPr>
                <w:rFonts w:eastAsia="Times New Roman" w:cstheme="minorHAnsi"/>
                <w:lang w:eastAsia="ru-RU"/>
              </w:rPr>
              <w:t xml:space="preserve"> Библиотека станет более привлекательным объектом для посещения, что положительно скажется на туристическом имидже района.</w:t>
            </w:r>
          </w:p>
          <w:p w:rsidR="008E7FED" w:rsidRPr="00CD573B" w:rsidRDefault="008E7FED" w:rsidP="005E14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b/>
                <w:bCs/>
                <w:lang w:eastAsia="ru-RU"/>
              </w:rPr>
              <w:t>Укрепление культурной идентичности:</w:t>
            </w:r>
            <w:r w:rsidRPr="00CD573B">
              <w:rPr>
                <w:rFonts w:eastAsia="Times New Roman" w:cstheme="minorHAnsi"/>
                <w:lang w:eastAsia="ru-RU"/>
              </w:rPr>
              <w:t xml:space="preserve"> Фасад, отражающий этнографические мотивы, будет способствовать сохранению и популяризации культурного наследия </w:t>
            </w:r>
            <w:proofErr w:type="spellStart"/>
            <w:r w:rsidRPr="00CD573B">
              <w:rPr>
                <w:rFonts w:eastAsia="Times New Roman" w:cstheme="minorHAnsi"/>
                <w:lang w:eastAsia="ru-RU"/>
              </w:rPr>
              <w:t>Баяндаевского</w:t>
            </w:r>
            <w:proofErr w:type="spellEnd"/>
            <w:r w:rsidRPr="00CD573B">
              <w:rPr>
                <w:rFonts w:eastAsia="Times New Roman" w:cstheme="minorHAnsi"/>
                <w:lang w:eastAsia="ru-RU"/>
              </w:rPr>
              <w:t xml:space="preserve"> района.</w:t>
            </w:r>
          </w:p>
          <w:p w:rsidR="008E7FED" w:rsidRPr="00CD573B" w:rsidRDefault="008E7FED" w:rsidP="005E14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b/>
                <w:bCs/>
                <w:lang w:eastAsia="ru-RU"/>
              </w:rPr>
              <w:t>Создание комфортной и безопасной среды:</w:t>
            </w:r>
            <w:r w:rsidRPr="00CD573B">
              <w:rPr>
                <w:rFonts w:eastAsia="Times New Roman" w:cstheme="minorHAnsi"/>
                <w:lang w:eastAsia="ru-RU"/>
              </w:rPr>
              <w:t xml:space="preserve"> Обновленная веранда станет уютным местом для отдыха и проведения мероприятий на открытом воздухе.</w:t>
            </w:r>
          </w:p>
          <w:p w:rsidR="008E7FED" w:rsidRPr="00CD573B" w:rsidRDefault="008E7FED" w:rsidP="005E14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b/>
                <w:bCs/>
                <w:lang w:eastAsia="ru-RU"/>
              </w:rPr>
              <w:t>Повышение престижа библиотеки:</w:t>
            </w:r>
            <w:r w:rsidRPr="00CD573B">
              <w:rPr>
                <w:rFonts w:eastAsia="Times New Roman" w:cstheme="minorHAnsi"/>
                <w:lang w:eastAsia="ru-RU"/>
              </w:rPr>
              <w:t xml:space="preserve"> Преображение библиотеки укрепит ее роль как важного культурного и образовательного учреждения в районе.</w:t>
            </w:r>
          </w:p>
          <w:p w:rsidR="008E7FED" w:rsidRPr="00CD573B" w:rsidRDefault="008E7FED" w:rsidP="005E14DA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CD573B">
              <w:rPr>
                <w:rFonts w:eastAsia="Times New Roman" w:cstheme="minorHAnsi"/>
                <w:lang w:eastAsia="ru-RU"/>
              </w:rPr>
              <w:t xml:space="preserve">В конечном итоге, проект "Фасад библиотеки, как культурный код </w:t>
            </w:r>
            <w:proofErr w:type="spellStart"/>
            <w:r w:rsidRPr="00CD573B">
              <w:rPr>
                <w:rFonts w:eastAsia="Times New Roman" w:cstheme="minorHAnsi"/>
                <w:lang w:eastAsia="ru-RU"/>
              </w:rPr>
              <w:t>Баяндаевского</w:t>
            </w:r>
            <w:proofErr w:type="spellEnd"/>
            <w:r w:rsidRPr="00CD573B">
              <w:rPr>
                <w:rFonts w:eastAsia="Times New Roman" w:cstheme="minorHAnsi"/>
                <w:lang w:eastAsia="ru-RU"/>
              </w:rPr>
              <w:t xml:space="preserve"> района" позволит создать современное, функциональное и эстетически привлекательное пространство, которое будет способствовать развитию культуры, образования и туризма в регионе. Библиотека станет гордостью Баяндая и визитной карточкой района, отражающей его уникальное культурное наследие.</w:t>
            </w: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CA28D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Предварительный расчет необходимых расходов на реализацию инициативного проекта (в рублях)</w:t>
            </w:r>
            <w:r w:rsidR="00CA28D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:rsidR="0054224E" w:rsidRPr="006700AF" w:rsidRDefault="00CA28D7" w:rsidP="00CA28D7">
            <w:pPr>
              <w:pStyle w:val="ConsPlusNormal"/>
              <w:jc w:val="center"/>
              <w:rPr>
                <w:rFonts w:asciiTheme="minorHAnsi" w:hAnsiTheme="minorHAnsi" w:cstheme="minorHAnsi"/>
                <w:b/>
              </w:rPr>
            </w:pPr>
            <w:r w:rsidRPr="006700AF">
              <w:rPr>
                <w:rFonts w:asciiTheme="minorHAnsi" w:hAnsiTheme="minorHAnsi" w:cstheme="minorHAnsi"/>
                <w:b/>
              </w:rPr>
              <w:t>2 000</w:t>
            </w:r>
            <w:r w:rsidR="006700AF" w:rsidRPr="006700AF">
              <w:rPr>
                <w:rFonts w:asciiTheme="minorHAnsi" w:hAnsiTheme="minorHAnsi" w:cstheme="minorHAnsi"/>
                <w:b/>
              </w:rPr>
              <w:t> </w:t>
            </w:r>
            <w:r w:rsidRPr="006700AF">
              <w:rPr>
                <w:rFonts w:asciiTheme="minorHAnsi" w:hAnsiTheme="minorHAnsi" w:cstheme="minorHAnsi"/>
                <w:b/>
              </w:rPr>
              <w:t>000</w:t>
            </w:r>
          </w:p>
          <w:p w:rsidR="006700AF" w:rsidRDefault="006700AF" w:rsidP="006700AF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AC7311">
              <w:rPr>
                <w:rFonts w:asciiTheme="minorHAnsi" w:hAnsiTheme="minorHAnsi" w:cstheme="minorHAnsi"/>
              </w:rPr>
              <w:t xml:space="preserve">Вентилируемая фасадная система из </w:t>
            </w:r>
            <w:proofErr w:type="spellStart"/>
            <w:r w:rsidRPr="00AC7311">
              <w:rPr>
                <w:rFonts w:asciiTheme="minorHAnsi" w:hAnsiTheme="minorHAnsi" w:cstheme="minorHAnsi"/>
              </w:rPr>
              <w:t>керамогранитных</w:t>
            </w:r>
            <w:proofErr w:type="spellEnd"/>
            <w:r w:rsidRPr="00AC7311">
              <w:rPr>
                <w:rFonts w:asciiTheme="minorHAnsi" w:hAnsiTheme="minorHAnsi" w:cstheme="minorHAnsi"/>
              </w:rPr>
              <w:t xml:space="preserve"> плит с доставкой до п. Баяндай</w:t>
            </w:r>
            <w:r>
              <w:rPr>
                <w:rFonts w:asciiTheme="minorHAnsi" w:hAnsiTheme="minorHAnsi" w:cstheme="minorHAnsi"/>
              </w:rPr>
              <w:t>, у</w:t>
            </w:r>
            <w:r w:rsidRPr="00AC7311">
              <w:rPr>
                <w:rFonts w:asciiTheme="minorHAnsi" w:hAnsiTheme="minorHAnsi" w:cstheme="minorHAnsi"/>
              </w:rPr>
              <w:t>л.</w:t>
            </w:r>
            <w:r>
              <w:rPr>
                <w:rFonts w:asciiTheme="minorHAnsi" w:hAnsiTheme="minorHAnsi" w:cstheme="minorHAnsi"/>
              </w:rPr>
              <w:t xml:space="preserve"> Бутунаева, 3.  -  </w:t>
            </w:r>
            <w:r w:rsidRPr="00AC7311">
              <w:rPr>
                <w:rFonts w:asciiTheme="minorHAnsi" w:hAnsiTheme="minorHAnsi" w:cstheme="minorHAnsi"/>
              </w:rPr>
              <w:t>1166500 р.</w:t>
            </w:r>
          </w:p>
          <w:p w:rsidR="006700AF" w:rsidRDefault="006700AF" w:rsidP="006700AF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="006D1901">
              <w:rPr>
                <w:rFonts w:asciiTheme="minorHAnsi" w:hAnsiTheme="minorHAnsi" w:cstheme="minorHAnsi"/>
              </w:rPr>
              <w:t xml:space="preserve"> Сборка и разборка</w:t>
            </w:r>
            <w:r w:rsidRPr="00AC7311">
              <w:rPr>
                <w:rFonts w:asciiTheme="minorHAnsi" w:hAnsiTheme="minorHAnsi" w:cstheme="minorHAnsi"/>
              </w:rPr>
              <w:t xml:space="preserve"> лесов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6D1901">
              <w:rPr>
                <w:rFonts w:asciiTheme="minorHAnsi" w:hAnsiTheme="minorHAnsi" w:cstheme="minorHAnsi"/>
              </w:rPr>
              <w:t xml:space="preserve"> - 153000</w:t>
            </w:r>
            <w:r w:rsidRPr="00AC7311">
              <w:rPr>
                <w:rFonts w:asciiTheme="minorHAnsi" w:hAnsiTheme="minorHAnsi" w:cstheme="minorHAnsi"/>
              </w:rPr>
              <w:t>р</w:t>
            </w:r>
          </w:p>
          <w:p w:rsidR="006700AF" w:rsidRDefault="006700AF" w:rsidP="006700AF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AC7311">
              <w:rPr>
                <w:rFonts w:asciiTheme="minorHAnsi" w:hAnsiTheme="minorHAnsi" w:cstheme="minorHAnsi"/>
              </w:rPr>
              <w:t>Монт</w:t>
            </w:r>
            <w:r>
              <w:rPr>
                <w:rFonts w:asciiTheme="minorHAnsi" w:hAnsiTheme="minorHAnsi" w:cstheme="minorHAnsi"/>
              </w:rPr>
              <w:t xml:space="preserve">аж </w:t>
            </w:r>
            <w:r w:rsidR="005E14DA">
              <w:rPr>
                <w:rFonts w:asciiTheme="minorHAnsi" w:hAnsiTheme="minorHAnsi" w:cstheme="minorHAnsi"/>
              </w:rPr>
              <w:t>кронштейнов</w:t>
            </w:r>
            <w:r w:rsidR="006D1901">
              <w:rPr>
                <w:rFonts w:asciiTheme="minorHAnsi" w:hAnsiTheme="minorHAnsi" w:cstheme="minorHAnsi"/>
              </w:rPr>
              <w:t xml:space="preserve"> в бетонную стену - </w:t>
            </w:r>
            <w:r w:rsidRPr="00AC7311">
              <w:rPr>
                <w:rFonts w:asciiTheme="minorHAnsi" w:hAnsiTheme="minorHAnsi" w:cstheme="minorHAnsi"/>
              </w:rPr>
              <w:t>153000р</w:t>
            </w:r>
          </w:p>
          <w:p w:rsidR="006700AF" w:rsidRDefault="006700AF" w:rsidP="006700AF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AC7311">
              <w:rPr>
                <w:rFonts w:asciiTheme="minorHAnsi" w:hAnsiTheme="minorHAnsi" w:cstheme="minorHAnsi"/>
              </w:rPr>
              <w:t xml:space="preserve"> Монтаж вертикальных</w:t>
            </w:r>
            <w:r w:rsidR="006D1901">
              <w:rPr>
                <w:rFonts w:asciiTheme="minorHAnsi" w:hAnsiTheme="minorHAnsi" w:cstheme="minorHAnsi"/>
              </w:rPr>
              <w:t xml:space="preserve"> и горизонтальных</w:t>
            </w:r>
            <w:r w:rsidRPr="00AC7311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AC7311">
              <w:rPr>
                <w:rFonts w:asciiTheme="minorHAnsi" w:hAnsiTheme="minorHAnsi" w:cstheme="minorHAnsi"/>
              </w:rPr>
              <w:t>направляющих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6D1901">
              <w:rPr>
                <w:rFonts w:asciiTheme="minorHAnsi" w:hAnsiTheme="minorHAnsi" w:cstheme="minorHAnsi"/>
              </w:rPr>
              <w:t xml:space="preserve"> -</w:t>
            </w:r>
            <w:proofErr w:type="gramEnd"/>
            <w:r w:rsidR="006D1901">
              <w:rPr>
                <w:rFonts w:asciiTheme="minorHAnsi" w:hAnsiTheme="minorHAnsi" w:cstheme="minorHAnsi"/>
              </w:rPr>
              <w:t xml:space="preserve"> 144</w:t>
            </w:r>
            <w:r w:rsidRPr="00AC7311">
              <w:rPr>
                <w:rFonts w:asciiTheme="minorHAnsi" w:hAnsiTheme="minorHAnsi" w:cstheme="minorHAnsi"/>
              </w:rPr>
              <w:t>000р</w:t>
            </w:r>
          </w:p>
          <w:p w:rsidR="006700AF" w:rsidRDefault="006700AF" w:rsidP="006700AF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AC7311">
              <w:rPr>
                <w:rFonts w:asciiTheme="minorHAnsi" w:hAnsiTheme="minorHAnsi" w:cstheme="minorHAnsi"/>
              </w:rPr>
              <w:t xml:space="preserve"> Устройство </w:t>
            </w:r>
            <w:proofErr w:type="spellStart"/>
            <w:r w:rsidRPr="00AC7311">
              <w:rPr>
                <w:rFonts w:asciiTheme="minorHAnsi" w:hAnsiTheme="minorHAnsi" w:cstheme="minorHAnsi"/>
              </w:rPr>
              <w:t>кляймеров</w:t>
            </w:r>
            <w:proofErr w:type="spellEnd"/>
            <w:r w:rsidR="006D1901">
              <w:rPr>
                <w:rFonts w:asciiTheme="minorHAnsi" w:hAnsiTheme="minorHAnsi" w:cstheme="minorHAnsi"/>
              </w:rPr>
              <w:t xml:space="preserve"> -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C7311">
              <w:rPr>
                <w:rFonts w:asciiTheme="minorHAnsi" w:hAnsiTheme="minorHAnsi" w:cstheme="minorHAnsi"/>
              </w:rPr>
              <w:t>94500р</w:t>
            </w:r>
          </w:p>
          <w:p w:rsidR="006700AF" w:rsidRDefault="006700AF" w:rsidP="006700AF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AC7311">
              <w:rPr>
                <w:rFonts w:asciiTheme="minorHAnsi" w:hAnsiTheme="minorHAnsi" w:cstheme="minorHAnsi"/>
              </w:rPr>
              <w:t xml:space="preserve">Устройство </w:t>
            </w:r>
            <w:proofErr w:type="spellStart"/>
            <w:r w:rsidRPr="00AC7311">
              <w:rPr>
                <w:rFonts w:asciiTheme="minorHAnsi" w:hAnsiTheme="minorHAnsi" w:cstheme="minorHAnsi"/>
              </w:rPr>
              <w:t>керамогранитных</w:t>
            </w:r>
            <w:proofErr w:type="spellEnd"/>
            <w:r w:rsidR="006D1901">
              <w:rPr>
                <w:rFonts w:asciiTheme="minorHAnsi" w:hAnsiTheme="minorHAnsi" w:cstheme="minorHAnsi"/>
              </w:rPr>
              <w:t xml:space="preserve"> плит - </w:t>
            </w:r>
            <w:r w:rsidRPr="00AC7311">
              <w:rPr>
                <w:rFonts w:asciiTheme="minorHAnsi" w:hAnsiTheme="minorHAnsi" w:cstheme="minorHAnsi"/>
              </w:rPr>
              <w:t>176000р</w:t>
            </w:r>
          </w:p>
          <w:p w:rsidR="00CD573B" w:rsidRPr="00605D5F" w:rsidRDefault="006700AF" w:rsidP="006D1901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AC7311">
              <w:rPr>
                <w:rFonts w:asciiTheme="minorHAnsi" w:hAnsiTheme="minorHAnsi" w:cstheme="minorHAnsi"/>
              </w:rPr>
              <w:t xml:space="preserve"> Устройство откосов </w:t>
            </w:r>
            <w:r w:rsidR="006D1901">
              <w:rPr>
                <w:rFonts w:asciiTheme="minorHAnsi" w:hAnsiTheme="minorHAnsi" w:cstheme="minorHAnsi"/>
              </w:rPr>
              <w:t xml:space="preserve">- </w:t>
            </w:r>
            <w:r w:rsidRPr="00AC7311">
              <w:rPr>
                <w:rFonts w:asciiTheme="minorHAnsi" w:hAnsiTheme="minorHAnsi" w:cstheme="minorHAnsi"/>
              </w:rPr>
              <w:t>113000р</w:t>
            </w: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6520" w:type="dxa"/>
            <w:gridSpan w:val="3"/>
            <w:vAlign w:val="center"/>
          </w:tcPr>
          <w:p w:rsidR="0054224E" w:rsidRDefault="00617F88" w:rsidP="00CA28D7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200</w:t>
            </w:r>
            <w:r w:rsidR="00E85CDE">
              <w:rPr>
                <w:rFonts w:asciiTheme="minorHAnsi" w:hAnsiTheme="minorHAnsi" w:cstheme="minorHAnsi"/>
              </w:rPr>
              <w:t> </w:t>
            </w:r>
            <w:r w:rsidRPr="00605D5F">
              <w:rPr>
                <w:rFonts w:asciiTheme="minorHAnsi" w:hAnsiTheme="minorHAnsi" w:cstheme="minorHAnsi"/>
              </w:rPr>
              <w:t>000</w:t>
            </w:r>
          </w:p>
          <w:p w:rsidR="006700AF" w:rsidRPr="00605D5F" w:rsidRDefault="006700AF" w:rsidP="00CA28D7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261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6520" w:type="dxa"/>
            <w:gridSpan w:val="3"/>
            <w:vAlign w:val="center"/>
          </w:tcPr>
          <w:p w:rsidR="0054224E" w:rsidRPr="00605D5F" w:rsidRDefault="00946ABE" w:rsidP="00CA28D7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декабря</w:t>
            </w:r>
            <w:r w:rsidR="00617F88" w:rsidRPr="00605D5F">
              <w:rPr>
                <w:rFonts w:asciiTheme="minorHAnsi" w:hAnsiTheme="minorHAnsi" w:cstheme="minorHAnsi"/>
              </w:rPr>
              <w:t xml:space="preserve"> 2026</w:t>
            </w:r>
            <w:r w:rsidR="00CA28D7">
              <w:rPr>
                <w:rFonts w:asciiTheme="minorHAnsi" w:hAnsiTheme="minorHAnsi" w:cstheme="minorHAnsi"/>
              </w:rPr>
              <w:t xml:space="preserve"> года</w:t>
            </w:r>
          </w:p>
        </w:tc>
      </w:tr>
      <w:tr w:rsidR="0054224E" w:rsidRPr="00605D5F" w:rsidTr="00CD573B">
        <w:tc>
          <w:tcPr>
            <w:tcW w:w="567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261" w:type="dxa"/>
            <w:vAlign w:val="center"/>
          </w:tcPr>
          <w:p w:rsidR="00963A57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6520" w:type="dxa"/>
            <w:gridSpan w:val="3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X</w:t>
            </w:r>
          </w:p>
        </w:tc>
      </w:tr>
      <w:tr w:rsidR="0054224E" w:rsidRPr="00605D5F" w:rsidTr="00BE2F84">
        <w:tc>
          <w:tcPr>
            <w:tcW w:w="567" w:type="dxa"/>
            <w:vMerge w:val="restart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10.1</w:t>
            </w:r>
          </w:p>
        </w:tc>
        <w:tc>
          <w:tcPr>
            <w:tcW w:w="3261" w:type="dxa"/>
            <w:vMerge w:val="restart"/>
            <w:vAlign w:val="center"/>
          </w:tcPr>
          <w:p w:rsidR="006D1901" w:rsidRDefault="006D1901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6D1901" w:rsidRDefault="006D1901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54224E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  <w:p w:rsidR="00AC7311" w:rsidRPr="00605D5F" w:rsidRDefault="00AC7311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lastRenderedPageBreak/>
              <w:t>№ п/п</w:t>
            </w:r>
          </w:p>
        </w:tc>
        <w:tc>
          <w:tcPr>
            <w:tcW w:w="3119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Имущественная форма</w:t>
            </w:r>
          </w:p>
        </w:tc>
        <w:tc>
          <w:tcPr>
            <w:tcW w:w="2126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Да/нет</w:t>
            </w:r>
          </w:p>
        </w:tc>
      </w:tr>
      <w:tr w:rsidR="0054224E" w:rsidRPr="00605D5F" w:rsidTr="00BE2F84">
        <w:tc>
          <w:tcPr>
            <w:tcW w:w="567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19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:rsidR="0054224E" w:rsidRPr="00605D5F" w:rsidRDefault="001B08C3" w:rsidP="001B08C3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Да</w:t>
            </w:r>
          </w:p>
        </w:tc>
      </w:tr>
      <w:tr w:rsidR="0054224E" w:rsidRPr="00605D5F" w:rsidTr="00BE2F84">
        <w:tc>
          <w:tcPr>
            <w:tcW w:w="567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119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предоставление специальной и специализированной техники</w:t>
            </w:r>
          </w:p>
        </w:tc>
        <w:tc>
          <w:tcPr>
            <w:tcW w:w="2126" w:type="dxa"/>
            <w:vAlign w:val="center"/>
          </w:tcPr>
          <w:p w:rsidR="0054224E" w:rsidRPr="00605D5F" w:rsidRDefault="006D1901" w:rsidP="001B08C3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Нет</w:t>
            </w:r>
          </w:p>
        </w:tc>
      </w:tr>
      <w:tr w:rsidR="0054224E" w:rsidRPr="00605D5F" w:rsidTr="00BE2F84">
        <w:tc>
          <w:tcPr>
            <w:tcW w:w="567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119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:rsidR="0054224E" w:rsidRPr="00605D5F" w:rsidRDefault="001B08C3" w:rsidP="001B08C3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Да</w:t>
            </w:r>
          </w:p>
        </w:tc>
      </w:tr>
      <w:tr w:rsidR="0054224E" w:rsidRPr="00605D5F" w:rsidTr="00BE2F84">
        <w:tc>
          <w:tcPr>
            <w:tcW w:w="567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119" w:type="dxa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:rsidR="0054224E" w:rsidRPr="00605D5F" w:rsidRDefault="006D1901" w:rsidP="001B08C3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Нет</w:t>
            </w:r>
          </w:p>
        </w:tc>
      </w:tr>
      <w:tr w:rsidR="0054224E" w:rsidRPr="00605D5F" w:rsidTr="00BE2F84">
        <w:tc>
          <w:tcPr>
            <w:tcW w:w="567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119" w:type="dxa"/>
            <w:vAlign w:val="center"/>
          </w:tcPr>
          <w:p w:rsidR="0054224E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другие формы (расшифровать)</w:t>
            </w:r>
          </w:p>
          <w:p w:rsidR="00963A57" w:rsidRPr="00B37852" w:rsidRDefault="006D1901" w:rsidP="00516898">
            <w:pPr>
              <w:pStyle w:val="ConsPlusNormal"/>
              <w:jc w:val="both"/>
              <w:rPr>
                <w:rFonts w:asciiTheme="minorHAnsi" w:hAnsiTheme="minorHAnsi" w:cstheme="minorHAnsi"/>
                <w:i/>
              </w:rPr>
            </w:pPr>
            <w:r w:rsidRPr="00B37852">
              <w:rPr>
                <w:rFonts w:asciiTheme="minorHAnsi" w:hAnsiTheme="minorHAnsi" w:cstheme="minorHAnsi"/>
                <w:i/>
              </w:rPr>
              <w:t>Предоставление помещения для ночлега</w:t>
            </w:r>
          </w:p>
        </w:tc>
        <w:tc>
          <w:tcPr>
            <w:tcW w:w="2126" w:type="dxa"/>
            <w:vAlign w:val="center"/>
          </w:tcPr>
          <w:p w:rsidR="0054224E" w:rsidRPr="00605D5F" w:rsidRDefault="006D1901" w:rsidP="006D1901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Да</w:t>
            </w:r>
          </w:p>
        </w:tc>
      </w:tr>
      <w:tr w:rsidR="0054224E" w:rsidRPr="00605D5F" w:rsidTr="00BE2F84">
        <w:tc>
          <w:tcPr>
            <w:tcW w:w="567" w:type="dxa"/>
            <w:vMerge w:val="restart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10.2</w:t>
            </w:r>
          </w:p>
        </w:tc>
        <w:tc>
          <w:tcPr>
            <w:tcW w:w="3261" w:type="dxa"/>
            <w:vMerge w:val="restart"/>
            <w:vAlign w:val="center"/>
          </w:tcPr>
          <w:p w:rsidR="0054224E" w:rsidRPr="00605D5F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1275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№ п/п</w:t>
            </w:r>
          </w:p>
        </w:tc>
        <w:tc>
          <w:tcPr>
            <w:tcW w:w="3119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Количество граждан, человек</w:t>
            </w:r>
          </w:p>
        </w:tc>
      </w:tr>
      <w:tr w:rsidR="0054224E" w:rsidRPr="00605D5F" w:rsidTr="00BE2F84">
        <w:trPr>
          <w:trHeight w:val="525"/>
        </w:trPr>
        <w:tc>
          <w:tcPr>
            <w:tcW w:w="567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54224E" w:rsidRPr="00605D5F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54224E" w:rsidRPr="00605D5F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</w:t>
            </w:r>
            <w:r w:rsidR="00963A57" w:rsidRPr="00605D5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19" w:type="dxa"/>
            <w:vAlign w:val="center"/>
          </w:tcPr>
          <w:p w:rsidR="00016FC6" w:rsidRPr="00AC7311" w:rsidRDefault="00B37852" w:rsidP="00516898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Укрытие прилегающих растений, окон, которые не подлежат ремонту</w:t>
            </w:r>
          </w:p>
        </w:tc>
        <w:tc>
          <w:tcPr>
            <w:tcW w:w="2126" w:type="dxa"/>
            <w:vAlign w:val="center"/>
          </w:tcPr>
          <w:p w:rsidR="0054224E" w:rsidRPr="00AC7311" w:rsidRDefault="00016FC6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AC7311">
              <w:rPr>
                <w:rFonts w:asciiTheme="minorHAnsi" w:hAnsiTheme="minorHAnsi" w:cstheme="minorHAnsi"/>
              </w:rPr>
              <w:t>3</w:t>
            </w:r>
          </w:p>
          <w:p w:rsidR="00617F88" w:rsidRPr="00AC7311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7F88" w:rsidRPr="00605D5F" w:rsidTr="00BE2F84">
        <w:trPr>
          <w:trHeight w:val="30"/>
        </w:trPr>
        <w:tc>
          <w:tcPr>
            <w:tcW w:w="567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2</w:t>
            </w:r>
            <w:r w:rsidR="00963A57" w:rsidRPr="00605D5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19" w:type="dxa"/>
            <w:vAlign w:val="center"/>
          </w:tcPr>
          <w:p w:rsidR="00016FC6" w:rsidRPr="00AC7311" w:rsidRDefault="00B37852" w:rsidP="00617F88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Очистка территории от остатков строительных материалов, посадка цветов, кустарников, уход за газоном вокруг библиотеки.</w:t>
            </w:r>
          </w:p>
        </w:tc>
        <w:tc>
          <w:tcPr>
            <w:tcW w:w="2126" w:type="dxa"/>
            <w:vAlign w:val="center"/>
          </w:tcPr>
          <w:p w:rsidR="00617F88" w:rsidRPr="00AC7311" w:rsidRDefault="0051689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AC7311">
              <w:rPr>
                <w:rFonts w:asciiTheme="minorHAnsi" w:hAnsiTheme="minorHAnsi" w:cstheme="minorHAnsi"/>
              </w:rPr>
              <w:t>4</w:t>
            </w:r>
          </w:p>
        </w:tc>
      </w:tr>
      <w:tr w:rsidR="00617F88" w:rsidRPr="00605D5F" w:rsidTr="00CD573B">
        <w:tc>
          <w:tcPr>
            <w:tcW w:w="567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617F88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AC7311">
              <w:rPr>
                <w:rFonts w:asciiTheme="minorHAnsi" w:hAnsiTheme="minorHAnsi" w:cstheme="minorHAnsi"/>
              </w:rPr>
              <w:t>ИТОГО</w:t>
            </w:r>
          </w:p>
          <w:p w:rsidR="00BE2F84" w:rsidRPr="00AC7311" w:rsidRDefault="00BE2F84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BE2F84" w:rsidRPr="00AC7311" w:rsidRDefault="00B37852" w:rsidP="00BE2F84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617F88" w:rsidRPr="00605D5F" w:rsidTr="00CD573B">
        <w:tc>
          <w:tcPr>
            <w:tcW w:w="567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261" w:type="dxa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6520" w:type="dxa"/>
            <w:gridSpan w:val="3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X</w:t>
            </w:r>
          </w:p>
        </w:tc>
      </w:tr>
      <w:tr w:rsidR="00617F88" w:rsidRPr="00605D5F" w:rsidTr="00CD573B">
        <w:tc>
          <w:tcPr>
            <w:tcW w:w="567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11.1</w:t>
            </w:r>
          </w:p>
        </w:tc>
        <w:tc>
          <w:tcPr>
            <w:tcW w:w="3261" w:type="dxa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6520" w:type="dxa"/>
            <w:gridSpan w:val="3"/>
            <w:vAlign w:val="center"/>
          </w:tcPr>
          <w:p w:rsidR="00B37852" w:rsidRDefault="00B37852" w:rsidP="00B3785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Баяндаевский муниципальный район </w:t>
            </w:r>
          </w:p>
          <w:p w:rsidR="00617F88" w:rsidRPr="00605D5F" w:rsidRDefault="00B37852" w:rsidP="00B3785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Иркутской области</w:t>
            </w:r>
          </w:p>
        </w:tc>
      </w:tr>
      <w:tr w:rsidR="00617F88" w:rsidRPr="00605D5F" w:rsidTr="00CD573B">
        <w:tc>
          <w:tcPr>
            <w:tcW w:w="567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11.2</w:t>
            </w:r>
          </w:p>
        </w:tc>
        <w:tc>
          <w:tcPr>
            <w:tcW w:w="3261" w:type="dxa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населенный пункт</w:t>
            </w:r>
          </w:p>
        </w:tc>
        <w:tc>
          <w:tcPr>
            <w:tcW w:w="6520" w:type="dxa"/>
            <w:gridSpan w:val="3"/>
            <w:vAlign w:val="center"/>
          </w:tcPr>
          <w:p w:rsidR="00BE2F84" w:rsidRDefault="00BE2F84" w:rsidP="00605D5F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</w:p>
          <w:p w:rsidR="00617F88" w:rsidRDefault="00617F88" w:rsidP="00605D5F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lastRenderedPageBreak/>
              <w:t>с. Баяндай</w:t>
            </w:r>
          </w:p>
          <w:p w:rsidR="00BE2F84" w:rsidRPr="00605D5F" w:rsidRDefault="00BE2F84" w:rsidP="00605D5F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7F88" w:rsidRPr="00605D5F" w:rsidTr="00CD573B">
        <w:tc>
          <w:tcPr>
            <w:tcW w:w="567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lastRenderedPageBreak/>
              <w:t>11.3</w:t>
            </w:r>
          </w:p>
        </w:tc>
        <w:tc>
          <w:tcPr>
            <w:tcW w:w="3261" w:type="dxa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адрес (при наличии): улица, номер дома</w:t>
            </w:r>
          </w:p>
        </w:tc>
        <w:tc>
          <w:tcPr>
            <w:tcW w:w="6520" w:type="dxa"/>
            <w:gridSpan w:val="3"/>
            <w:vAlign w:val="center"/>
          </w:tcPr>
          <w:p w:rsidR="00617F88" w:rsidRDefault="00617F88" w:rsidP="00605D5F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ул. Бутунаева, 3</w:t>
            </w:r>
          </w:p>
          <w:p w:rsidR="00B37852" w:rsidRPr="00605D5F" w:rsidRDefault="00B37852" w:rsidP="00605D5F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Кадастровый номер: 85:02:010104:676</w:t>
            </w:r>
          </w:p>
        </w:tc>
      </w:tr>
      <w:tr w:rsidR="00617F88" w:rsidRPr="00605D5F" w:rsidTr="00CD573B">
        <w:tc>
          <w:tcPr>
            <w:tcW w:w="567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261" w:type="dxa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6520" w:type="dxa"/>
            <w:gridSpan w:val="3"/>
            <w:vAlign w:val="center"/>
          </w:tcPr>
          <w:p w:rsidR="00923DC6" w:rsidRDefault="00617F88" w:rsidP="0068134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Муниципальное бюджетное учреждение культуры Межпоселенческая центральная библиотека</w:t>
            </w:r>
          </w:p>
          <w:p w:rsidR="00617F88" w:rsidRPr="00605D5F" w:rsidRDefault="00617F88" w:rsidP="0068134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 МО «Баяндаевский район»</w:t>
            </w:r>
          </w:p>
          <w:p w:rsidR="00617F88" w:rsidRPr="00605D5F" w:rsidRDefault="00617F88" w:rsidP="0068134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(МБУК МЦБ МО «Баяндаевский район»)</w:t>
            </w:r>
          </w:p>
        </w:tc>
      </w:tr>
      <w:tr w:rsidR="00617F88" w:rsidRPr="00605D5F" w:rsidTr="00CD573B">
        <w:tc>
          <w:tcPr>
            <w:tcW w:w="567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261" w:type="dxa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Количество </w:t>
            </w:r>
            <w:proofErr w:type="spellStart"/>
            <w:r w:rsidRPr="00605D5F">
              <w:rPr>
                <w:rFonts w:asciiTheme="minorHAnsi" w:hAnsiTheme="minorHAnsi" w:cstheme="minorHAnsi"/>
              </w:rPr>
              <w:t>благополучателей</w:t>
            </w:r>
            <w:proofErr w:type="spellEnd"/>
            <w:r w:rsidRPr="00605D5F">
              <w:rPr>
                <w:rFonts w:asciiTheme="minorHAnsi" w:hAnsiTheme="minorHAnsi" w:cstheme="minorHAnsi"/>
              </w:rPr>
              <w:t xml:space="preserve"> - всего (человек)</w:t>
            </w:r>
          </w:p>
        </w:tc>
        <w:tc>
          <w:tcPr>
            <w:tcW w:w="6520" w:type="dxa"/>
            <w:gridSpan w:val="3"/>
            <w:vAlign w:val="center"/>
          </w:tcPr>
          <w:p w:rsidR="00BE2F84" w:rsidRDefault="00BE2F84" w:rsidP="00605D5F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</w:p>
          <w:p w:rsidR="004756F8" w:rsidRPr="00E85CDE" w:rsidRDefault="004756F8" w:rsidP="00605D5F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5CDE">
              <w:rPr>
                <w:rFonts w:asciiTheme="minorHAnsi" w:hAnsiTheme="minorHAnsi" w:cstheme="minorHAnsi"/>
              </w:rPr>
              <w:t xml:space="preserve">Не менее </w:t>
            </w:r>
            <w:r w:rsidR="00E85CDE" w:rsidRPr="00E85CDE">
              <w:rPr>
                <w:rFonts w:asciiTheme="minorHAnsi" w:hAnsiTheme="minorHAnsi" w:cstheme="minorHAnsi"/>
              </w:rPr>
              <w:t>–</w:t>
            </w:r>
            <w:r w:rsidRPr="00E85CDE">
              <w:rPr>
                <w:rFonts w:asciiTheme="minorHAnsi" w:hAnsiTheme="minorHAnsi" w:cstheme="minorHAnsi"/>
              </w:rPr>
              <w:t xml:space="preserve"> 4000</w:t>
            </w:r>
            <w:r w:rsidR="00E85CDE" w:rsidRPr="00E85CDE">
              <w:rPr>
                <w:rFonts w:asciiTheme="minorHAnsi" w:hAnsiTheme="minorHAnsi" w:cstheme="minorHAnsi"/>
              </w:rPr>
              <w:t xml:space="preserve"> человек в год</w:t>
            </w:r>
          </w:p>
          <w:p w:rsidR="00617F88" w:rsidRPr="00E85CDE" w:rsidRDefault="004756F8" w:rsidP="005E14DA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</w:rPr>
            </w:pPr>
            <w:r w:rsidRPr="00E85CDE">
              <w:rPr>
                <w:rFonts w:asciiTheme="minorHAnsi" w:hAnsiTheme="minorHAnsi" w:cstheme="minorHAnsi"/>
              </w:rPr>
              <w:t xml:space="preserve">Все пользователи библиотеки – </w:t>
            </w:r>
            <w:r w:rsidR="00617F88" w:rsidRPr="00E85CDE">
              <w:rPr>
                <w:rFonts w:asciiTheme="minorHAnsi" w:hAnsiTheme="minorHAnsi" w:cstheme="minorHAnsi"/>
              </w:rPr>
              <w:t>1601</w:t>
            </w:r>
            <w:r w:rsidRPr="00E85CDE">
              <w:rPr>
                <w:rFonts w:asciiTheme="minorHAnsi" w:hAnsiTheme="minorHAnsi" w:cstheme="minorHAnsi"/>
              </w:rPr>
              <w:t xml:space="preserve">, в том числе: дети – </w:t>
            </w:r>
            <w:r w:rsidR="00E85CDE" w:rsidRPr="00E85CDE">
              <w:rPr>
                <w:rFonts w:asciiTheme="minorHAnsi" w:hAnsiTheme="minorHAnsi" w:cstheme="minorHAnsi"/>
              </w:rPr>
              <w:t xml:space="preserve">559 </w:t>
            </w:r>
            <w:r w:rsidRPr="00E85CDE">
              <w:rPr>
                <w:rFonts w:asciiTheme="minorHAnsi" w:hAnsiTheme="minorHAnsi" w:cstheme="minorHAnsi"/>
              </w:rPr>
              <w:t xml:space="preserve">человек и молодежь -  </w:t>
            </w:r>
            <w:r w:rsidR="00E85CDE" w:rsidRPr="00E85CDE">
              <w:rPr>
                <w:rFonts w:asciiTheme="minorHAnsi" w:hAnsiTheme="minorHAnsi" w:cstheme="minorHAnsi"/>
              </w:rPr>
              <w:t xml:space="preserve">165 </w:t>
            </w:r>
            <w:r w:rsidRPr="00E85CDE">
              <w:rPr>
                <w:rFonts w:asciiTheme="minorHAnsi" w:hAnsiTheme="minorHAnsi" w:cstheme="minorHAnsi"/>
              </w:rPr>
              <w:t>в год.</w:t>
            </w:r>
          </w:p>
          <w:p w:rsidR="004756F8" w:rsidRPr="00E85CDE" w:rsidRDefault="004756F8" w:rsidP="005E14DA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</w:rPr>
            </w:pPr>
            <w:r w:rsidRPr="00E85CDE">
              <w:rPr>
                <w:rFonts w:asciiTheme="minorHAnsi" w:hAnsiTheme="minorHAnsi" w:cstheme="minorHAnsi"/>
              </w:rPr>
              <w:t>Туристы, посетители этнографического музея п. Баяндай – не менее 1500 человек в год.</w:t>
            </w:r>
          </w:p>
          <w:p w:rsidR="004756F8" w:rsidRPr="00E85CDE" w:rsidRDefault="004756F8" w:rsidP="005E14DA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</w:rPr>
            </w:pPr>
            <w:r w:rsidRPr="00E85CDE">
              <w:rPr>
                <w:rFonts w:asciiTheme="minorHAnsi" w:hAnsiTheme="minorHAnsi" w:cstheme="minorHAnsi"/>
              </w:rPr>
              <w:t xml:space="preserve">Экскурсии учеников школ </w:t>
            </w:r>
            <w:proofErr w:type="spellStart"/>
            <w:r w:rsidRPr="00E85CDE">
              <w:rPr>
                <w:rFonts w:asciiTheme="minorHAnsi" w:hAnsiTheme="minorHAnsi" w:cstheme="minorHAnsi"/>
              </w:rPr>
              <w:t>Баяндаевского</w:t>
            </w:r>
            <w:proofErr w:type="spellEnd"/>
            <w:r w:rsidRPr="00E85CDE">
              <w:rPr>
                <w:rFonts w:asciiTheme="minorHAnsi" w:hAnsiTheme="minorHAnsi" w:cstheme="minorHAnsi"/>
              </w:rPr>
              <w:t xml:space="preserve"> района – не менее 500 человек.</w:t>
            </w:r>
          </w:p>
          <w:p w:rsidR="004756F8" w:rsidRDefault="004756F8" w:rsidP="005E14DA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</w:rPr>
            </w:pPr>
            <w:r w:rsidRPr="00E85CDE">
              <w:rPr>
                <w:rFonts w:asciiTheme="minorHAnsi" w:hAnsiTheme="minorHAnsi" w:cstheme="minorHAnsi"/>
              </w:rPr>
              <w:t xml:space="preserve">Экскурсии жителей </w:t>
            </w:r>
            <w:proofErr w:type="spellStart"/>
            <w:r w:rsidRPr="00E85CDE">
              <w:rPr>
                <w:rFonts w:asciiTheme="minorHAnsi" w:hAnsiTheme="minorHAnsi" w:cstheme="minorHAnsi"/>
              </w:rPr>
              <w:t>Баяндаевского</w:t>
            </w:r>
            <w:proofErr w:type="spellEnd"/>
            <w:r w:rsidRPr="00E85CDE">
              <w:rPr>
                <w:rFonts w:asciiTheme="minorHAnsi" w:hAnsiTheme="minorHAnsi" w:cstheme="minorHAnsi"/>
              </w:rPr>
              <w:t xml:space="preserve"> района – не менее 300 человек</w:t>
            </w:r>
          </w:p>
          <w:p w:rsidR="00BE2F84" w:rsidRPr="00605D5F" w:rsidRDefault="00BE2F84" w:rsidP="00BE2F84">
            <w:pPr>
              <w:pStyle w:val="ConsPlusNormal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17F88" w:rsidRPr="00605D5F" w:rsidTr="00CD573B">
        <w:tc>
          <w:tcPr>
            <w:tcW w:w="567" w:type="dxa"/>
            <w:vMerge w:val="restart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261" w:type="dxa"/>
            <w:vMerge w:val="restart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4394" w:type="dxa"/>
            <w:gridSpan w:val="2"/>
            <w:vAlign w:val="center"/>
          </w:tcPr>
          <w:p w:rsidR="00BE2F84" w:rsidRPr="00BE2F84" w:rsidRDefault="00BE2F84" w:rsidP="00617F88">
            <w:pPr>
              <w:pStyle w:val="ConsPlusNormal"/>
              <w:jc w:val="both"/>
              <w:rPr>
                <w:rFonts w:asciiTheme="minorHAnsi" w:hAnsiTheme="minorHAnsi" w:cstheme="minorHAnsi"/>
                <w:b/>
              </w:rPr>
            </w:pPr>
          </w:p>
          <w:p w:rsidR="00617F88" w:rsidRPr="00BE2F84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BE2F84">
              <w:rPr>
                <w:rFonts w:asciiTheme="minorHAnsi" w:hAnsiTheme="minorHAnsi" w:cstheme="minorHAnsi"/>
              </w:rPr>
              <w:t>по итогам схода, собрания или конференции граждан</w:t>
            </w:r>
          </w:p>
          <w:p w:rsidR="00BE2F84" w:rsidRPr="00BE2F84" w:rsidRDefault="00BE2F84" w:rsidP="00617F88">
            <w:pPr>
              <w:pStyle w:val="ConsPlusNormal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  <w:vAlign w:val="center"/>
          </w:tcPr>
          <w:p w:rsidR="00617F88" w:rsidRPr="00605D5F" w:rsidRDefault="00752886" w:rsidP="00752886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617F88" w:rsidRPr="00605D5F" w:rsidTr="00CD573B">
        <w:tc>
          <w:tcPr>
            <w:tcW w:w="567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E2F84" w:rsidRPr="00BE2F84" w:rsidRDefault="00BE2F84" w:rsidP="00617F88">
            <w:pPr>
              <w:pStyle w:val="ConsPlusNormal"/>
              <w:jc w:val="both"/>
              <w:rPr>
                <w:rFonts w:asciiTheme="minorHAnsi" w:hAnsiTheme="minorHAnsi" w:cstheme="minorHAnsi"/>
                <w:b/>
              </w:rPr>
            </w:pPr>
          </w:p>
          <w:p w:rsidR="00617F88" w:rsidRPr="00BE2F84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BE2F84">
              <w:rPr>
                <w:rFonts w:asciiTheme="minorHAnsi" w:hAnsiTheme="minorHAnsi" w:cstheme="minorHAnsi"/>
              </w:rPr>
              <w:t>по результатам опроса граждан и (или) подписным листам</w:t>
            </w:r>
          </w:p>
        </w:tc>
        <w:tc>
          <w:tcPr>
            <w:tcW w:w="2126" w:type="dxa"/>
            <w:vAlign w:val="center"/>
          </w:tcPr>
          <w:p w:rsidR="00BE2F84" w:rsidRDefault="00BE2F84" w:rsidP="00752886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</w:p>
          <w:p w:rsidR="00617F88" w:rsidRPr="00605D5F" w:rsidRDefault="00923DC6" w:rsidP="00752886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318</w:t>
            </w:r>
          </w:p>
        </w:tc>
      </w:tr>
      <w:tr w:rsidR="00617F88" w:rsidRPr="00605D5F" w:rsidTr="00BE2F84">
        <w:trPr>
          <w:trHeight w:val="132"/>
        </w:trPr>
        <w:tc>
          <w:tcPr>
            <w:tcW w:w="567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Всего:</w:t>
            </w:r>
          </w:p>
          <w:p w:rsidR="00632816" w:rsidRPr="00605D5F" w:rsidRDefault="00632816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632816" w:rsidRPr="00605D5F" w:rsidRDefault="00632816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632816" w:rsidRPr="00605D5F" w:rsidRDefault="00632816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617F88" w:rsidRDefault="00923DC6" w:rsidP="00752886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328</w:t>
            </w:r>
          </w:p>
          <w:p w:rsidR="00BE2F84" w:rsidRDefault="00BE2F84" w:rsidP="00752886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</w:p>
          <w:p w:rsidR="00BE2F84" w:rsidRPr="00605D5F" w:rsidRDefault="00BE2F84" w:rsidP="00752886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7F88" w:rsidRPr="00605D5F" w:rsidTr="00BE2F84">
        <w:tc>
          <w:tcPr>
            <w:tcW w:w="567" w:type="dxa"/>
            <w:vMerge w:val="restart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261" w:type="dxa"/>
            <w:vMerge w:val="restart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Информационная поддержка инициативного проекта</w:t>
            </w:r>
          </w:p>
        </w:tc>
        <w:tc>
          <w:tcPr>
            <w:tcW w:w="1275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№ п/п</w:t>
            </w:r>
          </w:p>
        </w:tc>
        <w:tc>
          <w:tcPr>
            <w:tcW w:w="3119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Вид поддержки</w:t>
            </w:r>
          </w:p>
        </w:tc>
        <w:tc>
          <w:tcPr>
            <w:tcW w:w="2126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617F88" w:rsidRPr="00605D5F" w:rsidTr="00BE2F84">
        <w:tc>
          <w:tcPr>
            <w:tcW w:w="567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119" w:type="dxa"/>
            <w:vAlign w:val="center"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126" w:type="dxa"/>
            <w:vAlign w:val="center"/>
          </w:tcPr>
          <w:p w:rsidR="00617F88" w:rsidRPr="00605D5F" w:rsidRDefault="00B37852" w:rsidP="00617F88">
            <w:pPr>
              <w:pStyle w:val="ConsPlusNormal"/>
              <w:rPr>
                <w:rFonts w:asciiTheme="minorHAnsi" w:hAnsiTheme="minorHAnsi" w:cstheme="minorHAnsi"/>
              </w:rPr>
            </w:pPr>
            <w:r>
              <w:t xml:space="preserve">Районная газета «Заря» от 10 июля </w:t>
            </w:r>
            <w:r w:rsidR="00923DC6">
              <w:t>2025.- № 24.- с. 4</w:t>
            </w:r>
          </w:p>
        </w:tc>
      </w:tr>
      <w:tr w:rsidR="00617F88" w:rsidRPr="00605D5F" w:rsidTr="00BE2F84">
        <w:tc>
          <w:tcPr>
            <w:tcW w:w="567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119" w:type="dxa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 xml:space="preserve">размещение в сети "Интернет" (сайты органов местного самоуправления муниципальных образований, </w:t>
            </w:r>
            <w:r w:rsidRPr="00605D5F">
              <w:rPr>
                <w:rFonts w:asciiTheme="minorHAnsi" w:hAnsiTheme="minorHAnsi" w:cstheme="minorHAnsi"/>
              </w:rPr>
              <w:lastRenderedPageBreak/>
              <w:t>муниципальных учреждений и др.)</w:t>
            </w:r>
          </w:p>
        </w:tc>
        <w:tc>
          <w:tcPr>
            <w:tcW w:w="2126" w:type="dxa"/>
            <w:vAlign w:val="center"/>
          </w:tcPr>
          <w:p w:rsidR="00347165" w:rsidRDefault="00B548FB" w:rsidP="00617F88">
            <w:pPr>
              <w:pStyle w:val="ConsPlusNormal"/>
            </w:pPr>
            <w:hyperlink r:id="rId6" w:history="1">
              <w:r w:rsidR="00347165" w:rsidRPr="00971B1D">
                <w:rPr>
                  <w:rStyle w:val="a4"/>
                </w:rPr>
                <w:t>https://bayanday.irkmo.ru/news/detail.php?ID=192762</w:t>
              </w:r>
            </w:hyperlink>
            <w:r w:rsidR="00347165">
              <w:t xml:space="preserve"> </w:t>
            </w:r>
          </w:p>
          <w:p w:rsidR="006E1476" w:rsidRDefault="006E1476" w:rsidP="00617F88">
            <w:pPr>
              <w:pStyle w:val="ConsPlusNormal"/>
            </w:pPr>
          </w:p>
          <w:p w:rsidR="00617F88" w:rsidRPr="00605D5F" w:rsidRDefault="00B548FB" w:rsidP="00617F88">
            <w:pPr>
              <w:pStyle w:val="ConsPlusNormal"/>
              <w:rPr>
                <w:rFonts w:asciiTheme="minorHAnsi" w:hAnsiTheme="minorHAnsi" w:cstheme="minorHAnsi"/>
              </w:rPr>
            </w:pPr>
            <w:hyperlink r:id="rId7" w:history="1">
              <w:r w:rsidR="003F480E" w:rsidRPr="00631368">
                <w:rPr>
                  <w:rStyle w:val="a4"/>
                  <w:rFonts w:asciiTheme="minorHAnsi" w:hAnsiTheme="minorHAnsi" w:cstheme="minorHAnsi"/>
                </w:rPr>
                <w:t>https://bayan-biblio.irk.muzkult.ru/news/129148711</w:t>
              </w:r>
            </w:hyperlink>
            <w:r w:rsidR="003F480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17F88" w:rsidRPr="00605D5F" w:rsidTr="00BE2F84">
        <w:tc>
          <w:tcPr>
            <w:tcW w:w="567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119" w:type="dxa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размещение в социальных сетях ("</w:t>
            </w:r>
            <w:proofErr w:type="spellStart"/>
            <w:r w:rsidRPr="00605D5F">
              <w:rPr>
                <w:rFonts w:asciiTheme="minorHAnsi" w:hAnsiTheme="minorHAnsi" w:cstheme="minorHAnsi"/>
              </w:rPr>
              <w:t>ВКонтакте</w:t>
            </w:r>
            <w:proofErr w:type="spellEnd"/>
            <w:r w:rsidRPr="00605D5F">
              <w:rPr>
                <w:rFonts w:asciiTheme="minorHAnsi" w:hAnsiTheme="minorHAnsi" w:cstheme="minorHAnsi"/>
              </w:rPr>
              <w:t>", "Одноклассники", "Телеграмм" и др.)</w:t>
            </w:r>
          </w:p>
        </w:tc>
        <w:tc>
          <w:tcPr>
            <w:tcW w:w="2126" w:type="dxa"/>
            <w:vAlign w:val="center"/>
          </w:tcPr>
          <w:p w:rsidR="00617F88" w:rsidRDefault="00B548FB" w:rsidP="00617F88">
            <w:pPr>
              <w:pStyle w:val="ConsPlusNormal"/>
              <w:rPr>
                <w:rFonts w:asciiTheme="minorHAnsi" w:eastAsiaTheme="minorHAnsi" w:hAnsiTheme="minorHAnsi" w:cstheme="minorBidi"/>
                <w:lang w:eastAsia="en-US"/>
              </w:rPr>
            </w:pPr>
            <w:hyperlink r:id="rId8" w:tgtFrame="_blank" w:history="1">
              <w:r w:rsidR="00C05F68" w:rsidRPr="00C05F68">
                <w:rPr>
                  <w:rFonts w:ascii="Arial" w:eastAsiaTheme="minorHAnsi" w:hAnsi="Arial" w:cs="Arial"/>
                  <w:color w:val="1155CC"/>
                  <w:u w:val="single"/>
                  <w:shd w:val="clear" w:color="auto" w:fill="FFFFFF"/>
                  <w:lang w:eastAsia="en-US"/>
                </w:rPr>
                <w:t>https://vk.com/wall-212804095_668</w:t>
              </w:r>
            </w:hyperlink>
          </w:p>
          <w:p w:rsidR="00C05F68" w:rsidRDefault="00C05F68" w:rsidP="00617F88">
            <w:pPr>
              <w:pStyle w:val="ConsPlusNormal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C05F68" w:rsidRDefault="00B548FB" w:rsidP="00617F88">
            <w:pPr>
              <w:pStyle w:val="ConsPlusNormal"/>
              <w:rPr>
                <w:rFonts w:ascii="Arial" w:eastAsiaTheme="minorHAnsi" w:hAnsi="Arial" w:cs="Arial"/>
                <w:color w:val="1155CC"/>
                <w:u w:val="single"/>
                <w:shd w:val="clear" w:color="auto" w:fill="FFFFFF"/>
                <w:lang w:eastAsia="en-US"/>
              </w:rPr>
            </w:pPr>
            <w:hyperlink r:id="rId9" w:tgtFrame="_blank" w:history="1">
              <w:r w:rsidR="00C05F68" w:rsidRPr="00C05F68">
                <w:rPr>
                  <w:rFonts w:ascii="Arial" w:eastAsiaTheme="minorHAnsi" w:hAnsi="Arial" w:cs="Arial"/>
                  <w:color w:val="1155CC"/>
                  <w:u w:val="single"/>
                  <w:shd w:val="clear" w:color="auto" w:fill="FFFFFF"/>
                  <w:lang w:eastAsia="en-US"/>
                </w:rPr>
                <w:t>https://vk.com/wall-135817441_437</w:t>
              </w:r>
            </w:hyperlink>
          </w:p>
          <w:p w:rsidR="006E1476" w:rsidRDefault="006E1476" w:rsidP="00617F88">
            <w:pPr>
              <w:pStyle w:val="ConsPlusNormal"/>
              <w:rPr>
                <w:rFonts w:ascii="Arial" w:eastAsiaTheme="minorHAnsi" w:hAnsi="Arial" w:cs="Arial"/>
                <w:color w:val="1155CC"/>
                <w:u w:val="single"/>
                <w:shd w:val="clear" w:color="auto" w:fill="FFFFFF"/>
                <w:lang w:eastAsia="en-US"/>
              </w:rPr>
            </w:pPr>
          </w:p>
          <w:p w:rsidR="006E1476" w:rsidRDefault="00B548FB" w:rsidP="00617F88">
            <w:pPr>
              <w:pStyle w:val="ConsPlusNormal"/>
              <w:rPr>
                <w:rFonts w:asciiTheme="minorHAnsi" w:eastAsiaTheme="minorHAnsi" w:hAnsiTheme="minorHAnsi" w:cstheme="minorBidi"/>
                <w:lang w:eastAsia="en-US"/>
              </w:rPr>
            </w:pPr>
            <w:hyperlink r:id="rId10" w:tgtFrame="_blank" w:history="1">
              <w:r w:rsidR="006E1476" w:rsidRPr="006E1476">
                <w:rPr>
                  <w:rFonts w:ascii="Arial" w:eastAsiaTheme="minorHAnsi" w:hAnsi="Arial" w:cs="Arial"/>
                  <w:color w:val="1155CC"/>
                  <w:u w:val="single"/>
                  <w:shd w:val="clear" w:color="auto" w:fill="FFFFFF"/>
                  <w:lang w:eastAsia="en-US"/>
                </w:rPr>
                <w:t>https://ok.ru/group/52430067335330/topic/156821307041954</w:t>
              </w:r>
            </w:hyperlink>
            <w:r w:rsidR="006E1476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</w:p>
          <w:p w:rsidR="006E1476" w:rsidRDefault="006E1476" w:rsidP="00617F88">
            <w:pPr>
              <w:pStyle w:val="ConsPlusNormal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6E1476" w:rsidRDefault="00B548FB" w:rsidP="00617F88">
            <w:pPr>
              <w:pStyle w:val="ConsPlusNormal"/>
              <w:rPr>
                <w:rFonts w:ascii="Arial" w:eastAsiaTheme="minorHAnsi" w:hAnsi="Arial" w:cs="Arial"/>
                <w:color w:val="1155CC"/>
                <w:u w:val="single"/>
                <w:shd w:val="clear" w:color="auto" w:fill="FFFFFF"/>
                <w:lang w:eastAsia="en-US"/>
              </w:rPr>
            </w:pPr>
            <w:hyperlink r:id="rId11" w:tgtFrame="_blank" w:history="1">
              <w:r w:rsidR="006E1476" w:rsidRPr="006E1476">
                <w:rPr>
                  <w:rFonts w:ascii="Arial" w:eastAsiaTheme="minorHAnsi" w:hAnsi="Arial" w:cs="Arial"/>
                  <w:color w:val="1155CC"/>
                  <w:u w:val="single"/>
                  <w:shd w:val="clear" w:color="auto" w:fill="FFFFFF"/>
                  <w:lang w:eastAsia="en-US"/>
                </w:rPr>
                <w:t>https://vk.com/wall-135817441_438</w:t>
              </w:r>
            </w:hyperlink>
          </w:p>
          <w:p w:rsidR="005C3EBC" w:rsidRDefault="005C3EBC" w:rsidP="00617F88">
            <w:pPr>
              <w:pStyle w:val="ConsPlusNormal"/>
              <w:rPr>
                <w:rFonts w:ascii="Arial" w:eastAsiaTheme="minorHAnsi" w:hAnsi="Arial" w:cs="Arial"/>
                <w:color w:val="1155CC"/>
                <w:u w:val="single"/>
                <w:shd w:val="clear" w:color="auto" w:fill="FFFFFF"/>
                <w:lang w:eastAsia="en-US"/>
              </w:rPr>
            </w:pPr>
          </w:p>
          <w:p w:rsidR="005C3EBC" w:rsidRPr="00605D5F" w:rsidRDefault="00B548FB" w:rsidP="00617F88">
            <w:pPr>
              <w:pStyle w:val="ConsPlusNormal"/>
              <w:rPr>
                <w:rFonts w:asciiTheme="minorHAnsi" w:hAnsiTheme="minorHAnsi" w:cstheme="minorHAnsi"/>
              </w:rPr>
            </w:pPr>
            <w:hyperlink r:id="rId12" w:tgtFrame="_blank" w:history="1">
              <w:r w:rsidR="005C3EBC" w:rsidRPr="005C3EBC">
                <w:rPr>
                  <w:rFonts w:ascii="Arial" w:eastAsiaTheme="minorHAnsi" w:hAnsi="Arial" w:cs="Arial"/>
                  <w:color w:val="1155CC"/>
                  <w:u w:val="single"/>
                  <w:shd w:val="clear" w:color="auto" w:fill="FFFFFF"/>
                  <w:lang w:eastAsia="en-US"/>
                </w:rPr>
                <w:t>https://vk.com/wall-217462014_367</w:t>
              </w:r>
            </w:hyperlink>
          </w:p>
        </w:tc>
      </w:tr>
      <w:tr w:rsidR="00617F88" w:rsidRPr="00605D5F" w:rsidTr="00BE2F84">
        <w:tc>
          <w:tcPr>
            <w:tcW w:w="567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119" w:type="dxa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размещение на информационных стендах (адрес и фотографии)</w:t>
            </w:r>
          </w:p>
        </w:tc>
        <w:tc>
          <w:tcPr>
            <w:tcW w:w="2126" w:type="dxa"/>
            <w:vAlign w:val="center"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617F88" w:rsidRPr="00605D5F" w:rsidTr="00BE2F84">
        <w:tc>
          <w:tcPr>
            <w:tcW w:w="567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119" w:type="dxa"/>
            <w:vAlign w:val="center"/>
          </w:tcPr>
          <w:p w:rsidR="00617F88" w:rsidRPr="002A7967" w:rsidRDefault="00617F88" w:rsidP="00617F88">
            <w:pPr>
              <w:pStyle w:val="ConsPlusNormal"/>
              <w:jc w:val="both"/>
              <w:rPr>
                <w:rFonts w:ascii="Calibri Light" w:hAnsi="Calibri Light" w:cs="Calibri Light"/>
              </w:rPr>
            </w:pPr>
            <w:r w:rsidRPr="002A7967">
              <w:rPr>
                <w:rFonts w:ascii="Calibri Light" w:hAnsi="Calibri Light" w:cs="Calibri Light"/>
              </w:rPr>
              <w:t>другие виды (расшифровать)</w:t>
            </w:r>
          </w:p>
        </w:tc>
        <w:tc>
          <w:tcPr>
            <w:tcW w:w="2126" w:type="dxa"/>
            <w:vAlign w:val="center"/>
          </w:tcPr>
          <w:p w:rsidR="00617F88" w:rsidRPr="002A7967" w:rsidRDefault="002A7967" w:rsidP="00617F88">
            <w:pPr>
              <w:pStyle w:val="ConsPlusNormal"/>
              <w:rPr>
                <w:rFonts w:ascii="Calibri Light" w:hAnsi="Calibri Light" w:cs="Calibri Light"/>
                <w:bCs/>
                <w:color w:val="333333"/>
                <w:sz w:val="21"/>
                <w:szCs w:val="21"/>
                <w:shd w:val="clear" w:color="auto" w:fill="FFFFFF"/>
              </w:rPr>
            </w:pPr>
            <w:proofErr w:type="gramStart"/>
            <w:r w:rsidRPr="002A7967">
              <w:rPr>
                <w:rFonts w:ascii="Calibri Light" w:hAnsi="Calibri Light" w:cs="Calibri Light"/>
              </w:rPr>
              <w:t xml:space="preserve">Мессенджер  </w:t>
            </w:r>
            <w:proofErr w:type="spellStart"/>
            <w:r w:rsidRPr="002A7967">
              <w:rPr>
                <w:rFonts w:ascii="Calibri Light" w:hAnsi="Calibri Light" w:cs="Calibri Light"/>
                <w:bCs/>
                <w:color w:val="333333"/>
                <w:sz w:val="21"/>
                <w:szCs w:val="21"/>
                <w:shd w:val="clear" w:color="auto" w:fill="FFFFFF"/>
              </w:rPr>
              <w:t>Telegram</w:t>
            </w:r>
            <w:proofErr w:type="spellEnd"/>
            <w:proofErr w:type="gramEnd"/>
          </w:p>
          <w:p w:rsidR="002A7967" w:rsidRPr="002A7967" w:rsidRDefault="00B548FB" w:rsidP="00617F88">
            <w:pPr>
              <w:pStyle w:val="ConsPlusNormal"/>
              <w:rPr>
                <w:rFonts w:ascii="Calibri Light" w:hAnsi="Calibri Light" w:cs="Calibri Light"/>
              </w:rPr>
            </w:pPr>
            <w:hyperlink r:id="rId13" w:tgtFrame="_blank" w:history="1">
              <w:r w:rsidR="002A7967" w:rsidRPr="002A7967">
                <w:rPr>
                  <w:rFonts w:ascii="Calibri Light" w:eastAsiaTheme="minorHAnsi" w:hAnsi="Calibri Light" w:cs="Calibri Light"/>
                  <w:color w:val="1155CC"/>
                  <w:u w:val="single"/>
                  <w:shd w:val="clear" w:color="auto" w:fill="FFFFFF"/>
                  <w:lang w:eastAsia="en-US"/>
                </w:rPr>
                <w:t>https://t.me/ReklamaBayandai</w:t>
              </w:r>
            </w:hyperlink>
          </w:p>
        </w:tc>
      </w:tr>
      <w:tr w:rsidR="00617F88" w:rsidRPr="00605D5F" w:rsidTr="00CD573B">
        <w:tc>
          <w:tcPr>
            <w:tcW w:w="567" w:type="dxa"/>
            <w:vMerge w:val="restart"/>
            <w:vAlign w:val="center"/>
          </w:tcPr>
          <w:p w:rsidR="00617F88" w:rsidRPr="00605D5F" w:rsidRDefault="00617F88" w:rsidP="00617F88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261" w:type="dxa"/>
            <w:vMerge w:val="restart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Контактные данные представителя инициативного проекта</w:t>
            </w:r>
          </w:p>
        </w:tc>
        <w:tc>
          <w:tcPr>
            <w:tcW w:w="6520" w:type="dxa"/>
            <w:gridSpan w:val="3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05D5F">
              <w:rPr>
                <w:rFonts w:asciiTheme="minorHAnsi" w:hAnsiTheme="minorHAnsi" w:cstheme="minorHAnsi"/>
              </w:rPr>
              <w:t>Телефон: 8 950 119 84 83</w:t>
            </w:r>
          </w:p>
        </w:tc>
      </w:tr>
      <w:tr w:rsidR="00617F88" w:rsidRPr="006D1901" w:rsidTr="00CD573B">
        <w:tc>
          <w:tcPr>
            <w:tcW w:w="567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Merge/>
          </w:tcPr>
          <w:p w:rsidR="00617F88" w:rsidRPr="00605D5F" w:rsidRDefault="00617F88" w:rsidP="00617F8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6520" w:type="dxa"/>
            <w:gridSpan w:val="3"/>
            <w:vAlign w:val="center"/>
          </w:tcPr>
          <w:p w:rsidR="00617F88" w:rsidRPr="00605D5F" w:rsidRDefault="00617F88" w:rsidP="00617F88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605D5F">
              <w:rPr>
                <w:rFonts w:asciiTheme="minorHAnsi" w:hAnsiTheme="minorHAnsi" w:cstheme="minorHAnsi"/>
                <w:lang w:val="en-US"/>
              </w:rPr>
              <w:t>E-mail: bayanlib@gmail.com</w:t>
            </w:r>
          </w:p>
        </w:tc>
      </w:tr>
    </w:tbl>
    <w:p w:rsidR="0054224E" w:rsidRPr="00605D5F" w:rsidRDefault="0054224E" w:rsidP="0054224E">
      <w:pPr>
        <w:pStyle w:val="ConsPlusNormal"/>
        <w:jc w:val="both"/>
        <w:rPr>
          <w:rFonts w:asciiTheme="minorHAnsi" w:hAnsiTheme="minorHAnsi" w:cstheme="minorHAnsi"/>
          <w:lang w:val="en-US"/>
        </w:rPr>
      </w:pPr>
    </w:p>
    <w:p w:rsidR="005C3EBC" w:rsidRPr="005C3EBC" w:rsidRDefault="005C3EBC" w:rsidP="0054224E">
      <w:pPr>
        <w:pStyle w:val="ConsPlusNormal"/>
        <w:jc w:val="both"/>
        <w:rPr>
          <w:rFonts w:asciiTheme="minorHAnsi" w:hAnsiTheme="minorHAnsi" w:cstheme="minorHAnsi"/>
          <w:lang w:val="en-US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32"/>
        <w:gridCol w:w="369"/>
        <w:gridCol w:w="1275"/>
        <w:gridCol w:w="340"/>
        <w:gridCol w:w="2778"/>
      </w:tblGrid>
      <w:tr w:rsidR="0054224E" w:rsidRPr="00B548FB" w:rsidTr="00106B7A"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Инициаторы инициативного проекта</w:t>
            </w:r>
          </w:p>
          <w:p w:rsidR="00632816" w:rsidRPr="00B548FB" w:rsidRDefault="00632816" w:rsidP="005168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Абгалдаева Жанна Владимировна</w:t>
            </w: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 xml:space="preserve"> Семенов Петр Владимирович</w:t>
            </w: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 xml:space="preserve">Баранова Елена </w:t>
            </w:r>
            <w:proofErr w:type="spellStart"/>
            <w:r w:rsidRPr="00B548FB">
              <w:rPr>
                <w:rFonts w:asciiTheme="minorHAnsi" w:hAnsiTheme="minorHAnsi" w:cstheme="minorHAnsi"/>
              </w:rPr>
              <w:t>Загдаевна</w:t>
            </w:r>
            <w:proofErr w:type="spellEnd"/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  <w:proofErr w:type="spellStart"/>
            <w:r w:rsidRPr="00B548FB">
              <w:rPr>
                <w:rFonts w:asciiTheme="minorHAnsi" w:hAnsiTheme="minorHAnsi" w:cstheme="minorHAnsi"/>
              </w:rPr>
              <w:t>Буинова</w:t>
            </w:r>
            <w:proofErr w:type="spellEnd"/>
            <w:r w:rsidRPr="00B548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48FB">
              <w:rPr>
                <w:rFonts w:asciiTheme="minorHAnsi" w:hAnsiTheme="minorHAnsi" w:cstheme="minorHAnsi"/>
              </w:rPr>
              <w:t>Энгельсина</w:t>
            </w:r>
            <w:proofErr w:type="spellEnd"/>
            <w:r w:rsidRPr="00B548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48FB">
              <w:rPr>
                <w:rFonts w:asciiTheme="minorHAnsi" w:hAnsiTheme="minorHAnsi" w:cstheme="minorHAnsi"/>
              </w:rPr>
              <w:t>Логиновна</w:t>
            </w:r>
            <w:proofErr w:type="spellEnd"/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Pr="00B548FB" w:rsidRDefault="00B548FB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B548FB" w:rsidP="00632816">
            <w:pPr>
              <w:pStyle w:val="ConsPlusNormal"/>
              <w:rPr>
                <w:rFonts w:asciiTheme="minorHAnsi" w:hAnsiTheme="minorHAnsi" w:cstheme="minorHAnsi"/>
              </w:rPr>
            </w:pPr>
            <w:proofErr w:type="spellStart"/>
            <w:r w:rsidRPr="00B548FB">
              <w:rPr>
                <w:rFonts w:asciiTheme="minorHAnsi" w:hAnsiTheme="minorHAnsi" w:cstheme="minorHAnsi"/>
              </w:rPr>
              <w:t>Мантатов</w:t>
            </w:r>
            <w:proofErr w:type="spellEnd"/>
            <w:r w:rsidRPr="00B548FB">
              <w:rPr>
                <w:rFonts w:asciiTheme="minorHAnsi" w:hAnsiTheme="minorHAnsi" w:cstheme="minorHAnsi"/>
              </w:rPr>
              <w:t xml:space="preserve"> Александр </w:t>
            </w:r>
            <w:proofErr w:type="spellStart"/>
            <w:r w:rsidRPr="00B548FB">
              <w:rPr>
                <w:rFonts w:asciiTheme="minorHAnsi" w:hAnsiTheme="minorHAnsi" w:cstheme="minorHAnsi"/>
              </w:rPr>
              <w:t>Маркелович</w:t>
            </w:r>
            <w:proofErr w:type="spellEnd"/>
          </w:p>
          <w:p w:rsidR="005E14DA" w:rsidRPr="00B548FB" w:rsidRDefault="005E14DA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Default="00B548FB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Default="00B548FB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B548FB" w:rsidP="00632816">
            <w:pPr>
              <w:pStyle w:val="ConsPlusNormal"/>
              <w:rPr>
                <w:rFonts w:asciiTheme="minorHAnsi" w:hAnsiTheme="minorHAnsi" w:cstheme="minorHAnsi"/>
              </w:rPr>
            </w:pPr>
            <w:bookmarkStart w:id="2" w:name="_GoBack"/>
            <w:bookmarkEnd w:id="2"/>
            <w:proofErr w:type="spellStart"/>
            <w:r w:rsidRPr="00B548FB">
              <w:rPr>
                <w:rFonts w:asciiTheme="minorHAnsi" w:hAnsiTheme="minorHAnsi" w:cstheme="minorHAnsi"/>
              </w:rPr>
              <w:t>Солсоев</w:t>
            </w:r>
            <w:proofErr w:type="spellEnd"/>
            <w:r w:rsidRPr="00B548FB">
              <w:rPr>
                <w:rFonts w:asciiTheme="minorHAnsi" w:hAnsiTheme="minorHAnsi" w:cstheme="minorHAnsi"/>
              </w:rPr>
              <w:t xml:space="preserve"> Николай Владимирович</w:t>
            </w: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5E14DA" w:rsidRPr="00B548FB" w:rsidRDefault="005E14DA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Pr="00B548FB" w:rsidRDefault="00B548FB" w:rsidP="00B548FB">
            <w:pPr>
              <w:pStyle w:val="ConsPlusNormal"/>
              <w:rPr>
                <w:rFonts w:asciiTheme="minorHAnsi" w:hAnsiTheme="minorHAnsi" w:cstheme="minorHAnsi"/>
              </w:rPr>
            </w:pPr>
            <w:proofErr w:type="spellStart"/>
            <w:r w:rsidRPr="00B548FB">
              <w:rPr>
                <w:rFonts w:asciiTheme="minorHAnsi" w:hAnsiTheme="minorHAnsi" w:cstheme="minorHAnsi"/>
              </w:rPr>
              <w:t>Гудеева</w:t>
            </w:r>
            <w:proofErr w:type="spellEnd"/>
            <w:r w:rsidRPr="00B548FB">
              <w:rPr>
                <w:rFonts w:asciiTheme="minorHAnsi" w:hAnsiTheme="minorHAnsi" w:cstheme="minorHAnsi"/>
              </w:rPr>
              <w:t xml:space="preserve"> Ольга Константиновна</w:t>
            </w: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106B7A" w:rsidRPr="00B548FB" w:rsidRDefault="00106B7A" w:rsidP="00632816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632816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Татаринова Наталья Васильевна</w:t>
            </w:r>
          </w:p>
          <w:p w:rsidR="005500ED" w:rsidRPr="00B548FB" w:rsidRDefault="005500ED" w:rsidP="00D3242E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Default="00B548FB" w:rsidP="00D3242E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Default="00B548FB" w:rsidP="00D3242E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D3242E" w:rsidP="00D3242E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Парфенова Любовь Ильинична</w:t>
            </w:r>
          </w:p>
          <w:p w:rsidR="00B548FB" w:rsidRPr="00B548FB" w:rsidRDefault="00B548FB" w:rsidP="00B548FB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Pr="00B548FB" w:rsidRDefault="00B548FB" w:rsidP="00B548FB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Pr="00B548FB" w:rsidRDefault="00B548FB" w:rsidP="00B548FB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Pr="00B548FB" w:rsidRDefault="00B548FB" w:rsidP="00B548FB">
            <w:pPr>
              <w:pStyle w:val="ConsPlusNormal"/>
              <w:rPr>
                <w:rFonts w:asciiTheme="minorHAnsi" w:hAnsiTheme="minorHAnsi" w:cstheme="minorHAnsi"/>
              </w:rPr>
            </w:pPr>
            <w:proofErr w:type="spellStart"/>
            <w:r w:rsidRPr="00B548FB">
              <w:rPr>
                <w:rFonts w:asciiTheme="minorHAnsi" w:hAnsiTheme="minorHAnsi" w:cstheme="minorHAnsi"/>
              </w:rPr>
              <w:t>Бутуев</w:t>
            </w:r>
            <w:proofErr w:type="spellEnd"/>
            <w:r w:rsidRPr="00B548FB">
              <w:rPr>
                <w:rFonts w:asciiTheme="minorHAnsi" w:hAnsiTheme="minorHAnsi" w:cstheme="minorHAnsi"/>
              </w:rPr>
              <w:t xml:space="preserve"> Антон Васильевич</w:t>
            </w:r>
          </w:p>
          <w:p w:rsidR="00B548FB" w:rsidRPr="00B548FB" w:rsidRDefault="00B548FB" w:rsidP="00D3242E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632816" w:rsidRPr="00B548FB" w:rsidRDefault="00632816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54224E" w:rsidRPr="00B548FB" w:rsidTr="00106B7A">
        <w:tblPrEx>
          <w:tblBorders>
            <w:insideH w:val="nil"/>
          </w:tblBorders>
        </w:tblPrEx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(дата)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(Ф.И.О.)</w:t>
            </w:r>
          </w:p>
        </w:tc>
      </w:tr>
      <w:tr w:rsidR="0054224E" w:rsidRPr="00B548FB" w:rsidTr="00106B7A">
        <w:tblPrEx>
          <w:tblBorders>
            <w:insideH w:val="nil"/>
          </w:tblBorders>
        </w:tblPrEx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___________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________________________</w:t>
            </w:r>
          </w:p>
        </w:tc>
      </w:tr>
      <w:tr w:rsidR="0054224E" w:rsidRPr="00B548FB" w:rsidTr="00106B7A">
        <w:tblPrEx>
          <w:tblBorders>
            <w:insideH w:val="nil"/>
          </w:tblBorders>
        </w:tblPrEx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(дата)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(Ф.И.О.)</w:t>
            </w:r>
          </w:p>
        </w:tc>
      </w:tr>
      <w:tr w:rsidR="0054224E" w:rsidRPr="00B548FB" w:rsidTr="00106B7A">
        <w:tblPrEx>
          <w:tblBorders>
            <w:insideH w:val="nil"/>
          </w:tblBorders>
        </w:tblPrEx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___________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________________________</w:t>
            </w:r>
          </w:p>
        </w:tc>
      </w:tr>
      <w:tr w:rsidR="0054224E" w:rsidRPr="00B548FB" w:rsidTr="00106B7A">
        <w:tblPrEx>
          <w:tblBorders>
            <w:insideH w:val="nil"/>
          </w:tblBorders>
        </w:tblPrEx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(дата)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(Ф.И.О.)</w:t>
            </w:r>
          </w:p>
        </w:tc>
      </w:tr>
      <w:tr w:rsidR="0054224E" w:rsidRPr="00B548FB" w:rsidTr="00106B7A">
        <w:tblPrEx>
          <w:tblBorders>
            <w:insideH w:val="nil"/>
          </w:tblBorders>
        </w:tblPrEx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___________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________________________</w:t>
            </w:r>
          </w:p>
        </w:tc>
      </w:tr>
      <w:tr w:rsidR="0054224E" w:rsidRPr="00B548FB" w:rsidTr="00106B7A">
        <w:tblPrEx>
          <w:tblBorders>
            <w:insideH w:val="nil"/>
          </w:tblBorders>
        </w:tblPrEx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(дата)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(Ф.И.О.)</w:t>
            </w:r>
          </w:p>
        </w:tc>
      </w:tr>
      <w:tr w:rsidR="0054224E" w:rsidRPr="00B548FB" w:rsidTr="00106B7A">
        <w:tblPrEx>
          <w:tblBorders>
            <w:insideH w:val="nil"/>
          </w:tblBorders>
        </w:tblPrEx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Pr="00B548FB" w:rsidRDefault="00B548FB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Default="00B548FB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</w:t>
            </w:r>
            <w:r w:rsidR="00B548FB">
              <w:rPr>
                <w:rFonts w:asciiTheme="minorHAnsi" w:hAnsiTheme="minorHAnsi" w:cstheme="minorHAnsi"/>
              </w:rPr>
              <w:t>_____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Default="00B548FB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Pr="00B548FB" w:rsidRDefault="00B548FB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Default="00B548FB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Pr="00B548FB" w:rsidRDefault="00B548FB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A02615" w:rsidRPr="00B548FB" w:rsidRDefault="00A02615" w:rsidP="00516898">
            <w:pPr>
              <w:pStyle w:val="ConsPlusNormal"/>
              <w:rPr>
                <w:rFonts w:asciiTheme="minorHAnsi" w:hAnsiTheme="minorHAnsi" w:cstheme="minorHAnsi"/>
              </w:rPr>
            </w:pPr>
            <w:r w:rsidRPr="00B548FB">
              <w:rPr>
                <w:rFonts w:asciiTheme="minorHAnsi" w:hAnsiTheme="minorHAnsi" w:cstheme="minorHAnsi"/>
              </w:rPr>
              <w:t>________________________</w:t>
            </w:r>
          </w:p>
        </w:tc>
      </w:tr>
      <w:tr w:rsidR="0054224E" w:rsidRPr="00B548FB" w:rsidTr="00106B7A">
        <w:tblPrEx>
          <w:tblBorders>
            <w:insideH w:val="nil"/>
          </w:tblBorders>
        </w:tblPrEx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:rsidR="0054224E" w:rsidRPr="00B548FB" w:rsidRDefault="00BE2F84" w:rsidP="005E14D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 xml:space="preserve">           </w:t>
            </w:r>
            <w:r w:rsidR="0054224E" w:rsidRPr="00B548FB">
              <w:rPr>
                <w:rFonts w:asciiTheme="minorHAnsi" w:hAnsiTheme="minorHAnsi" w:cstheme="minorHAnsi"/>
                <w:sz w:val="16"/>
                <w:szCs w:val="16"/>
              </w:rPr>
              <w:t>(дата)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(Ф.И.О.)</w:t>
            </w:r>
          </w:p>
        </w:tc>
      </w:tr>
      <w:tr w:rsidR="0054224E" w:rsidRPr="00B548FB" w:rsidTr="00106B7A">
        <w:tblPrEx>
          <w:tblBorders>
            <w:insideH w:val="nil"/>
          </w:tblBorders>
        </w:tblPrEx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B548FB" w:rsidRPr="00B548FB" w:rsidRDefault="00B548FB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B548FB" w:rsidRDefault="0054224E" w:rsidP="00516898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106B7A" w:rsidRPr="00B548FB" w:rsidTr="00106B7A"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(дата)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B548FB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(дата)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(дата)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548FB" w:rsidRPr="00B548FB" w:rsidRDefault="00B548FB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(дата)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(дата)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548FB" w:rsidRPr="00B548FB" w:rsidRDefault="00B548FB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(Ф.И.О.)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_________________________________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(Ф.И.О)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______________________________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(Ф.И.О)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548FB" w:rsidRPr="00B548FB" w:rsidRDefault="00B548FB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_________________________________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(Ф.И.О)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_________________________________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548FB">
              <w:rPr>
                <w:rFonts w:asciiTheme="minorHAnsi" w:hAnsiTheme="minorHAnsi" w:cstheme="minorHAnsi"/>
                <w:sz w:val="16"/>
                <w:szCs w:val="16"/>
              </w:rPr>
              <w:t>(Ф.И.О)</w:t>
            </w: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06B7A" w:rsidRPr="00B548FB" w:rsidRDefault="00106B7A" w:rsidP="00106B7A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54224E" w:rsidRPr="00605D5F" w:rsidRDefault="0054224E" w:rsidP="0054224E">
      <w:pPr>
        <w:pStyle w:val="ConsPlusNormal"/>
        <w:jc w:val="both"/>
        <w:rPr>
          <w:rFonts w:asciiTheme="minorHAnsi" w:hAnsiTheme="minorHAnsi" w:cstheme="minorHAnsi"/>
        </w:rPr>
      </w:pPr>
    </w:p>
    <w:p w:rsidR="0054224E" w:rsidRPr="00605D5F" w:rsidRDefault="0054224E" w:rsidP="0054224E">
      <w:pPr>
        <w:pStyle w:val="ConsPlusNormal"/>
        <w:jc w:val="both"/>
        <w:rPr>
          <w:rFonts w:asciiTheme="minorHAnsi" w:hAnsiTheme="minorHAnsi" w:cstheme="minorHAnsi"/>
        </w:rPr>
      </w:pPr>
    </w:p>
    <w:p w:rsidR="0054224E" w:rsidRPr="00605D5F" w:rsidRDefault="0054224E" w:rsidP="0054224E">
      <w:pPr>
        <w:pStyle w:val="ConsPlusNormal"/>
        <w:jc w:val="both"/>
        <w:rPr>
          <w:rFonts w:asciiTheme="minorHAnsi" w:hAnsiTheme="minorHAnsi" w:cstheme="minorHAnsi"/>
        </w:rPr>
      </w:pPr>
    </w:p>
    <w:p w:rsidR="00516898" w:rsidRPr="00605D5F" w:rsidRDefault="00516898">
      <w:pPr>
        <w:rPr>
          <w:rFonts w:cstheme="minorHAnsi"/>
        </w:rPr>
      </w:pPr>
    </w:p>
    <w:sectPr w:rsidR="00516898" w:rsidRPr="00605D5F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FC6"/>
    <w:multiLevelType w:val="multilevel"/>
    <w:tmpl w:val="9B5A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3510CC"/>
    <w:multiLevelType w:val="hybridMultilevel"/>
    <w:tmpl w:val="150E1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64BEC"/>
    <w:multiLevelType w:val="multilevel"/>
    <w:tmpl w:val="BBF0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D0003C"/>
    <w:multiLevelType w:val="multilevel"/>
    <w:tmpl w:val="6A66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126DAF"/>
    <w:multiLevelType w:val="hybridMultilevel"/>
    <w:tmpl w:val="3F6EC2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4E"/>
    <w:rsid w:val="00016FC6"/>
    <w:rsid w:val="00070BE2"/>
    <w:rsid w:val="00093108"/>
    <w:rsid w:val="00106B7A"/>
    <w:rsid w:val="001B08C3"/>
    <w:rsid w:val="001F18F7"/>
    <w:rsid w:val="002A7967"/>
    <w:rsid w:val="00347165"/>
    <w:rsid w:val="00385BD0"/>
    <w:rsid w:val="00392367"/>
    <w:rsid w:val="003F480E"/>
    <w:rsid w:val="0044277A"/>
    <w:rsid w:val="004756F8"/>
    <w:rsid w:val="004A61C9"/>
    <w:rsid w:val="004D1BCF"/>
    <w:rsid w:val="00516898"/>
    <w:rsid w:val="0054224E"/>
    <w:rsid w:val="005500ED"/>
    <w:rsid w:val="005A0581"/>
    <w:rsid w:val="005C3EBC"/>
    <w:rsid w:val="005E14DA"/>
    <w:rsid w:val="00605D5F"/>
    <w:rsid w:val="00617F88"/>
    <w:rsid w:val="00632816"/>
    <w:rsid w:val="006344CA"/>
    <w:rsid w:val="006700AF"/>
    <w:rsid w:val="00681348"/>
    <w:rsid w:val="00692950"/>
    <w:rsid w:val="006D1901"/>
    <w:rsid w:val="006E1476"/>
    <w:rsid w:val="00752886"/>
    <w:rsid w:val="008E1840"/>
    <w:rsid w:val="008E7FED"/>
    <w:rsid w:val="00901316"/>
    <w:rsid w:val="00923DC6"/>
    <w:rsid w:val="00946ABE"/>
    <w:rsid w:val="00963A57"/>
    <w:rsid w:val="00A02615"/>
    <w:rsid w:val="00A32FA9"/>
    <w:rsid w:val="00A8350F"/>
    <w:rsid w:val="00A84639"/>
    <w:rsid w:val="00AC7311"/>
    <w:rsid w:val="00AF20EE"/>
    <w:rsid w:val="00B37852"/>
    <w:rsid w:val="00B548FB"/>
    <w:rsid w:val="00B54EF8"/>
    <w:rsid w:val="00B827A6"/>
    <w:rsid w:val="00BB3C8C"/>
    <w:rsid w:val="00BE2F84"/>
    <w:rsid w:val="00C05F68"/>
    <w:rsid w:val="00C37B49"/>
    <w:rsid w:val="00CA28D7"/>
    <w:rsid w:val="00CD573B"/>
    <w:rsid w:val="00D3242E"/>
    <w:rsid w:val="00D93FC8"/>
    <w:rsid w:val="00E42F80"/>
    <w:rsid w:val="00E57C7B"/>
    <w:rsid w:val="00E8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E91E"/>
  <w15:chartTrackingRefBased/>
  <w15:docId w15:val="{7A3041B6-E9FD-414C-BD73-8597D42B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rmal (Web)"/>
    <w:basedOn w:val="a"/>
    <w:uiPriority w:val="99"/>
    <w:semiHidden/>
    <w:unhideWhenUsed/>
    <w:rsid w:val="00692950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F480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2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2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2804095_668" TargetMode="External"/><Relationship Id="rId13" Type="http://schemas.openxmlformats.org/officeDocument/2006/relationships/hyperlink" Target="https://t.me/ReklamaBayanda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yan-biblio.irk.muzkult.ru/news/129148711" TargetMode="External"/><Relationship Id="rId12" Type="http://schemas.openxmlformats.org/officeDocument/2006/relationships/hyperlink" Target="https://vk.com/wall-217462014_3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yanday.irkmo.ru/news/detail.php?ID=192762" TargetMode="External"/><Relationship Id="rId11" Type="http://schemas.openxmlformats.org/officeDocument/2006/relationships/hyperlink" Target="https://vk.com/wall-135817441_438" TargetMode="External"/><Relationship Id="rId5" Type="http://schemas.openxmlformats.org/officeDocument/2006/relationships/hyperlink" Target="https://bayanday.irkmo.ru/economy/strategicheskoe-planirovanie/%D0%A1%D1%82%D1%80%D0%B0%D1%82%D0%B5%D0%B3%D0%B8%D1%8F%20%D0%B4%D0%BE%202036%20%D0%B3%D0%BE%D0%B4%D0%B0%20(%D1%81%D0%B0%D0%B9%D1%82)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k.ru/group/52430067335330/topic/1568213070419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35817441_43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7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7</cp:revision>
  <cp:lastPrinted>2025-07-30T04:41:00Z</cp:lastPrinted>
  <dcterms:created xsi:type="dcterms:W3CDTF">2025-05-28T04:42:00Z</dcterms:created>
  <dcterms:modified xsi:type="dcterms:W3CDTF">2025-07-30T04:42:00Z</dcterms:modified>
</cp:coreProperties>
</file>