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24E" w:rsidRDefault="0054224E" w:rsidP="0054224E">
      <w:pPr>
        <w:pStyle w:val="ConsPlusNormal"/>
        <w:jc w:val="center"/>
      </w:pPr>
      <w:r>
        <w:t>ИНИЦИАТИВНЫЙ ПРОЕКТ</w:t>
      </w:r>
    </w:p>
    <w:p w:rsidR="0054224E" w:rsidRDefault="0054224E" w:rsidP="0054224E">
      <w:pPr>
        <w:pStyle w:val="ConsPlusNormal"/>
        <w:jc w:val="both"/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4554"/>
        <w:gridCol w:w="567"/>
        <w:gridCol w:w="2127"/>
        <w:gridCol w:w="283"/>
        <w:gridCol w:w="6946"/>
      </w:tblGrid>
      <w:tr w:rsidR="0054224E" w:rsidTr="005A7323">
        <w:trPr>
          <w:tblHeader/>
        </w:trPr>
        <w:tc>
          <w:tcPr>
            <w:tcW w:w="549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4554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Общая характеристика проекта</w:t>
            </w:r>
          </w:p>
        </w:tc>
        <w:tc>
          <w:tcPr>
            <w:tcW w:w="9923" w:type="dxa"/>
            <w:gridSpan w:val="4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Сведения</w:t>
            </w:r>
          </w:p>
        </w:tc>
      </w:tr>
      <w:tr w:rsidR="0054224E" w:rsidTr="005A7323">
        <w:tc>
          <w:tcPr>
            <w:tcW w:w="549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54" w:type="dxa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Наименование инициативного проекта</w:t>
            </w:r>
          </w:p>
        </w:tc>
        <w:tc>
          <w:tcPr>
            <w:tcW w:w="9923" w:type="dxa"/>
            <w:gridSpan w:val="4"/>
            <w:vAlign w:val="center"/>
          </w:tcPr>
          <w:p w:rsidR="0054224E" w:rsidRDefault="00D11BD7" w:rsidP="00F40BD0">
            <w:pPr>
              <w:pStyle w:val="ConsPlusNormal"/>
            </w:pPr>
            <w:r>
              <w:t>Благоустройство пришкольного участка в ра</w:t>
            </w:r>
            <w:r w:rsidR="00BD3A15">
              <w:t>м</w:t>
            </w:r>
            <w:r>
              <w:t>ках проекта «</w:t>
            </w:r>
            <w:proofErr w:type="spellStart"/>
            <w:r>
              <w:t>Агроаллея</w:t>
            </w:r>
            <w:proofErr w:type="spellEnd"/>
            <w:r>
              <w:t>»</w:t>
            </w:r>
          </w:p>
        </w:tc>
      </w:tr>
      <w:tr w:rsidR="0054224E" w:rsidTr="005A7323">
        <w:tc>
          <w:tcPr>
            <w:tcW w:w="549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54" w:type="dxa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Наименование приоритетного направления инициативного проекта</w:t>
            </w:r>
          </w:p>
        </w:tc>
        <w:tc>
          <w:tcPr>
            <w:tcW w:w="9923" w:type="dxa"/>
            <w:gridSpan w:val="4"/>
            <w:vAlign w:val="center"/>
          </w:tcPr>
          <w:p w:rsidR="00D11BD7" w:rsidRDefault="00D11BD7" w:rsidP="00D11BD7">
            <w:pPr>
              <w:pStyle w:val="ConsPlusNormal"/>
              <w:spacing w:before="220"/>
              <w:jc w:val="both"/>
            </w:pPr>
            <w:r>
              <w:t>Благоустройство территорий, в том числе дворовых территорий.</w:t>
            </w:r>
          </w:p>
          <w:p w:rsidR="00D11BD7" w:rsidRDefault="00D11BD7" w:rsidP="00D11BD7">
            <w:pPr>
              <w:pStyle w:val="ConsPlusNormal"/>
              <w:jc w:val="both"/>
            </w:pPr>
            <w:r>
              <w:t xml:space="preserve">(п. 5 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Иркутской области от 10.07.2024 N 531-пп)</w:t>
            </w:r>
          </w:p>
          <w:p w:rsidR="0054224E" w:rsidRDefault="0054224E" w:rsidP="00AC65F4">
            <w:pPr>
              <w:pStyle w:val="ConsPlusNormal"/>
            </w:pPr>
          </w:p>
        </w:tc>
      </w:tr>
      <w:tr w:rsidR="0054224E" w:rsidTr="005A7323">
        <w:tc>
          <w:tcPr>
            <w:tcW w:w="549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554" w:type="dxa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9923" w:type="dxa"/>
            <w:gridSpan w:val="4"/>
            <w:vAlign w:val="center"/>
          </w:tcPr>
          <w:p w:rsidR="00BD3A15" w:rsidRDefault="00BD3A15" w:rsidP="00BD3A15">
            <w:pPr>
              <w:pStyle w:val="ConsPlusNormal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Стратегия Социально-экономического развития муниципального образования «</w:t>
            </w:r>
            <w:proofErr w:type="spellStart"/>
            <w:r>
              <w:rPr>
                <w:rFonts w:asciiTheme="minorHAnsi" w:hAnsiTheme="minorHAnsi" w:cstheme="minorHAnsi"/>
              </w:rPr>
              <w:t>Баяндаевский</w:t>
            </w:r>
            <w:proofErr w:type="spellEnd"/>
            <w:r>
              <w:rPr>
                <w:rFonts w:asciiTheme="minorHAnsi" w:hAnsiTheme="minorHAnsi" w:cstheme="minorHAnsi"/>
              </w:rPr>
              <w:t xml:space="preserve"> район» на период до 2036 года от 15 июня 2023 года № 34/2</w:t>
            </w:r>
          </w:p>
          <w:p w:rsidR="0054224E" w:rsidRDefault="005D7198" w:rsidP="00BD3A15">
            <w:pPr>
              <w:pStyle w:val="ConsPlusNormal"/>
            </w:pPr>
            <w:hyperlink r:id="rId7" w:tgtFrame="_blank" w:history="1">
              <w:r w:rsidR="00BD3A15" w:rsidRPr="006E1476">
                <w:rPr>
                  <w:rFonts w:asciiTheme="minorHAnsi" w:eastAsiaTheme="minorHAnsi" w:hAnsiTheme="minorHAnsi" w:cstheme="minorBidi"/>
                  <w:color w:val="0563C1"/>
                  <w:u w:val="single"/>
                  <w:shd w:val="clear" w:color="auto" w:fill="FFFFFF"/>
                  <w:lang w:eastAsia="en-US"/>
                </w:rPr>
                <w:t>https://bayanday.irkmo.ru/economy/strategicheskoe-planirovanie/%D0%A1%D1%82%D1%80%D0%B0%D1%82%D0%B5%D0%B3%D0%B8%D1%8F%20%D0%B4%D0%BE%202036%20%D0%B3%D0%BE%D0%B4%D0%B0%20(%D1%81%D0%B0%D0%B9%D1%82).doc</w:t>
              </w:r>
            </w:hyperlink>
          </w:p>
        </w:tc>
      </w:tr>
      <w:tr w:rsidR="0054224E" w:rsidTr="005A7323">
        <w:tc>
          <w:tcPr>
            <w:tcW w:w="549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54" w:type="dxa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 xml:space="preserve">Сведения об инициаторах инициативного проекта (необходимо заполнить одну из </w:t>
            </w:r>
            <w:hyperlink w:anchor="P255">
              <w:r>
                <w:rPr>
                  <w:color w:val="0000FF"/>
                </w:rPr>
                <w:t>строк 4.1</w:t>
              </w:r>
            </w:hyperlink>
            <w:r>
              <w:t xml:space="preserve"> - </w:t>
            </w:r>
            <w:hyperlink w:anchor="P264">
              <w:r>
                <w:rPr>
                  <w:color w:val="0000FF"/>
                </w:rPr>
                <w:t>4.4</w:t>
              </w:r>
            </w:hyperlink>
            <w:r>
              <w:t>):</w:t>
            </w:r>
          </w:p>
        </w:tc>
        <w:tc>
          <w:tcPr>
            <w:tcW w:w="9923" w:type="dxa"/>
            <w:gridSpan w:val="4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X</w:t>
            </w:r>
          </w:p>
        </w:tc>
      </w:tr>
      <w:tr w:rsidR="0054224E" w:rsidTr="005A7323">
        <w:tc>
          <w:tcPr>
            <w:tcW w:w="549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bookmarkStart w:id="0" w:name="P255"/>
            <w:bookmarkEnd w:id="0"/>
            <w:r>
              <w:t>4.1</w:t>
            </w:r>
          </w:p>
        </w:tc>
        <w:tc>
          <w:tcPr>
            <w:tcW w:w="4554" w:type="dxa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923" w:type="dxa"/>
            <w:gridSpan w:val="4"/>
            <w:vAlign w:val="center"/>
          </w:tcPr>
          <w:p w:rsidR="00AB7D2C" w:rsidRDefault="00AB7D2C" w:rsidP="00AB7D2C">
            <w:pPr>
              <w:pStyle w:val="ConsPlusNormal"/>
            </w:pPr>
            <w:r>
              <w:t>Инициаторы:</w:t>
            </w:r>
          </w:p>
          <w:p w:rsidR="00AB7D2C" w:rsidRDefault="00BD3A15" w:rsidP="00AB7D2C">
            <w:pPr>
              <w:pStyle w:val="ConsPlusNormal"/>
            </w:pPr>
            <w:proofErr w:type="spellStart"/>
            <w:r>
              <w:t>Халбаева</w:t>
            </w:r>
            <w:proofErr w:type="spellEnd"/>
            <w:r>
              <w:t xml:space="preserve"> Елена Александровна</w:t>
            </w:r>
          </w:p>
          <w:p w:rsidR="00AB7D2C" w:rsidRDefault="00BD3A15" w:rsidP="00AB7D2C">
            <w:pPr>
              <w:pStyle w:val="ConsPlusNormal"/>
            </w:pPr>
            <w:proofErr w:type="spellStart"/>
            <w:r>
              <w:t>Багинов</w:t>
            </w:r>
            <w:proofErr w:type="spellEnd"/>
            <w:r>
              <w:t xml:space="preserve"> Александр Владимирович</w:t>
            </w:r>
          </w:p>
          <w:p w:rsidR="00AB7D2C" w:rsidRDefault="00BD3A15" w:rsidP="00AB7D2C">
            <w:pPr>
              <w:pStyle w:val="ConsPlusNormal"/>
            </w:pPr>
            <w:proofErr w:type="spellStart"/>
            <w:r>
              <w:t>Малгатаева</w:t>
            </w:r>
            <w:proofErr w:type="spellEnd"/>
            <w:r>
              <w:t xml:space="preserve"> Елена </w:t>
            </w:r>
            <w:proofErr w:type="spellStart"/>
            <w:r>
              <w:t>Саввельевна</w:t>
            </w:r>
            <w:proofErr w:type="spellEnd"/>
          </w:p>
          <w:p w:rsidR="00AB7D2C" w:rsidRDefault="00BD3A15" w:rsidP="00AB7D2C">
            <w:pPr>
              <w:pStyle w:val="ConsPlusNormal"/>
            </w:pPr>
            <w:proofErr w:type="spellStart"/>
            <w:r>
              <w:t>Балтухаева</w:t>
            </w:r>
            <w:proofErr w:type="spellEnd"/>
            <w:r>
              <w:t xml:space="preserve"> Марина Александровна</w:t>
            </w:r>
          </w:p>
          <w:p w:rsidR="00BD3A15" w:rsidRDefault="00BD3A15" w:rsidP="00AB7D2C">
            <w:pPr>
              <w:pStyle w:val="ConsPlusNormal"/>
            </w:pPr>
            <w:r>
              <w:t xml:space="preserve">Петров Владислав </w:t>
            </w:r>
            <w:proofErr w:type="spellStart"/>
            <w:r>
              <w:t>Николавеич</w:t>
            </w:r>
            <w:proofErr w:type="spellEnd"/>
          </w:p>
          <w:p w:rsidR="00AB7D2C" w:rsidRDefault="00D11BD7" w:rsidP="00AB7D2C">
            <w:pPr>
              <w:pStyle w:val="ConsPlusNormal"/>
            </w:pPr>
            <w:proofErr w:type="spellStart"/>
            <w:r>
              <w:t>Кимеридзе</w:t>
            </w:r>
            <w:proofErr w:type="spellEnd"/>
            <w:r>
              <w:t xml:space="preserve"> </w:t>
            </w:r>
            <w:r w:rsidR="00BD3A15">
              <w:t xml:space="preserve">Николай </w:t>
            </w:r>
            <w:proofErr w:type="spellStart"/>
            <w:r w:rsidR="00BD3A15">
              <w:t>Зурабович</w:t>
            </w:r>
            <w:proofErr w:type="spellEnd"/>
          </w:p>
          <w:p w:rsidR="00AB7D2C" w:rsidRDefault="00AB7D2C" w:rsidP="00AB7D2C">
            <w:pPr>
              <w:pStyle w:val="ConsPlusNormal"/>
            </w:pPr>
            <w:proofErr w:type="spellStart"/>
            <w:r>
              <w:t>Харахинова</w:t>
            </w:r>
            <w:proofErr w:type="spellEnd"/>
            <w:r>
              <w:t xml:space="preserve"> </w:t>
            </w:r>
            <w:r w:rsidR="00BD3A15">
              <w:t>Инесса Геннадьевна</w:t>
            </w:r>
          </w:p>
          <w:p w:rsidR="00AB7D2C" w:rsidRDefault="00BD3A15" w:rsidP="00AB7D2C">
            <w:pPr>
              <w:pStyle w:val="ConsPlusNormal"/>
            </w:pPr>
            <w:proofErr w:type="spellStart"/>
            <w:r>
              <w:t>Мешкова</w:t>
            </w:r>
            <w:proofErr w:type="spellEnd"/>
            <w:r>
              <w:t xml:space="preserve"> Ольга </w:t>
            </w:r>
            <w:proofErr w:type="spellStart"/>
            <w:r>
              <w:t>Алсагаровна</w:t>
            </w:r>
            <w:proofErr w:type="spellEnd"/>
          </w:p>
          <w:p w:rsidR="00AB7D2C" w:rsidRDefault="00AB7D2C" w:rsidP="00AB7D2C">
            <w:pPr>
              <w:pStyle w:val="ConsPlusNormal"/>
            </w:pPr>
            <w:proofErr w:type="spellStart"/>
            <w:r>
              <w:t>Дербеева</w:t>
            </w:r>
            <w:proofErr w:type="spellEnd"/>
            <w:r>
              <w:t xml:space="preserve"> </w:t>
            </w:r>
            <w:r w:rsidR="00BD3A15">
              <w:t>Евгения Сергеевна</w:t>
            </w:r>
          </w:p>
          <w:p w:rsidR="0054224E" w:rsidRDefault="00AB7D2C" w:rsidP="00BD3A15">
            <w:pPr>
              <w:pStyle w:val="ConsPlusNormal"/>
            </w:pPr>
            <w:proofErr w:type="spellStart"/>
            <w:r>
              <w:t>Ходоев</w:t>
            </w:r>
            <w:proofErr w:type="spellEnd"/>
            <w:r>
              <w:t xml:space="preserve"> А</w:t>
            </w:r>
            <w:r w:rsidR="00BD3A15">
              <w:t>лексей Александрович</w:t>
            </w:r>
          </w:p>
        </w:tc>
      </w:tr>
      <w:tr w:rsidR="0054224E" w:rsidTr="005A7323">
        <w:tc>
          <w:tcPr>
            <w:tcW w:w="549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4554" w:type="dxa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 xml:space="preserve">орган территориального общественного </w:t>
            </w:r>
            <w:r>
              <w:lastRenderedPageBreak/>
              <w:t>самоуправления, с указанием его наименования</w:t>
            </w:r>
          </w:p>
        </w:tc>
        <w:tc>
          <w:tcPr>
            <w:tcW w:w="9923" w:type="dxa"/>
            <w:gridSpan w:val="4"/>
            <w:vAlign w:val="center"/>
          </w:tcPr>
          <w:p w:rsidR="0054224E" w:rsidRDefault="00AB7D2C" w:rsidP="00AB7D2C">
            <w:pPr>
              <w:pStyle w:val="ConsPlusNormal"/>
            </w:pPr>
            <w:r>
              <w:lastRenderedPageBreak/>
              <w:t>Общешкольное родительское собрание</w:t>
            </w:r>
          </w:p>
        </w:tc>
      </w:tr>
      <w:tr w:rsidR="0054224E" w:rsidTr="005A7323">
        <w:tc>
          <w:tcPr>
            <w:tcW w:w="549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4554" w:type="dxa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9923" w:type="dxa"/>
            <w:gridSpan w:val="4"/>
            <w:vAlign w:val="center"/>
          </w:tcPr>
          <w:p w:rsidR="0054224E" w:rsidRDefault="00AB7D2C" w:rsidP="005A7323">
            <w:pPr>
              <w:pStyle w:val="ConsPlusNormal"/>
            </w:pPr>
            <w:r>
              <w:t>нет</w:t>
            </w:r>
          </w:p>
        </w:tc>
      </w:tr>
      <w:tr w:rsidR="0054224E" w:rsidTr="005A7323">
        <w:tc>
          <w:tcPr>
            <w:tcW w:w="549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bookmarkStart w:id="1" w:name="P264"/>
            <w:bookmarkEnd w:id="1"/>
            <w:r>
              <w:t>4.4</w:t>
            </w:r>
          </w:p>
        </w:tc>
        <w:tc>
          <w:tcPr>
            <w:tcW w:w="4554" w:type="dxa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9923" w:type="dxa"/>
            <w:gridSpan w:val="4"/>
            <w:vAlign w:val="center"/>
          </w:tcPr>
          <w:p w:rsidR="0054224E" w:rsidRDefault="00AB7D2C" w:rsidP="005A7323">
            <w:pPr>
              <w:pStyle w:val="ConsPlusNormal"/>
            </w:pPr>
            <w:r>
              <w:t xml:space="preserve">МБОУ Покровская СОШ, директор </w:t>
            </w:r>
            <w:proofErr w:type="spellStart"/>
            <w:r>
              <w:t>Халбаева</w:t>
            </w:r>
            <w:proofErr w:type="spellEnd"/>
            <w:r>
              <w:t xml:space="preserve"> Е.А.</w:t>
            </w:r>
          </w:p>
          <w:p w:rsidR="00B302AD" w:rsidRDefault="00B302AD" w:rsidP="005A7323">
            <w:pPr>
              <w:pStyle w:val="ConsPlusNormal"/>
            </w:pPr>
            <w:r>
              <w:t>Приказ МКУ УО МО «</w:t>
            </w:r>
            <w:proofErr w:type="spellStart"/>
            <w:r>
              <w:t>Баяндаевский</w:t>
            </w:r>
            <w:proofErr w:type="spellEnd"/>
            <w:r>
              <w:t xml:space="preserve"> район» «О назначении на должность директора МБОУ Покровская СОШ» № 169 от 01.11.2024 г.</w:t>
            </w:r>
          </w:p>
        </w:tc>
      </w:tr>
      <w:tr w:rsidR="0054224E" w:rsidTr="005A7323">
        <w:tc>
          <w:tcPr>
            <w:tcW w:w="549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554" w:type="dxa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9923" w:type="dxa"/>
            <w:gridSpan w:val="4"/>
            <w:vAlign w:val="center"/>
          </w:tcPr>
          <w:p w:rsidR="00BD3A15" w:rsidRDefault="00BD3A15" w:rsidP="00EE5169">
            <w:pPr>
              <w:pStyle w:val="ConsPlusNormal"/>
              <w:jc w:val="both"/>
            </w:pPr>
            <w:r>
              <w:t xml:space="preserve">МБОУ Покровская СОШ является одной из ведущих агрошкол Баяндаевского района, которая развивает агробизнес </w:t>
            </w:r>
            <w:r w:rsidR="00DB1917">
              <w:t xml:space="preserve">образование </w:t>
            </w:r>
            <w:r w:rsidR="008F4E04">
              <w:t>с 2006 года</w:t>
            </w:r>
            <w:r>
              <w:t>.</w:t>
            </w:r>
          </w:p>
          <w:p w:rsidR="00BD3A15" w:rsidRDefault="00BD3A15" w:rsidP="00EE5169">
            <w:pPr>
              <w:pStyle w:val="ConsPlusNormal"/>
              <w:jc w:val="both"/>
            </w:pPr>
            <w:r>
              <w:t xml:space="preserve">В учебном плане МБОУ Покровская СОШ ведутся следующие предметы: </w:t>
            </w:r>
          </w:p>
          <w:p w:rsidR="00BD3A15" w:rsidRDefault="00BD3A15" w:rsidP="00EE5169">
            <w:pPr>
              <w:pStyle w:val="ConsPlusNormal"/>
              <w:jc w:val="both"/>
            </w:pPr>
            <w:r>
              <w:t>«Основы овощеводства», «Основы птицеводства</w:t>
            </w:r>
            <w:r w:rsidR="008F4E04">
              <w:t>», «О</w:t>
            </w:r>
            <w:r>
              <w:t>сновы животноводства</w:t>
            </w:r>
            <w:r w:rsidR="008F4E04">
              <w:t>», «Л</w:t>
            </w:r>
            <w:r>
              <w:t>андшафтный дизайн</w:t>
            </w:r>
            <w:r w:rsidR="008F4E04">
              <w:t>»</w:t>
            </w:r>
            <w:r>
              <w:t xml:space="preserve">, </w:t>
            </w:r>
            <w:r w:rsidR="008F4E04">
              <w:t>«Биология растений», «Биология животных», «Основы цветоводства», «Сельскохозяйственный труд».</w:t>
            </w:r>
          </w:p>
          <w:p w:rsidR="008F4E04" w:rsidRDefault="008F4E04" w:rsidP="00EE5169">
            <w:pPr>
              <w:pStyle w:val="ConsPlusNormal"/>
              <w:jc w:val="both"/>
            </w:pPr>
            <w:r>
              <w:t xml:space="preserve">Данные предметные курсы содержат высокий теоретический объем знаний </w:t>
            </w:r>
            <w:r w:rsidR="00EE5169">
              <w:t>и имеют</w:t>
            </w:r>
            <w:r w:rsidR="00385A6C">
              <w:t xml:space="preserve"> практические</w:t>
            </w:r>
            <w:r>
              <w:t xml:space="preserve"> закрепление на </w:t>
            </w:r>
            <w:proofErr w:type="spellStart"/>
            <w:r>
              <w:t>учебно</w:t>
            </w:r>
            <w:proofErr w:type="spellEnd"/>
            <w:r>
              <w:t xml:space="preserve"> - </w:t>
            </w:r>
            <w:r w:rsidR="00EE5169">
              <w:t>опытном участке,</w:t>
            </w:r>
            <w:r>
              <w:t xml:space="preserve"> расположенном на территори</w:t>
            </w:r>
            <w:r w:rsidR="00385A6C">
              <w:t>и школы, площадью 500 м2. На участке</w:t>
            </w:r>
            <w:r>
              <w:t xml:space="preserve"> школа выращивает </w:t>
            </w:r>
            <w:r w:rsidR="00385A6C">
              <w:t xml:space="preserve">различную продукцию </w:t>
            </w:r>
            <w:r>
              <w:t>(помидоры, огурцы, кабачки, зелень, картофель, капусту, цветы, ягоду), и реализует через школьную ярмарку населению.</w:t>
            </w:r>
          </w:p>
          <w:p w:rsidR="008F4E04" w:rsidRDefault="008F4E04" w:rsidP="00EE5169">
            <w:pPr>
              <w:pStyle w:val="ConsPlusNormal"/>
              <w:jc w:val="both"/>
            </w:pPr>
          </w:p>
          <w:p w:rsidR="00DB1917" w:rsidRDefault="008F4E04" w:rsidP="00EE5169">
            <w:pPr>
              <w:pStyle w:val="ConsPlusNormal"/>
              <w:jc w:val="both"/>
            </w:pPr>
            <w:r>
              <w:t xml:space="preserve">Однако МБОУ Покровская СОШ и органы управления (ученическое, педагогическое, родительское собрании) выражают необходимость дополнить учебно-опытный участок аллей, которая будет в </w:t>
            </w:r>
            <w:r>
              <w:lastRenderedPageBreak/>
              <w:t xml:space="preserve">контексте дополнять </w:t>
            </w:r>
            <w:proofErr w:type="spellStart"/>
            <w:r>
              <w:t>агронаправление</w:t>
            </w:r>
            <w:proofErr w:type="spellEnd"/>
            <w:r>
              <w:t xml:space="preserve">. </w:t>
            </w:r>
          </w:p>
          <w:p w:rsidR="00DB1917" w:rsidRDefault="008F4E04" w:rsidP="00EE5169">
            <w:pPr>
              <w:pStyle w:val="ConsPlusNormal"/>
              <w:jc w:val="both"/>
            </w:pPr>
            <w:r>
              <w:t>Создание «</w:t>
            </w:r>
            <w:proofErr w:type="spellStart"/>
            <w:r>
              <w:t>Агроаллеи</w:t>
            </w:r>
            <w:proofErr w:type="spellEnd"/>
            <w:r>
              <w:t xml:space="preserve">» </w:t>
            </w:r>
            <w:r w:rsidR="00DB1917">
              <w:t>даст школе</w:t>
            </w:r>
            <w:r>
              <w:t xml:space="preserve"> новые возможности и </w:t>
            </w:r>
            <w:r w:rsidR="00DB1917">
              <w:t>инструменты для работы, она станет площадкой для реализации:</w:t>
            </w:r>
          </w:p>
          <w:p w:rsidR="008F4E04" w:rsidRDefault="00DB1917" w:rsidP="00EE5169">
            <w:pPr>
              <w:pStyle w:val="ConsPlusNormal"/>
              <w:numPr>
                <w:ilvl w:val="0"/>
                <w:numId w:val="1"/>
              </w:numPr>
              <w:jc w:val="both"/>
            </w:pPr>
            <w:r>
              <w:t>дополнительных учебных курсов «Садоводство», «Лекарственные растения»;</w:t>
            </w:r>
          </w:p>
          <w:p w:rsidR="00DB1917" w:rsidRDefault="00DB1917" w:rsidP="00EE5169">
            <w:pPr>
              <w:pStyle w:val="ConsPlusNormal"/>
              <w:numPr>
                <w:ilvl w:val="0"/>
                <w:numId w:val="1"/>
              </w:numPr>
              <w:jc w:val="both"/>
            </w:pPr>
            <w:r>
              <w:t>воспитательной программы «История ма</w:t>
            </w:r>
            <w:r w:rsidR="00385A6C">
              <w:t>лой родины» в разделе «История а</w:t>
            </w:r>
            <w:r>
              <w:t>гродинастий и агрохозяйст села и района»;</w:t>
            </w:r>
          </w:p>
          <w:p w:rsidR="00DB1917" w:rsidRDefault="00DB1917" w:rsidP="00EE5169">
            <w:pPr>
              <w:pStyle w:val="ConsPlusNormal"/>
              <w:numPr>
                <w:ilvl w:val="0"/>
                <w:numId w:val="1"/>
              </w:numPr>
              <w:jc w:val="both"/>
            </w:pPr>
            <w:r>
              <w:t>место отдыха для обучающихся и работников, а также для населения</w:t>
            </w:r>
            <w:r w:rsidR="00385A6C">
              <w:t>.</w:t>
            </w:r>
          </w:p>
          <w:p w:rsidR="008F4E04" w:rsidRDefault="008F4E04" w:rsidP="00EE5169">
            <w:pPr>
              <w:pStyle w:val="ConsPlusNormal"/>
              <w:jc w:val="both"/>
            </w:pPr>
          </w:p>
          <w:p w:rsidR="00D11BD7" w:rsidRDefault="00DB1917" w:rsidP="00EE5169">
            <w:pPr>
              <w:pStyle w:val="ConsPlusNormal"/>
              <w:jc w:val="both"/>
            </w:pPr>
            <w:r>
              <w:t xml:space="preserve"> «</w:t>
            </w:r>
            <w:proofErr w:type="spellStart"/>
            <w:r>
              <w:t>Агроаллея</w:t>
            </w:r>
            <w:proofErr w:type="spellEnd"/>
            <w:r>
              <w:t xml:space="preserve">» </w:t>
            </w:r>
            <w:r w:rsidR="005A7323">
              <w:t>будет формировать</w:t>
            </w:r>
            <w:r>
              <w:t xml:space="preserve"> культуру</w:t>
            </w:r>
            <w:r w:rsidR="00D11BD7">
              <w:t xml:space="preserve"> ландшафтного дизайна, садоводства, </w:t>
            </w:r>
            <w:proofErr w:type="spellStart"/>
            <w:r w:rsidR="00D11BD7">
              <w:t>огородоведения</w:t>
            </w:r>
            <w:proofErr w:type="spellEnd"/>
            <w:r w:rsidR="00D11BD7">
              <w:t xml:space="preserve"> и бережного отношени</w:t>
            </w:r>
            <w:r>
              <w:t>я в целом к окружающей природе и демонстрировать</w:t>
            </w:r>
            <w:r w:rsidR="00D11BD7">
              <w:t xml:space="preserve"> принципы устойчивого развития раннего земледелия</w:t>
            </w:r>
            <w:r>
              <w:t>, растениеводства и садоводства.</w:t>
            </w:r>
          </w:p>
          <w:p w:rsidR="00D11BD7" w:rsidRDefault="00D11BD7" w:rsidP="00EE5169">
            <w:pPr>
              <w:pStyle w:val="ConsPlusNormal"/>
              <w:jc w:val="both"/>
            </w:pPr>
            <w:r>
              <w:t>"</w:t>
            </w:r>
            <w:proofErr w:type="spellStart"/>
            <w:r>
              <w:t>Агроаллея</w:t>
            </w:r>
            <w:proofErr w:type="spellEnd"/>
            <w:r>
              <w:t xml:space="preserve">" </w:t>
            </w:r>
            <w:r w:rsidR="00DB1917">
              <w:t xml:space="preserve">станет </w:t>
            </w:r>
            <w:r>
              <w:t xml:space="preserve">идеальной площадкой для практического применения знаний, полученных на уроках биологии, химии, географии, технологии, истории, </w:t>
            </w:r>
            <w:r w:rsidR="005A7323">
              <w:t>обществознания и</w:t>
            </w:r>
            <w:r>
              <w:t xml:space="preserve"> других предметов.</w:t>
            </w:r>
          </w:p>
          <w:p w:rsidR="00DB1917" w:rsidRDefault="00DB1917" w:rsidP="00EE5169">
            <w:pPr>
              <w:pStyle w:val="ConsPlusNormal"/>
              <w:jc w:val="both"/>
            </w:pPr>
          </w:p>
          <w:p w:rsidR="00EE5169" w:rsidRDefault="00EE5169" w:rsidP="00EE5169">
            <w:pPr>
              <w:pStyle w:val="ConsPlusNormal"/>
              <w:jc w:val="both"/>
            </w:pPr>
            <w:r w:rsidRPr="00DB1917">
              <w:t xml:space="preserve">Обновление </w:t>
            </w:r>
            <w:proofErr w:type="spellStart"/>
            <w:r>
              <w:t>учебно</w:t>
            </w:r>
            <w:proofErr w:type="spellEnd"/>
            <w:r>
              <w:t xml:space="preserve"> – опытного участка при помощи «</w:t>
            </w:r>
            <w:proofErr w:type="spellStart"/>
            <w:r>
              <w:t>Агроаллеи</w:t>
            </w:r>
            <w:proofErr w:type="spellEnd"/>
            <w:r>
              <w:t>»</w:t>
            </w:r>
            <w:r w:rsidRPr="00DB1917">
              <w:t xml:space="preserve"> не только улучшит внешний вид </w:t>
            </w:r>
            <w:r w:rsidR="005A7323">
              <w:t>площадки, но</w:t>
            </w:r>
            <w:r>
              <w:t xml:space="preserve"> </w:t>
            </w:r>
            <w:r w:rsidR="005A7323">
              <w:t>и в</w:t>
            </w:r>
            <w:r w:rsidR="00DB1917">
              <w:t xml:space="preserve"> информационном смысле </w:t>
            </w:r>
            <w:r>
              <w:t xml:space="preserve">сформирует у молодого подрастающего поколения интерес к профессиям </w:t>
            </w:r>
            <w:proofErr w:type="spellStart"/>
            <w:r>
              <w:t>сельскохозяйтсвенной</w:t>
            </w:r>
            <w:proofErr w:type="spellEnd"/>
            <w:r>
              <w:t xml:space="preserve"> направленности.</w:t>
            </w:r>
          </w:p>
          <w:p w:rsidR="00DB1917" w:rsidRDefault="00EE5169" w:rsidP="00EE5169">
            <w:pPr>
              <w:pStyle w:val="ConsPlusNormal"/>
              <w:jc w:val="both"/>
            </w:pPr>
            <w:r>
              <w:t>Сделает</w:t>
            </w:r>
            <w:r w:rsidR="00DB1917" w:rsidRPr="00DB1917">
              <w:t xml:space="preserve"> </w:t>
            </w:r>
            <w:r>
              <w:t xml:space="preserve">МБОУ Покровская СОШ </w:t>
            </w:r>
            <w:r w:rsidR="00DB1917" w:rsidRPr="00DB1917">
              <w:t xml:space="preserve">настоящей визитной карточкой </w:t>
            </w:r>
            <w:r>
              <w:t xml:space="preserve">агробизнес - образования в </w:t>
            </w:r>
            <w:proofErr w:type="spellStart"/>
            <w:r>
              <w:t>Баяндаевском</w:t>
            </w:r>
            <w:proofErr w:type="spellEnd"/>
            <w:r>
              <w:t xml:space="preserve"> районе</w:t>
            </w:r>
            <w:r w:rsidR="00DB1917" w:rsidRPr="00DB1917">
              <w:t>.</w:t>
            </w:r>
          </w:p>
          <w:p w:rsidR="0054224E" w:rsidRDefault="0054224E" w:rsidP="00EE5169">
            <w:pPr>
              <w:pStyle w:val="ConsPlusNormal"/>
              <w:jc w:val="both"/>
            </w:pPr>
          </w:p>
        </w:tc>
      </w:tr>
      <w:tr w:rsidR="0054224E" w:rsidTr="005A7323">
        <w:tc>
          <w:tcPr>
            <w:tcW w:w="549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4554" w:type="dxa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9923" w:type="dxa"/>
            <w:gridSpan w:val="4"/>
            <w:vAlign w:val="center"/>
          </w:tcPr>
          <w:p w:rsidR="00EE5169" w:rsidRDefault="00EE5169" w:rsidP="009A71AC">
            <w:pPr>
              <w:pStyle w:val="ConsPlusNormal"/>
              <w:jc w:val="both"/>
            </w:pPr>
            <w:r>
              <w:t xml:space="preserve">После </w:t>
            </w:r>
            <w:r w:rsidR="009A71AC">
              <w:t>выполнения</w:t>
            </w:r>
            <w:r>
              <w:t xml:space="preserve"> проекта </w:t>
            </w:r>
            <w:r w:rsidR="009A71AC">
              <w:t>обновленный учебно</w:t>
            </w:r>
            <w:r>
              <w:t>-опытный участок станет по</w:t>
            </w:r>
            <w:r w:rsidR="009A71AC">
              <w:t xml:space="preserve">лноценной </w:t>
            </w:r>
            <w:proofErr w:type="spellStart"/>
            <w:r w:rsidR="009A71AC">
              <w:t>агроплощадкой</w:t>
            </w:r>
            <w:proofErr w:type="spellEnd"/>
            <w:r w:rsidR="009A71AC">
              <w:t>, который реализует:</w:t>
            </w:r>
          </w:p>
          <w:p w:rsidR="00EE5169" w:rsidRDefault="00EE5169" w:rsidP="009A71AC">
            <w:pPr>
              <w:pStyle w:val="ConsPlusNormal"/>
              <w:jc w:val="both"/>
            </w:pPr>
            <w:r>
              <w:t>1)</w:t>
            </w:r>
            <w:r>
              <w:tab/>
              <w:t>дополнительные учебные курсы «Садоводство», «Лекарственные растения»;</w:t>
            </w:r>
          </w:p>
          <w:p w:rsidR="00EE5169" w:rsidRDefault="00EE5169" w:rsidP="009A71AC">
            <w:pPr>
              <w:pStyle w:val="ConsPlusNormal"/>
              <w:jc w:val="both"/>
            </w:pPr>
            <w:r>
              <w:t>2)</w:t>
            </w:r>
            <w:r>
              <w:tab/>
              <w:t>воспитательную программу «История ма</w:t>
            </w:r>
            <w:r w:rsidR="009A71AC">
              <w:t>лой родины» в разделе «История а</w:t>
            </w:r>
            <w:r>
              <w:t>гродинастий и агрохозяйст села и района»;</w:t>
            </w:r>
          </w:p>
          <w:p w:rsidR="009A71AC" w:rsidRDefault="009A71AC" w:rsidP="009A71AC">
            <w:pPr>
              <w:pStyle w:val="ConsPlusNormal"/>
              <w:jc w:val="both"/>
            </w:pPr>
          </w:p>
          <w:p w:rsidR="00EE5169" w:rsidRDefault="00EE5169" w:rsidP="009A71AC">
            <w:pPr>
              <w:pStyle w:val="ConsPlusNormal"/>
              <w:jc w:val="both"/>
            </w:pPr>
            <w:r>
              <w:t xml:space="preserve"> Здесь обучающиеся МБОУ Покровская СОШ </w:t>
            </w:r>
            <w:r w:rsidR="009A71AC">
              <w:t>применят</w:t>
            </w:r>
            <w:r>
              <w:t xml:space="preserve"> теоретические знания по биологии, химии, географии, технологии, истории, </w:t>
            </w:r>
            <w:r w:rsidR="009A71AC">
              <w:t>обществознания и другим предметам на практике.</w:t>
            </w:r>
          </w:p>
          <w:p w:rsidR="009A71AC" w:rsidRDefault="009A71AC" w:rsidP="009A71AC">
            <w:pPr>
              <w:pStyle w:val="ConsPlusNormal"/>
              <w:jc w:val="both"/>
            </w:pPr>
          </w:p>
          <w:p w:rsidR="009A71AC" w:rsidRDefault="009A71AC" w:rsidP="009A71AC">
            <w:pPr>
              <w:pStyle w:val="ConsPlusNormal"/>
              <w:jc w:val="both"/>
            </w:pPr>
            <w:r>
              <w:t>"</w:t>
            </w:r>
            <w:proofErr w:type="spellStart"/>
            <w:r>
              <w:t>Агроаллея</w:t>
            </w:r>
            <w:proofErr w:type="spellEnd"/>
            <w:r>
              <w:t xml:space="preserve">" украсит школьную территорию и создает комфортную среду для обучения, воспитания, </w:t>
            </w:r>
            <w:r>
              <w:lastRenderedPageBreak/>
              <w:t>исследовательски работы и отдыха.</w:t>
            </w:r>
          </w:p>
          <w:p w:rsidR="009A71AC" w:rsidRDefault="009A71AC" w:rsidP="009A71AC">
            <w:pPr>
              <w:pStyle w:val="ConsPlusNormal"/>
              <w:jc w:val="both"/>
            </w:pPr>
          </w:p>
          <w:p w:rsidR="00EE5169" w:rsidRDefault="009A71AC" w:rsidP="009A71AC">
            <w:pPr>
              <w:pStyle w:val="ConsPlusNormal"/>
              <w:jc w:val="both"/>
            </w:pPr>
            <w:r>
              <w:t>«</w:t>
            </w:r>
            <w:proofErr w:type="spellStart"/>
            <w:r>
              <w:t>Агроаллея</w:t>
            </w:r>
            <w:proofErr w:type="spellEnd"/>
            <w:r>
              <w:t>» станет</w:t>
            </w:r>
            <w:r w:rsidR="00EE5169">
              <w:t xml:space="preserve"> настоящей визитной карточкой агробизнес - образования в </w:t>
            </w:r>
            <w:proofErr w:type="spellStart"/>
            <w:r w:rsidR="00EE5169">
              <w:t>Баяндаевском</w:t>
            </w:r>
            <w:proofErr w:type="spellEnd"/>
            <w:r w:rsidR="00EE5169">
              <w:t xml:space="preserve"> районе.</w:t>
            </w:r>
          </w:p>
          <w:p w:rsidR="00EE5169" w:rsidRDefault="00EE5169" w:rsidP="00D11BD7">
            <w:pPr>
              <w:pStyle w:val="ConsPlusNormal"/>
            </w:pPr>
          </w:p>
          <w:p w:rsidR="0054224E" w:rsidRDefault="0054224E" w:rsidP="009A71AC">
            <w:pPr>
              <w:pStyle w:val="ConsPlusNormal"/>
            </w:pPr>
          </w:p>
        </w:tc>
      </w:tr>
      <w:tr w:rsidR="0054224E" w:rsidTr="005A7323">
        <w:tc>
          <w:tcPr>
            <w:tcW w:w="549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4554" w:type="dxa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9923" w:type="dxa"/>
            <w:gridSpan w:val="4"/>
            <w:vAlign w:val="center"/>
          </w:tcPr>
          <w:p w:rsidR="005A7323" w:rsidRDefault="005A7323" w:rsidP="005A7323">
            <w:pPr>
              <w:spacing w:after="0"/>
              <w:jc w:val="both"/>
            </w:pPr>
          </w:p>
          <w:tbl>
            <w:tblPr>
              <w:tblStyle w:val="a6"/>
              <w:tblW w:w="9776" w:type="dxa"/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5203"/>
              <w:gridCol w:w="1110"/>
              <w:gridCol w:w="692"/>
              <w:gridCol w:w="818"/>
              <w:gridCol w:w="1384"/>
            </w:tblGrid>
            <w:tr w:rsidR="005A7323" w:rsidRPr="00F54F68" w:rsidTr="005A7323">
              <w:tc>
                <w:tcPr>
                  <w:tcW w:w="569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 xml:space="preserve">№ </w:t>
                  </w:r>
                  <w:proofErr w:type="spellStart"/>
                  <w:r w:rsidRPr="00F54F68">
                    <w:rPr>
                      <w:rFonts w:cs="Times New Roman"/>
                    </w:rPr>
                    <w:t>п.п</w:t>
                  </w:r>
                  <w:proofErr w:type="spellEnd"/>
                </w:p>
              </w:tc>
              <w:tc>
                <w:tcPr>
                  <w:tcW w:w="5203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Наименование</w:t>
                  </w:r>
                </w:p>
              </w:tc>
              <w:tc>
                <w:tcPr>
                  <w:tcW w:w="1110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proofErr w:type="spellStart"/>
                  <w:r w:rsidRPr="00F54F68">
                    <w:rPr>
                      <w:rFonts w:cs="Times New Roman"/>
                    </w:rPr>
                    <w:t>Ед</w:t>
                  </w:r>
                  <w:proofErr w:type="spellEnd"/>
                  <w:r w:rsidRPr="00F54F68">
                    <w:rPr>
                      <w:rFonts w:cs="Times New Roman"/>
                    </w:rPr>
                    <w:t xml:space="preserve"> измерения</w:t>
                  </w:r>
                </w:p>
              </w:tc>
              <w:tc>
                <w:tcPr>
                  <w:tcW w:w="692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Кол-во</w:t>
                  </w:r>
                </w:p>
              </w:tc>
              <w:tc>
                <w:tcPr>
                  <w:tcW w:w="818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Цена</w:t>
                  </w:r>
                </w:p>
              </w:tc>
              <w:tc>
                <w:tcPr>
                  <w:tcW w:w="1384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Сумма</w:t>
                  </w:r>
                </w:p>
              </w:tc>
            </w:tr>
            <w:tr w:rsidR="005A7323" w:rsidRPr="00F54F68" w:rsidTr="005A7323">
              <w:tc>
                <w:tcPr>
                  <w:tcW w:w="569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</w:t>
                  </w:r>
                </w:p>
              </w:tc>
              <w:tc>
                <w:tcPr>
                  <w:tcW w:w="5203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proofErr w:type="spellStart"/>
                  <w:r w:rsidRPr="00F54F68">
                    <w:t>Поребрик</w:t>
                  </w:r>
                  <w:proofErr w:type="spellEnd"/>
                  <w:r w:rsidRPr="00F54F68">
                    <w:t xml:space="preserve"> бордюр садовый</w:t>
                  </w:r>
                </w:p>
              </w:tc>
              <w:tc>
                <w:tcPr>
                  <w:tcW w:w="1110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proofErr w:type="spellStart"/>
                  <w:r w:rsidRPr="00F54F68">
                    <w:rPr>
                      <w:rFonts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692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58</w:t>
                  </w:r>
                </w:p>
              </w:tc>
              <w:tc>
                <w:tcPr>
                  <w:tcW w:w="818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550</w:t>
                  </w:r>
                </w:p>
              </w:tc>
              <w:tc>
                <w:tcPr>
                  <w:tcW w:w="1384" w:type="dxa"/>
                </w:tcPr>
                <w:p w:rsidR="005A7323" w:rsidRPr="00F54F68" w:rsidRDefault="005A7323" w:rsidP="005A7323">
                  <w:pPr>
                    <w:jc w:val="right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31900</w:t>
                  </w:r>
                </w:p>
              </w:tc>
            </w:tr>
            <w:tr w:rsidR="005A7323" w:rsidRPr="00F54F68" w:rsidTr="005A7323">
              <w:tc>
                <w:tcPr>
                  <w:tcW w:w="569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2</w:t>
                  </w:r>
                </w:p>
              </w:tc>
              <w:tc>
                <w:tcPr>
                  <w:tcW w:w="5203" w:type="dxa"/>
                </w:tcPr>
                <w:p w:rsidR="005A7323" w:rsidRPr="00F54F68" w:rsidRDefault="005A7323" w:rsidP="005A7323">
                  <w:pPr>
                    <w:jc w:val="both"/>
                  </w:pPr>
                  <w:r w:rsidRPr="00F54F68">
                    <w:t xml:space="preserve">Щебень гравийный </w:t>
                  </w:r>
                </w:p>
              </w:tc>
              <w:tc>
                <w:tcPr>
                  <w:tcW w:w="1110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  <w:vertAlign w:val="superscript"/>
                    </w:rPr>
                  </w:pPr>
                  <w:r w:rsidRPr="00F54F68">
                    <w:rPr>
                      <w:rFonts w:cs="Times New Roman"/>
                    </w:rPr>
                    <w:t>М</w:t>
                  </w:r>
                  <w:r w:rsidRPr="00F54F68">
                    <w:rPr>
                      <w:rFonts w:cs="Times New Roman"/>
                      <w:vertAlign w:val="superscript"/>
                    </w:rPr>
                    <w:t>3</w:t>
                  </w:r>
                </w:p>
              </w:tc>
              <w:tc>
                <w:tcPr>
                  <w:tcW w:w="692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50</w:t>
                  </w:r>
                </w:p>
              </w:tc>
              <w:tc>
                <w:tcPr>
                  <w:tcW w:w="818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650</w:t>
                  </w:r>
                </w:p>
              </w:tc>
              <w:tc>
                <w:tcPr>
                  <w:tcW w:w="1384" w:type="dxa"/>
                </w:tcPr>
                <w:p w:rsidR="005A7323" w:rsidRPr="00F54F68" w:rsidRDefault="005A7323" w:rsidP="005A7323">
                  <w:pPr>
                    <w:jc w:val="right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32500</w:t>
                  </w:r>
                </w:p>
              </w:tc>
            </w:tr>
            <w:tr w:rsidR="005A7323" w:rsidRPr="00F54F68" w:rsidTr="005A7323">
              <w:tc>
                <w:tcPr>
                  <w:tcW w:w="569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3</w:t>
                  </w:r>
                </w:p>
              </w:tc>
              <w:tc>
                <w:tcPr>
                  <w:tcW w:w="5203" w:type="dxa"/>
                </w:tcPr>
                <w:p w:rsidR="005A7323" w:rsidRPr="00F54F68" w:rsidRDefault="005A7323" w:rsidP="005A7323">
                  <w:pPr>
                    <w:jc w:val="both"/>
                  </w:pPr>
                  <w:r w:rsidRPr="00F54F68">
                    <w:t>Бетон</w:t>
                  </w:r>
                </w:p>
              </w:tc>
              <w:tc>
                <w:tcPr>
                  <w:tcW w:w="1110" w:type="dxa"/>
                </w:tcPr>
                <w:p w:rsidR="005A7323" w:rsidRPr="00F54F68" w:rsidRDefault="005A7323" w:rsidP="005A7323">
                  <w:pPr>
                    <w:rPr>
                      <w:rFonts w:cs="Times New Roman"/>
                      <w:vertAlign w:val="superscript"/>
                    </w:rPr>
                  </w:pPr>
                  <w:r w:rsidRPr="00F54F68">
                    <w:rPr>
                      <w:rFonts w:cs="Times New Roman"/>
                    </w:rPr>
                    <w:t xml:space="preserve">       М</w:t>
                  </w:r>
                  <w:r w:rsidRPr="00F54F68">
                    <w:rPr>
                      <w:rFonts w:cs="Times New Roman"/>
                      <w:vertAlign w:val="superscript"/>
                    </w:rPr>
                    <w:t>3</w:t>
                  </w:r>
                </w:p>
              </w:tc>
              <w:tc>
                <w:tcPr>
                  <w:tcW w:w="692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10</w:t>
                  </w:r>
                </w:p>
              </w:tc>
              <w:tc>
                <w:tcPr>
                  <w:tcW w:w="818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7000</w:t>
                  </w:r>
                </w:p>
              </w:tc>
              <w:tc>
                <w:tcPr>
                  <w:tcW w:w="1384" w:type="dxa"/>
                </w:tcPr>
                <w:p w:rsidR="005A7323" w:rsidRPr="00F54F68" w:rsidRDefault="005A7323" w:rsidP="005A7323">
                  <w:pPr>
                    <w:jc w:val="right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70000</w:t>
                  </w:r>
                </w:p>
              </w:tc>
            </w:tr>
            <w:tr w:rsidR="005A7323" w:rsidRPr="00F54F68" w:rsidTr="005A7323">
              <w:tc>
                <w:tcPr>
                  <w:tcW w:w="569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4</w:t>
                  </w:r>
                </w:p>
              </w:tc>
              <w:tc>
                <w:tcPr>
                  <w:tcW w:w="5203" w:type="dxa"/>
                </w:tcPr>
                <w:p w:rsidR="005A7323" w:rsidRPr="00F54F68" w:rsidRDefault="005A7323" w:rsidP="005A7323">
                  <w:pPr>
                    <w:jc w:val="both"/>
                  </w:pPr>
                  <w:r w:rsidRPr="00F54F68">
                    <w:t>Доставка бетона из города Иркутск</w:t>
                  </w:r>
                </w:p>
              </w:tc>
              <w:tc>
                <w:tcPr>
                  <w:tcW w:w="1110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рейс</w:t>
                  </w:r>
                </w:p>
              </w:tc>
              <w:tc>
                <w:tcPr>
                  <w:tcW w:w="692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</w:t>
                  </w:r>
                </w:p>
              </w:tc>
              <w:tc>
                <w:tcPr>
                  <w:tcW w:w="818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55000</w:t>
                  </w:r>
                </w:p>
              </w:tc>
              <w:tc>
                <w:tcPr>
                  <w:tcW w:w="1384" w:type="dxa"/>
                </w:tcPr>
                <w:p w:rsidR="005A7323" w:rsidRPr="00F54F68" w:rsidRDefault="005A7323" w:rsidP="005A7323">
                  <w:pPr>
                    <w:jc w:val="right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55000</w:t>
                  </w:r>
                </w:p>
              </w:tc>
            </w:tr>
            <w:tr w:rsidR="005A7323" w:rsidRPr="00F54F68" w:rsidTr="005A7323">
              <w:tc>
                <w:tcPr>
                  <w:tcW w:w="569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5</w:t>
                  </w:r>
                </w:p>
              </w:tc>
              <w:tc>
                <w:tcPr>
                  <w:tcW w:w="5203" w:type="dxa"/>
                </w:tcPr>
                <w:p w:rsidR="005A7323" w:rsidRPr="00F54F68" w:rsidRDefault="005A7323" w:rsidP="005A7323">
                  <w:pPr>
                    <w:jc w:val="both"/>
                  </w:pPr>
                  <w:proofErr w:type="spellStart"/>
                  <w:r w:rsidRPr="00F54F68">
                    <w:t>Геотекстиль</w:t>
                  </w:r>
                  <w:proofErr w:type="spellEnd"/>
                  <w:r w:rsidRPr="00F54F68">
                    <w:t xml:space="preserve"> 250 микрон 160см 25 м .(40 М2) Чёрный.</w:t>
                  </w:r>
                </w:p>
              </w:tc>
              <w:tc>
                <w:tcPr>
                  <w:tcW w:w="1110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proofErr w:type="spellStart"/>
                  <w:r w:rsidRPr="00F54F68">
                    <w:rPr>
                      <w:rFonts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692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5</w:t>
                  </w:r>
                </w:p>
              </w:tc>
              <w:tc>
                <w:tcPr>
                  <w:tcW w:w="818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2800</w:t>
                  </w:r>
                </w:p>
              </w:tc>
              <w:tc>
                <w:tcPr>
                  <w:tcW w:w="1384" w:type="dxa"/>
                </w:tcPr>
                <w:p w:rsidR="005A7323" w:rsidRPr="00F54F68" w:rsidRDefault="005A7323" w:rsidP="005A7323">
                  <w:pPr>
                    <w:jc w:val="right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14000</w:t>
                  </w:r>
                </w:p>
              </w:tc>
            </w:tr>
            <w:tr w:rsidR="005A7323" w:rsidRPr="00F54F68" w:rsidTr="005A7323">
              <w:tc>
                <w:tcPr>
                  <w:tcW w:w="569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6</w:t>
                  </w:r>
                </w:p>
              </w:tc>
              <w:tc>
                <w:tcPr>
                  <w:tcW w:w="5203" w:type="dxa"/>
                </w:tcPr>
                <w:p w:rsidR="005A7323" w:rsidRPr="00F54F68" w:rsidRDefault="005A7323" w:rsidP="005A7323">
                  <w:pPr>
                    <w:jc w:val="both"/>
                  </w:pPr>
                  <w:r w:rsidRPr="00F54F68">
                    <w:t>Скамейки</w:t>
                  </w:r>
                </w:p>
              </w:tc>
              <w:tc>
                <w:tcPr>
                  <w:tcW w:w="1110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proofErr w:type="spellStart"/>
                  <w:r w:rsidRPr="00F54F68">
                    <w:rPr>
                      <w:rFonts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692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2</w:t>
                  </w:r>
                </w:p>
              </w:tc>
              <w:tc>
                <w:tcPr>
                  <w:tcW w:w="818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10000</w:t>
                  </w:r>
                </w:p>
              </w:tc>
              <w:tc>
                <w:tcPr>
                  <w:tcW w:w="1384" w:type="dxa"/>
                </w:tcPr>
                <w:p w:rsidR="005A7323" w:rsidRPr="00F54F68" w:rsidRDefault="005A7323" w:rsidP="005A7323">
                  <w:pPr>
                    <w:jc w:val="right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20000</w:t>
                  </w:r>
                </w:p>
              </w:tc>
            </w:tr>
            <w:tr w:rsidR="005A7323" w:rsidRPr="00F54F68" w:rsidTr="005A7323">
              <w:tc>
                <w:tcPr>
                  <w:tcW w:w="569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7</w:t>
                  </w:r>
                </w:p>
              </w:tc>
              <w:tc>
                <w:tcPr>
                  <w:tcW w:w="5203" w:type="dxa"/>
                </w:tcPr>
                <w:p w:rsidR="005A7323" w:rsidRPr="00F54F68" w:rsidRDefault="005A7323" w:rsidP="005A7323">
                  <w:pPr>
                    <w:jc w:val="both"/>
                  </w:pPr>
                  <w:r w:rsidRPr="00F54F68">
                    <w:t xml:space="preserve">Фонарный столб уличный </w:t>
                  </w:r>
                  <w:proofErr w:type="spellStart"/>
                  <w:r w:rsidRPr="00F54F68">
                    <w:t>Inspire</w:t>
                  </w:r>
                  <w:proofErr w:type="spellEnd"/>
                  <w:r w:rsidRPr="00F54F68">
                    <w:t xml:space="preserve"> </w:t>
                  </w:r>
                  <w:proofErr w:type="spellStart"/>
                  <w:r w:rsidRPr="00F54F68">
                    <w:t>Peterburg</w:t>
                  </w:r>
                  <w:proofErr w:type="spellEnd"/>
                  <w:r w:rsidRPr="00F54F68">
                    <w:t xml:space="preserve"> 200 см</w:t>
                  </w:r>
                </w:p>
              </w:tc>
              <w:tc>
                <w:tcPr>
                  <w:tcW w:w="1110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proofErr w:type="spellStart"/>
                  <w:r w:rsidRPr="00F54F68">
                    <w:rPr>
                      <w:rFonts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692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7</w:t>
                  </w:r>
                </w:p>
              </w:tc>
              <w:tc>
                <w:tcPr>
                  <w:tcW w:w="818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9900</w:t>
                  </w:r>
                </w:p>
              </w:tc>
              <w:tc>
                <w:tcPr>
                  <w:tcW w:w="1384" w:type="dxa"/>
                </w:tcPr>
                <w:p w:rsidR="005A7323" w:rsidRPr="00F54F68" w:rsidRDefault="005A7323" w:rsidP="005A7323">
                  <w:pPr>
                    <w:jc w:val="right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69300</w:t>
                  </w:r>
                </w:p>
              </w:tc>
            </w:tr>
            <w:tr w:rsidR="005A7323" w:rsidRPr="00F54F68" w:rsidTr="005A7323">
              <w:tc>
                <w:tcPr>
                  <w:tcW w:w="569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8</w:t>
                  </w:r>
                </w:p>
              </w:tc>
              <w:tc>
                <w:tcPr>
                  <w:tcW w:w="5203" w:type="dxa"/>
                </w:tcPr>
                <w:p w:rsidR="005A7323" w:rsidRPr="00F54F68" w:rsidRDefault="005A7323" w:rsidP="005A7323">
                  <w:pPr>
                    <w:jc w:val="both"/>
                  </w:pPr>
                  <w:r w:rsidRPr="00F54F68">
                    <w:t>Урна металлическая Стандарт 24л</w:t>
                  </w:r>
                </w:p>
              </w:tc>
              <w:tc>
                <w:tcPr>
                  <w:tcW w:w="1110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proofErr w:type="spellStart"/>
                  <w:r w:rsidRPr="00F54F68">
                    <w:rPr>
                      <w:rFonts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692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4</w:t>
                  </w:r>
                </w:p>
              </w:tc>
              <w:tc>
                <w:tcPr>
                  <w:tcW w:w="818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2460</w:t>
                  </w:r>
                </w:p>
              </w:tc>
              <w:tc>
                <w:tcPr>
                  <w:tcW w:w="1384" w:type="dxa"/>
                </w:tcPr>
                <w:p w:rsidR="005A7323" w:rsidRPr="00F54F68" w:rsidRDefault="005A7323" w:rsidP="005A7323">
                  <w:pPr>
                    <w:jc w:val="right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9840</w:t>
                  </w:r>
                </w:p>
              </w:tc>
            </w:tr>
            <w:tr w:rsidR="005A7323" w:rsidRPr="00F54F68" w:rsidTr="005A7323">
              <w:tc>
                <w:tcPr>
                  <w:tcW w:w="569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9</w:t>
                  </w:r>
                </w:p>
              </w:tc>
              <w:tc>
                <w:tcPr>
                  <w:tcW w:w="5203" w:type="dxa"/>
                </w:tcPr>
                <w:p w:rsidR="005A7323" w:rsidRPr="00F54F68" w:rsidRDefault="005A7323" w:rsidP="005A7323">
                  <w:pPr>
                    <w:jc w:val="both"/>
                  </w:pPr>
                  <w:r w:rsidRPr="00F54F68">
                    <w:t>Трубы технические, для кабеля с наружным диаметром 50 мм</w:t>
                  </w:r>
                </w:p>
              </w:tc>
              <w:tc>
                <w:tcPr>
                  <w:tcW w:w="1110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м</w:t>
                  </w:r>
                </w:p>
              </w:tc>
              <w:tc>
                <w:tcPr>
                  <w:tcW w:w="692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40</w:t>
                  </w:r>
                </w:p>
              </w:tc>
              <w:tc>
                <w:tcPr>
                  <w:tcW w:w="818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82,95</w:t>
                  </w:r>
                </w:p>
              </w:tc>
              <w:tc>
                <w:tcPr>
                  <w:tcW w:w="1384" w:type="dxa"/>
                </w:tcPr>
                <w:p w:rsidR="005A7323" w:rsidRPr="00F54F68" w:rsidRDefault="005A7323" w:rsidP="005A7323">
                  <w:pPr>
                    <w:jc w:val="right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3318</w:t>
                  </w:r>
                </w:p>
              </w:tc>
            </w:tr>
            <w:tr w:rsidR="005A7323" w:rsidRPr="00F54F68" w:rsidTr="005A7323">
              <w:tc>
                <w:tcPr>
                  <w:tcW w:w="569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10</w:t>
                  </w:r>
                </w:p>
              </w:tc>
              <w:tc>
                <w:tcPr>
                  <w:tcW w:w="5203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Кабель КГТП 2x1.5</w:t>
                  </w:r>
                </w:p>
              </w:tc>
              <w:tc>
                <w:tcPr>
                  <w:tcW w:w="1110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м</w:t>
                  </w:r>
                </w:p>
              </w:tc>
              <w:tc>
                <w:tcPr>
                  <w:tcW w:w="692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70</w:t>
                  </w:r>
                </w:p>
              </w:tc>
              <w:tc>
                <w:tcPr>
                  <w:tcW w:w="818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55</w:t>
                  </w:r>
                </w:p>
              </w:tc>
              <w:tc>
                <w:tcPr>
                  <w:tcW w:w="1384" w:type="dxa"/>
                </w:tcPr>
                <w:p w:rsidR="005A7323" w:rsidRPr="00F54F68" w:rsidRDefault="005A7323" w:rsidP="005A7323">
                  <w:pPr>
                    <w:jc w:val="right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3850</w:t>
                  </w:r>
                </w:p>
              </w:tc>
            </w:tr>
            <w:tr w:rsidR="005A7323" w:rsidRPr="00F54F68" w:rsidTr="005A7323">
              <w:tc>
                <w:tcPr>
                  <w:tcW w:w="569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11</w:t>
                  </w:r>
                </w:p>
              </w:tc>
              <w:tc>
                <w:tcPr>
                  <w:tcW w:w="5203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Брус 10х18х4 для изготовления информационных щитов</w:t>
                  </w:r>
                </w:p>
              </w:tc>
              <w:tc>
                <w:tcPr>
                  <w:tcW w:w="1110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  <w:vertAlign w:val="superscript"/>
                    </w:rPr>
                  </w:pPr>
                  <w:r w:rsidRPr="00F54F68">
                    <w:rPr>
                      <w:rFonts w:cs="Times New Roman"/>
                    </w:rPr>
                    <w:t>М</w:t>
                  </w:r>
                  <w:r w:rsidRPr="00F54F68">
                    <w:rPr>
                      <w:rFonts w:cs="Times New Roman"/>
                      <w:vertAlign w:val="superscript"/>
                    </w:rPr>
                    <w:t>3</w:t>
                  </w:r>
                </w:p>
              </w:tc>
              <w:tc>
                <w:tcPr>
                  <w:tcW w:w="692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0,4</w:t>
                  </w:r>
                </w:p>
              </w:tc>
              <w:tc>
                <w:tcPr>
                  <w:tcW w:w="818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17500</w:t>
                  </w:r>
                </w:p>
              </w:tc>
              <w:tc>
                <w:tcPr>
                  <w:tcW w:w="1384" w:type="dxa"/>
                </w:tcPr>
                <w:p w:rsidR="005A7323" w:rsidRPr="00F54F68" w:rsidRDefault="005A7323" w:rsidP="005A7323">
                  <w:pPr>
                    <w:jc w:val="right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7000</w:t>
                  </w:r>
                </w:p>
              </w:tc>
            </w:tr>
            <w:tr w:rsidR="005A7323" w:rsidRPr="00F54F68" w:rsidTr="005A7323">
              <w:tc>
                <w:tcPr>
                  <w:tcW w:w="569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12</w:t>
                  </w:r>
                </w:p>
              </w:tc>
              <w:tc>
                <w:tcPr>
                  <w:tcW w:w="5203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OSB-плита 9х2500х1250 мм для изготовления информационных щитов</w:t>
                  </w:r>
                </w:p>
              </w:tc>
              <w:tc>
                <w:tcPr>
                  <w:tcW w:w="1110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proofErr w:type="spellStart"/>
                  <w:r w:rsidRPr="00F54F68">
                    <w:rPr>
                      <w:rFonts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692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8</w:t>
                  </w:r>
                </w:p>
              </w:tc>
              <w:tc>
                <w:tcPr>
                  <w:tcW w:w="818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1100</w:t>
                  </w:r>
                </w:p>
              </w:tc>
              <w:tc>
                <w:tcPr>
                  <w:tcW w:w="1384" w:type="dxa"/>
                </w:tcPr>
                <w:p w:rsidR="005A7323" w:rsidRPr="00F54F68" w:rsidRDefault="005A7323" w:rsidP="005A7323">
                  <w:pPr>
                    <w:jc w:val="right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 xml:space="preserve">    8800</w:t>
                  </w:r>
                </w:p>
              </w:tc>
            </w:tr>
            <w:tr w:rsidR="005A7323" w:rsidRPr="00F54F68" w:rsidTr="005A7323">
              <w:tc>
                <w:tcPr>
                  <w:tcW w:w="569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13</w:t>
                  </w:r>
                </w:p>
              </w:tc>
              <w:tc>
                <w:tcPr>
                  <w:tcW w:w="5203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Доска обрезная 25 мм для изготовления информационных щитов</w:t>
                  </w:r>
                </w:p>
              </w:tc>
              <w:tc>
                <w:tcPr>
                  <w:tcW w:w="1110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  <w:vertAlign w:val="superscript"/>
                    </w:rPr>
                  </w:pPr>
                  <w:r w:rsidRPr="00F54F68">
                    <w:rPr>
                      <w:rFonts w:cs="Times New Roman"/>
                    </w:rPr>
                    <w:t>М</w:t>
                  </w:r>
                  <w:r w:rsidRPr="00F54F68">
                    <w:rPr>
                      <w:rFonts w:cs="Times New Roman"/>
                      <w:vertAlign w:val="superscript"/>
                    </w:rPr>
                    <w:t>3</w:t>
                  </w:r>
                </w:p>
              </w:tc>
              <w:tc>
                <w:tcPr>
                  <w:tcW w:w="692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0,4</w:t>
                  </w:r>
                </w:p>
              </w:tc>
              <w:tc>
                <w:tcPr>
                  <w:tcW w:w="818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17500</w:t>
                  </w:r>
                </w:p>
              </w:tc>
              <w:tc>
                <w:tcPr>
                  <w:tcW w:w="1384" w:type="dxa"/>
                </w:tcPr>
                <w:p w:rsidR="005A7323" w:rsidRPr="00F54F68" w:rsidRDefault="005A7323" w:rsidP="005A7323">
                  <w:pPr>
                    <w:jc w:val="right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 xml:space="preserve">   7000</w:t>
                  </w:r>
                </w:p>
              </w:tc>
            </w:tr>
            <w:tr w:rsidR="005A7323" w:rsidRPr="00F54F68" w:rsidTr="005A7323">
              <w:tc>
                <w:tcPr>
                  <w:tcW w:w="569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14</w:t>
                  </w:r>
                </w:p>
              </w:tc>
              <w:tc>
                <w:tcPr>
                  <w:tcW w:w="5203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Прозрачная пленка ПВХ 100 мкм, рулон 1.4 х 250 м (толщина 0.1 мм)</w:t>
                  </w:r>
                </w:p>
              </w:tc>
              <w:tc>
                <w:tcPr>
                  <w:tcW w:w="1110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proofErr w:type="spellStart"/>
                  <w:r w:rsidRPr="00F54F68">
                    <w:rPr>
                      <w:rFonts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692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</w:t>
                  </w:r>
                </w:p>
              </w:tc>
              <w:tc>
                <w:tcPr>
                  <w:tcW w:w="818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22400</w:t>
                  </w:r>
                </w:p>
              </w:tc>
              <w:tc>
                <w:tcPr>
                  <w:tcW w:w="1384" w:type="dxa"/>
                </w:tcPr>
                <w:p w:rsidR="005A7323" w:rsidRPr="00F54F68" w:rsidRDefault="005A7323" w:rsidP="005A7323">
                  <w:pPr>
                    <w:jc w:val="right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 xml:space="preserve">  22400</w:t>
                  </w:r>
                </w:p>
              </w:tc>
            </w:tr>
            <w:tr w:rsidR="005A7323" w:rsidRPr="00F54F68" w:rsidTr="005A7323">
              <w:tc>
                <w:tcPr>
                  <w:tcW w:w="569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15</w:t>
                  </w:r>
                </w:p>
              </w:tc>
              <w:tc>
                <w:tcPr>
                  <w:tcW w:w="5203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Приствольный круг для деревьев</w:t>
                  </w:r>
                </w:p>
              </w:tc>
              <w:tc>
                <w:tcPr>
                  <w:tcW w:w="1110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proofErr w:type="spellStart"/>
                  <w:r w:rsidRPr="00F54F68">
                    <w:rPr>
                      <w:rFonts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692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30</w:t>
                  </w:r>
                </w:p>
              </w:tc>
              <w:tc>
                <w:tcPr>
                  <w:tcW w:w="818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1000</w:t>
                  </w:r>
                </w:p>
              </w:tc>
              <w:tc>
                <w:tcPr>
                  <w:tcW w:w="1384" w:type="dxa"/>
                </w:tcPr>
                <w:p w:rsidR="005A7323" w:rsidRPr="00F54F68" w:rsidRDefault="005A7323" w:rsidP="005A7323">
                  <w:pPr>
                    <w:jc w:val="right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30000</w:t>
                  </w:r>
                </w:p>
              </w:tc>
            </w:tr>
            <w:tr w:rsidR="005A7323" w:rsidRPr="00F54F68" w:rsidTr="005A7323">
              <w:tc>
                <w:tcPr>
                  <w:tcW w:w="569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lastRenderedPageBreak/>
                    <w:t>16</w:t>
                  </w:r>
                </w:p>
              </w:tc>
              <w:tc>
                <w:tcPr>
                  <w:tcW w:w="5203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Саженцы (яблоня, смородина, облепиха, жимолость, малина)</w:t>
                  </w:r>
                </w:p>
              </w:tc>
              <w:tc>
                <w:tcPr>
                  <w:tcW w:w="1110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proofErr w:type="spellStart"/>
                  <w:r w:rsidRPr="00F54F68">
                    <w:rPr>
                      <w:rFonts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692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30</w:t>
                  </w:r>
                </w:p>
              </w:tc>
              <w:tc>
                <w:tcPr>
                  <w:tcW w:w="818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1500</w:t>
                  </w:r>
                </w:p>
              </w:tc>
              <w:tc>
                <w:tcPr>
                  <w:tcW w:w="1384" w:type="dxa"/>
                </w:tcPr>
                <w:p w:rsidR="005A7323" w:rsidRPr="00F54F68" w:rsidRDefault="005A7323" w:rsidP="005A7323">
                  <w:pPr>
                    <w:jc w:val="right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45000</w:t>
                  </w:r>
                </w:p>
              </w:tc>
            </w:tr>
            <w:tr w:rsidR="005A7323" w:rsidRPr="00F54F68" w:rsidTr="005A7323">
              <w:tc>
                <w:tcPr>
                  <w:tcW w:w="569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17</w:t>
                  </w:r>
                </w:p>
              </w:tc>
              <w:tc>
                <w:tcPr>
                  <w:tcW w:w="5203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Семена цветов (разных видов)</w:t>
                  </w:r>
                </w:p>
              </w:tc>
              <w:tc>
                <w:tcPr>
                  <w:tcW w:w="1110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proofErr w:type="spellStart"/>
                  <w:r w:rsidRPr="00F54F68">
                    <w:rPr>
                      <w:rFonts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692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50</w:t>
                  </w:r>
                </w:p>
              </w:tc>
              <w:tc>
                <w:tcPr>
                  <w:tcW w:w="818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200</w:t>
                  </w:r>
                </w:p>
              </w:tc>
              <w:tc>
                <w:tcPr>
                  <w:tcW w:w="1384" w:type="dxa"/>
                </w:tcPr>
                <w:p w:rsidR="005A7323" w:rsidRPr="00F54F68" w:rsidRDefault="005A7323" w:rsidP="005A7323">
                  <w:pPr>
                    <w:jc w:val="right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10000</w:t>
                  </w:r>
                </w:p>
              </w:tc>
            </w:tr>
            <w:tr w:rsidR="005A7323" w:rsidRPr="00F54F68" w:rsidTr="005A7323">
              <w:tc>
                <w:tcPr>
                  <w:tcW w:w="569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18</w:t>
                  </w:r>
                </w:p>
              </w:tc>
              <w:tc>
                <w:tcPr>
                  <w:tcW w:w="5203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Изготовление информационного стенда  1,2* 1,8 м</w:t>
                  </w:r>
                </w:p>
              </w:tc>
              <w:tc>
                <w:tcPr>
                  <w:tcW w:w="1110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proofErr w:type="spellStart"/>
                  <w:r w:rsidRPr="00F54F68">
                    <w:rPr>
                      <w:rFonts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692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5</w:t>
                  </w:r>
                </w:p>
              </w:tc>
              <w:tc>
                <w:tcPr>
                  <w:tcW w:w="818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16500</w:t>
                  </w:r>
                </w:p>
              </w:tc>
              <w:tc>
                <w:tcPr>
                  <w:tcW w:w="1384" w:type="dxa"/>
                </w:tcPr>
                <w:p w:rsidR="005A7323" w:rsidRPr="00F54F68" w:rsidRDefault="005A7323" w:rsidP="005A7323">
                  <w:pPr>
                    <w:jc w:val="right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82500</w:t>
                  </w:r>
                </w:p>
              </w:tc>
            </w:tr>
            <w:tr w:rsidR="005A7323" w:rsidRPr="00F54F68" w:rsidTr="005A7323">
              <w:tc>
                <w:tcPr>
                  <w:tcW w:w="569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19</w:t>
                  </w:r>
                </w:p>
              </w:tc>
              <w:tc>
                <w:tcPr>
                  <w:tcW w:w="5203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 xml:space="preserve">Фурнитура </w:t>
                  </w:r>
                </w:p>
              </w:tc>
              <w:tc>
                <w:tcPr>
                  <w:tcW w:w="1110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proofErr w:type="spellStart"/>
                  <w:r w:rsidRPr="00F54F68">
                    <w:rPr>
                      <w:rFonts w:cs="Times New Roman"/>
                    </w:rPr>
                    <w:t>шт</w:t>
                  </w:r>
                  <w:proofErr w:type="spellEnd"/>
                </w:p>
              </w:tc>
              <w:tc>
                <w:tcPr>
                  <w:tcW w:w="692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1000</w:t>
                  </w:r>
                </w:p>
              </w:tc>
              <w:tc>
                <w:tcPr>
                  <w:tcW w:w="818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120</w:t>
                  </w:r>
                </w:p>
              </w:tc>
              <w:tc>
                <w:tcPr>
                  <w:tcW w:w="1384" w:type="dxa"/>
                </w:tcPr>
                <w:p w:rsidR="005A7323" w:rsidRPr="00F54F68" w:rsidRDefault="005A7323" w:rsidP="005A7323">
                  <w:pPr>
                    <w:jc w:val="right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12000</w:t>
                  </w:r>
                </w:p>
              </w:tc>
            </w:tr>
            <w:tr w:rsidR="005A7323" w:rsidRPr="00F54F68" w:rsidTr="005A7323">
              <w:tc>
                <w:tcPr>
                  <w:tcW w:w="569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</w:p>
              </w:tc>
              <w:tc>
                <w:tcPr>
                  <w:tcW w:w="5203" w:type="dxa"/>
                </w:tcPr>
                <w:p w:rsidR="005A7323" w:rsidRPr="00F54F68" w:rsidRDefault="005A7323" w:rsidP="005A7323">
                  <w:pPr>
                    <w:jc w:val="both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 xml:space="preserve">Итого </w:t>
                  </w:r>
                </w:p>
              </w:tc>
              <w:tc>
                <w:tcPr>
                  <w:tcW w:w="1110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692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818" w:type="dxa"/>
                </w:tcPr>
                <w:p w:rsidR="005A7323" w:rsidRPr="00F54F68" w:rsidRDefault="005A7323" w:rsidP="005A7323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384" w:type="dxa"/>
                </w:tcPr>
                <w:p w:rsidR="005A7323" w:rsidRPr="00F54F68" w:rsidRDefault="005A7323" w:rsidP="005A7323">
                  <w:pPr>
                    <w:jc w:val="right"/>
                    <w:rPr>
                      <w:rFonts w:cs="Times New Roman"/>
                    </w:rPr>
                  </w:pPr>
                  <w:r w:rsidRPr="00F54F68">
                    <w:rPr>
                      <w:rFonts w:cs="Times New Roman"/>
                    </w:rPr>
                    <w:t>534408 р.</w:t>
                  </w:r>
                </w:p>
              </w:tc>
            </w:tr>
          </w:tbl>
          <w:p w:rsidR="005A7323" w:rsidRDefault="005A7323" w:rsidP="005A7323">
            <w:pPr>
              <w:spacing w:after="0"/>
              <w:jc w:val="both"/>
            </w:pPr>
          </w:p>
          <w:p w:rsidR="0054224E" w:rsidRDefault="0054224E" w:rsidP="00D11BD7">
            <w:pPr>
              <w:pStyle w:val="ConsPlusNormal"/>
            </w:pPr>
          </w:p>
        </w:tc>
      </w:tr>
      <w:tr w:rsidR="0054224E" w:rsidTr="005A7323">
        <w:tc>
          <w:tcPr>
            <w:tcW w:w="549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4554" w:type="dxa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9923" w:type="dxa"/>
            <w:gridSpan w:val="4"/>
            <w:vAlign w:val="center"/>
          </w:tcPr>
          <w:p w:rsidR="0054224E" w:rsidRDefault="005A7323" w:rsidP="005A7323">
            <w:pPr>
              <w:pStyle w:val="ConsPlusNormal"/>
            </w:pPr>
            <w:r>
              <w:t>53440 (</w:t>
            </w:r>
            <w:r w:rsidR="00D11BD7" w:rsidRPr="00D11BD7">
              <w:t>пятьдесят три тысячи четыреста сорок</w:t>
            </w:r>
            <w:r>
              <w:t>)</w:t>
            </w:r>
            <w:r w:rsidR="00D11BD7" w:rsidRPr="00D11BD7">
              <w:t xml:space="preserve"> </w:t>
            </w:r>
            <w:r>
              <w:t>рублей</w:t>
            </w:r>
            <w:r w:rsidR="00D11BD7" w:rsidRPr="00D11BD7">
              <w:t xml:space="preserve"> 00 копеек,</w:t>
            </w:r>
          </w:p>
        </w:tc>
      </w:tr>
      <w:tr w:rsidR="0054224E" w:rsidTr="005A7323">
        <w:tc>
          <w:tcPr>
            <w:tcW w:w="549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554" w:type="dxa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Планируемые сроки реализации инициативного проекта (не более 1 года)</w:t>
            </w:r>
          </w:p>
        </w:tc>
        <w:tc>
          <w:tcPr>
            <w:tcW w:w="9923" w:type="dxa"/>
            <w:gridSpan w:val="4"/>
            <w:vAlign w:val="center"/>
          </w:tcPr>
          <w:p w:rsidR="0054224E" w:rsidRDefault="005A7323" w:rsidP="005A7323">
            <w:pPr>
              <w:pStyle w:val="ConsPlusNormal"/>
            </w:pPr>
            <w:r>
              <w:t>01.11.2026 г.</w:t>
            </w:r>
          </w:p>
        </w:tc>
      </w:tr>
      <w:tr w:rsidR="0054224E" w:rsidTr="005A7323">
        <w:tc>
          <w:tcPr>
            <w:tcW w:w="549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554" w:type="dxa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9923" w:type="dxa"/>
            <w:gridSpan w:val="4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X</w:t>
            </w:r>
          </w:p>
        </w:tc>
      </w:tr>
      <w:tr w:rsidR="0054224E" w:rsidTr="005A7323">
        <w:tc>
          <w:tcPr>
            <w:tcW w:w="549" w:type="dxa"/>
            <w:vMerge w:val="restart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10.1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Имущественная форма</w:t>
            </w:r>
          </w:p>
        </w:tc>
        <w:tc>
          <w:tcPr>
            <w:tcW w:w="6946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Да/нет</w:t>
            </w:r>
          </w:p>
        </w:tc>
      </w:tr>
      <w:tr w:rsidR="0054224E" w:rsidTr="005A7323">
        <w:tc>
          <w:tcPr>
            <w:tcW w:w="549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6946" w:type="dxa"/>
            <w:vAlign w:val="center"/>
          </w:tcPr>
          <w:p w:rsidR="0054224E" w:rsidRDefault="00D11BD7" w:rsidP="005A7323">
            <w:pPr>
              <w:pStyle w:val="ConsPlusNormal"/>
            </w:pPr>
            <w:r>
              <w:t>да</w:t>
            </w:r>
          </w:p>
        </w:tc>
      </w:tr>
      <w:tr w:rsidR="0054224E" w:rsidTr="005A7323">
        <w:tc>
          <w:tcPr>
            <w:tcW w:w="549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предоставление специальной и специализированной техники</w:t>
            </w:r>
          </w:p>
        </w:tc>
        <w:tc>
          <w:tcPr>
            <w:tcW w:w="6946" w:type="dxa"/>
            <w:vAlign w:val="center"/>
          </w:tcPr>
          <w:p w:rsidR="0054224E" w:rsidRDefault="00C11D2D" w:rsidP="005A7323">
            <w:pPr>
              <w:pStyle w:val="ConsPlusNormal"/>
            </w:pPr>
            <w:r>
              <w:t>нет</w:t>
            </w:r>
          </w:p>
        </w:tc>
      </w:tr>
      <w:tr w:rsidR="0054224E" w:rsidTr="005A7323">
        <w:tc>
          <w:tcPr>
            <w:tcW w:w="549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6946" w:type="dxa"/>
            <w:vAlign w:val="center"/>
          </w:tcPr>
          <w:p w:rsidR="0054224E" w:rsidRDefault="00D11BD7" w:rsidP="005A7323">
            <w:pPr>
              <w:pStyle w:val="ConsPlusNormal"/>
            </w:pPr>
            <w:r>
              <w:t>да</w:t>
            </w:r>
          </w:p>
        </w:tc>
      </w:tr>
      <w:tr w:rsidR="0054224E" w:rsidTr="005A7323">
        <w:tc>
          <w:tcPr>
            <w:tcW w:w="549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предоставление материалов (расходных материалов)</w:t>
            </w:r>
          </w:p>
        </w:tc>
        <w:tc>
          <w:tcPr>
            <w:tcW w:w="6946" w:type="dxa"/>
            <w:vAlign w:val="center"/>
          </w:tcPr>
          <w:p w:rsidR="0054224E" w:rsidRDefault="00D11BD7" w:rsidP="005A7323">
            <w:pPr>
              <w:pStyle w:val="ConsPlusNormal"/>
            </w:pPr>
            <w:r>
              <w:t>да</w:t>
            </w:r>
          </w:p>
        </w:tc>
      </w:tr>
      <w:tr w:rsidR="0054224E" w:rsidTr="005A7323">
        <w:tc>
          <w:tcPr>
            <w:tcW w:w="549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другие формы (расшифровать)</w:t>
            </w:r>
          </w:p>
          <w:p w:rsidR="00D11BD7" w:rsidRDefault="00D11BD7" w:rsidP="005A7323">
            <w:pPr>
              <w:pStyle w:val="ConsPlusNormal"/>
              <w:jc w:val="both"/>
            </w:pPr>
          </w:p>
        </w:tc>
        <w:tc>
          <w:tcPr>
            <w:tcW w:w="6946" w:type="dxa"/>
            <w:vAlign w:val="center"/>
          </w:tcPr>
          <w:p w:rsidR="0054224E" w:rsidRDefault="00D11BD7" w:rsidP="005A7323">
            <w:pPr>
              <w:pStyle w:val="ConsPlusNormal"/>
            </w:pPr>
            <w:r>
              <w:t>Да (</w:t>
            </w:r>
            <w:r w:rsidR="005A7323">
              <w:t>фурнитура</w:t>
            </w:r>
            <w:r>
              <w:t>)</w:t>
            </w:r>
          </w:p>
        </w:tc>
      </w:tr>
      <w:tr w:rsidR="0054224E" w:rsidTr="005A7323">
        <w:tc>
          <w:tcPr>
            <w:tcW w:w="549" w:type="dxa"/>
            <w:vMerge w:val="restart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10.2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Наименование видов деятельности (работ)</w:t>
            </w:r>
          </w:p>
        </w:tc>
        <w:tc>
          <w:tcPr>
            <w:tcW w:w="6946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Количество граждан, человек</w:t>
            </w:r>
          </w:p>
        </w:tc>
      </w:tr>
      <w:tr w:rsidR="0054224E" w:rsidTr="005A7323">
        <w:tc>
          <w:tcPr>
            <w:tcW w:w="549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97167A" w:rsidP="005A7323">
            <w:pPr>
              <w:pStyle w:val="ConsPlusNormal"/>
            </w:pPr>
            <w:r>
              <w:t xml:space="preserve">Благоустройство </w:t>
            </w:r>
          </w:p>
        </w:tc>
        <w:tc>
          <w:tcPr>
            <w:tcW w:w="6946" w:type="dxa"/>
            <w:vAlign w:val="center"/>
          </w:tcPr>
          <w:p w:rsidR="0054224E" w:rsidRDefault="00A837B2" w:rsidP="005A7323">
            <w:pPr>
              <w:pStyle w:val="ConsPlusNormal"/>
            </w:pPr>
            <w:r>
              <w:t>33</w:t>
            </w:r>
          </w:p>
        </w:tc>
      </w:tr>
      <w:tr w:rsidR="0054224E" w:rsidTr="005A7323">
        <w:tc>
          <w:tcPr>
            <w:tcW w:w="549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6946" w:type="dxa"/>
            <w:vAlign w:val="center"/>
          </w:tcPr>
          <w:p w:rsidR="0054224E" w:rsidRDefault="0054224E" w:rsidP="005A7323">
            <w:pPr>
              <w:pStyle w:val="ConsPlusNormal"/>
            </w:pPr>
          </w:p>
        </w:tc>
      </w:tr>
      <w:tr w:rsidR="0054224E" w:rsidTr="005A7323">
        <w:tc>
          <w:tcPr>
            <w:tcW w:w="549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6946" w:type="dxa"/>
            <w:vAlign w:val="center"/>
          </w:tcPr>
          <w:p w:rsidR="0054224E" w:rsidRDefault="0054224E" w:rsidP="005A7323">
            <w:pPr>
              <w:pStyle w:val="ConsPlusNormal"/>
            </w:pPr>
          </w:p>
        </w:tc>
      </w:tr>
      <w:tr w:rsidR="0054224E" w:rsidTr="005A7323">
        <w:tc>
          <w:tcPr>
            <w:tcW w:w="549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2694" w:type="dxa"/>
            <w:gridSpan w:val="2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ИТОГО</w:t>
            </w:r>
          </w:p>
        </w:tc>
        <w:tc>
          <w:tcPr>
            <w:tcW w:w="7229" w:type="dxa"/>
            <w:gridSpan w:val="2"/>
            <w:vAlign w:val="center"/>
          </w:tcPr>
          <w:p w:rsidR="0054224E" w:rsidRDefault="00A837B2" w:rsidP="005A7323">
            <w:pPr>
              <w:pStyle w:val="ConsPlusNormal"/>
            </w:pPr>
            <w:r>
              <w:t>33</w:t>
            </w:r>
          </w:p>
        </w:tc>
      </w:tr>
      <w:tr w:rsidR="0054224E" w:rsidTr="005A7323">
        <w:tc>
          <w:tcPr>
            <w:tcW w:w="549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554" w:type="dxa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9923" w:type="dxa"/>
            <w:gridSpan w:val="4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X</w:t>
            </w:r>
          </w:p>
        </w:tc>
      </w:tr>
      <w:tr w:rsidR="0054224E" w:rsidTr="005A7323">
        <w:tc>
          <w:tcPr>
            <w:tcW w:w="549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lastRenderedPageBreak/>
              <w:t>11.1</w:t>
            </w:r>
          </w:p>
        </w:tc>
        <w:tc>
          <w:tcPr>
            <w:tcW w:w="4554" w:type="dxa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9923" w:type="dxa"/>
            <w:gridSpan w:val="4"/>
            <w:vAlign w:val="center"/>
          </w:tcPr>
          <w:p w:rsidR="0054224E" w:rsidRDefault="00C11D2D" w:rsidP="005A7323">
            <w:pPr>
              <w:pStyle w:val="ConsPlusNormal"/>
            </w:pPr>
            <w:r>
              <w:t>МО «</w:t>
            </w:r>
            <w:proofErr w:type="spellStart"/>
            <w:r>
              <w:t>Баяндаевский</w:t>
            </w:r>
            <w:proofErr w:type="spellEnd"/>
            <w:r>
              <w:t xml:space="preserve"> район»</w:t>
            </w:r>
          </w:p>
        </w:tc>
      </w:tr>
      <w:tr w:rsidR="0054224E" w:rsidTr="005A7323">
        <w:tc>
          <w:tcPr>
            <w:tcW w:w="549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4554" w:type="dxa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населенный пункт</w:t>
            </w:r>
          </w:p>
        </w:tc>
        <w:tc>
          <w:tcPr>
            <w:tcW w:w="9923" w:type="dxa"/>
            <w:gridSpan w:val="4"/>
            <w:vAlign w:val="center"/>
          </w:tcPr>
          <w:p w:rsidR="0054224E" w:rsidRDefault="00C11D2D" w:rsidP="005A7323">
            <w:pPr>
              <w:pStyle w:val="ConsPlusNormal"/>
            </w:pPr>
            <w:r>
              <w:t>С. Покровка</w:t>
            </w:r>
          </w:p>
        </w:tc>
      </w:tr>
      <w:tr w:rsidR="0054224E" w:rsidTr="005A7323">
        <w:tc>
          <w:tcPr>
            <w:tcW w:w="549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4554" w:type="dxa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адрес (при наличии): улица, номер дома</w:t>
            </w:r>
          </w:p>
        </w:tc>
        <w:tc>
          <w:tcPr>
            <w:tcW w:w="9923" w:type="dxa"/>
            <w:gridSpan w:val="4"/>
            <w:vAlign w:val="center"/>
          </w:tcPr>
          <w:p w:rsidR="0054224E" w:rsidRDefault="00C11D2D" w:rsidP="005A7323">
            <w:pPr>
              <w:pStyle w:val="ConsPlusNormal"/>
            </w:pPr>
            <w:r>
              <w:t>Ул. Мира, 2</w:t>
            </w:r>
          </w:p>
        </w:tc>
      </w:tr>
      <w:tr w:rsidR="0054224E" w:rsidTr="005A7323">
        <w:tc>
          <w:tcPr>
            <w:tcW w:w="549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554" w:type="dxa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9923" w:type="dxa"/>
            <w:gridSpan w:val="4"/>
            <w:vAlign w:val="center"/>
          </w:tcPr>
          <w:p w:rsidR="0054224E" w:rsidRDefault="00C11D2D" w:rsidP="005A7323">
            <w:pPr>
              <w:pStyle w:val="ConsPlusNormal"/>
            </w:pPr>
            <w:r>
              <w:t xml:space="preserve">МБОУ Покровская СОШ </w:t>
            </w:r>
          </w:p>
          <w:p w:rsidR="00C11D2D" w:rsidRDefault="00C11D2D" w:rsidP="005A7323">
            <w:pPr>
              <w:pStyle w:val="ConsPlusNormal"/>
            </w:pPr>
            <w:r>
              <w:t>Муниципальное бюджетное общеобразовательное учреждение Покровская средняя общеобразовательная школа</w:t>
            </w:r>
          </w:p>
        </w:tc>
      </w:tr>
      <w:tr w:rsidR="0054224E" w:rsidTr="005A7323">
        <w:tc>
          <w:tcPr>
            <w:tcW w:w="549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554" w:type="dxa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 xml:space="preserve">Количество </w:t>
            </w:r>
            <w:proofErr w:type="spellStart"/>
            <w:r>
              <w:t>благополучателей</w:t>
            </w:r>
            <w:proofErr w:type="spellEnd"/>
            <w:r>
              <w:t xml:space="preserve"> - всего (человек)</w:t>
            </w:r>
          </w:p>
        </w:tc>
        <w:tc>
          <w:tcPr>
            <w:tcW w:w="9923" w:type="dxa"/>
            <w:gridSpan w:val="4"/>
            <w:vAlign w:val="center"/>
          </w:tcPr>
          <w:p w:rsidR="005A7323" w:rsidRPr="005A7323" w:rsidRDefault="005A7323" w:rsidP="005A73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 w:cstheme="minorHAnsi"/>
                <w:lang w:eastAsia="ru-RU"/>
              </w:rPr>
            </w:pPr>
          </w:p>
          <w:p w:rsidR="005A7323" w:rsidRPr="005A7323" w:rsidRDefault="005A7323" w:rsidP="005A73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 w:cstheme="minorHAnsi"/>
                <w:lang w:eastAsia="ru-RU"/>
              </w:rPr>
            </w:pPr>
            <w:r w:rsidRPr="005A7323">
              <w:rPr>
                <w:rFonts w:eastAsiaTheme="minorEastAsia" w:cstheme="minorHAnsi"/>
                <w:lang w:eastAsia="ru-RU"/>
              </w:rPr>
              <w:t xml:space="preserve">Не менее – </w:t>
            </w:r>
            <w:r w:rsidR="00626B04">
              <w:rPr>
                <w:rFonts w:eastAsiaTheme="minorEastAsia" w:cstheme="minorHAnsi"/>
                <w:lang w:eastAsia="ru-RU"/>
              </w:rPr>
              <w:t>5</w:t>
            </w:r>
            <w:r>
              <w:rPr>
                <w:rFonts w:eastAsiaTheme="minorEastAsia" w:cstheme="minorHAnsi"/>
                <w:lang w:eastAsia="ru-RU"/>
              </w:rPr>
              <w:t xml:space="preserve">00 </w:t>
            </w:r>
            <w:r w:rsidRPr="005A7323">
              <w:rPr>
                <w:rFonts w:eastAsiaTheme="minorEastAsia" w:cstheme="minorHAnsi"/>
                <w:lang w:eastAsia="ru-RU"/>
              </w:rPr>
              <w:t>человек в год</w:t>
            </w:r>
          </w:p>
          <w:p w:rsidR="005A7323" w:rsidRDefault="005A7323" w:rsidP="005A732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eastAsiaTheme="minorEastAsia" w:cstheme="minorHAnsi"/>
                <w:lang w:eastAsia="ru-RU"/>
              </w:rPr>
            </w:pPr>
            <w:r>
              <w:rPr>
                <w:rFonts w:eastAsiaTheme="minorEastAsia" w:cstheme="minorHAnsi"/>
                <w:lang w:eastAsia="ru-RU"/>
              </w:rPr>
              <w:t xml:space="preserve">Обучающиеся, персонал школы, родители </w:t>
            </w:r>
            <w:proofErr w:type="gramStart"/>
            <w:r w:rsidRPr="005A7323">
              <w:rPr>
                <w:rFonts w:eastAsiaTheme="minorEastAsia" w:cstheme="minorHAnsi"/>
                <w:lang w:eastAsia="ru-RU"/>
              </w:rPr>
              <w:t>– ,</w:t>
            </w:r>
            <w:proofErr w:type="gramEnd"/>
            <w:r w:rsidRPr="005A7323">
              <w:rPr>
                <w:rFonts w:eastAsiaTheme="minorEastAsia" w:cstheme="minorHAnsi"/>
                <w:lang w:eastAsia="ru-RU"/>
              </w:rPr>
              <w:t xml:space="preserve"> в том числе: дети – </w:t>
            </w:r>
            <w:r>
              <w:rPr>
                <w:rFonts w:eastAsiaTheme="minorEastAsia" w:cstheme="minorHAnsi"/>
                <w:lang w:eastAsia="ru-RU"/>
              </w:rPr>
              <w:t xml:space="preserve">152, </w:t>
            </w:r>
            <w:r w:rsidRPr="005A7323">
              <w:rPr>
                <w:rFonts w:eastAsiaTheme="minorEastAsia" w:cstheme="minorHAnsi"/>
                <w:lang w:eastAsia="ru-RU"/>
              </w:rPr>
              <w:t xml:space="preserve"> </w:t>
            </w:r>
            <w:r>
              <w:rPr>
                <w:rFonts w:eastAsiaTheme="minorEastAsia" w:cstheme="minorHAnsi"/>
                <w:lang w:eastAsia="ru-RU"/>
              </w:rPr>
              <w:t>персонал – 33, родители  65</w:t>
            </w:r>
            <w:r w:rsidRPr="005A7323">
              <w:rPr>
                <w:rFonts w:eastAsiaTheme="minorEastAsia" w:cstheme="minorHAnsi"/>
                <w:lang w:eastAsia="ru-RU"/>
              </w:rPr>
              <w:t>.</w:t>
            </w:r>
          </w:p>
          <w:p w:rsidR="005A7323" w:rsidRDefault="005A7323" w:rsidP="005A732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rPr>
                <w:rFonts w:eastAsiaTheme="minorEastAsia" w:cstheme="minorHAnsi"/>
                <w:lang w:eastAsia="ru-RU"/>
              </w:rPr>
            </w:pPr>
            <w:r>
              <w:rPr>
                <w:rFonts w:eastAsiaTheme="minorEastAsia" w:cstheme="minorHAnsi"/>
                <w:lang w:eastAsia="ru-RU"/>
              </w:rPr>
              <w:t>Жители села –</w:t>
            </w:r>
            <w:r w:rsidR="00626B04">
              <w:rPr>
                <w:rFonts w:eastAsiaTheme="minorEastAsia" w:cstheme="minorHAnsi"/>
                <w:lang w:eastAsia="ru-RU"/>
              </w:rPr>
              <w:t xml:space="preserve"> </w:t>
            </w:r>
            <w:r>
              <w:rPr>
                <w:rFonts w:eastAsiaTheme="minorEastAsia" w:cstheme="minorHAnsi"/>
                <w:lang w:eastAsia="ru-RU"/>
              </w:rPr>
              <w:t xml:space="preserve"> </w:t>
            </w:r>
            <w:r w:rsidR="00626B04">
              <w:rPr>
                <w:rFonts w:eastAsiaTheme="minorEastAsia" w:cstheme="minorHAnsi"/>
                <w:lang w:eastAsia="ru-RU"/>
              </w:rPr>
              <w:t xml:space="preserve">250 </w:t>
            </w:r>
            <w:r>
              <w:rPr>
                <w:rFonts w:eastAsiaTheme="minorEastAsia" w:cstheme="minorHAnsi"/>
                <w:lang w:eastAsia="ru-RU"/>
              </w:rPr>
              <w:t>человек</w:t>
            </w:r>
          </w:p>
          <w:p w:rsidR="005A7323" w:rsidRPr="005A7323" w:rsidRDefault="005A7323" w:rsidP="005A7323">
            <w:pPr>
              <w:widowControl w:val="0"/>
              <w:autoSpaceDE w:val="0"/>
              <w:autoSpaceDN w:val="0"/>
              <w:spacing w:after="0" w:line="240" w:lineRule="auto"/>
              <w:ind w:left="360"/>
              <w:jc w:val="both"/>
              <w:rPr>
                <w:rFonts w:eastAsiaTheme="minorEastAsia" w:cstheme="minorHAnsi"/>
                <w:lang w:eastAsia="ru-RU"/>
              </w:rPr>
            </w:pPr>
          </w:p>
          <w:p w:rsidR="0054224E" w:rsidRDefault="0054224E" w:rsidP="005A7323">
            <w:pPr>
              <w:pStyle w:val="ConsPlusNormal"/>
            </w:pPr>
          </w:p>
        </w:tc>
      </w:tr>
      <w:tr w:rsidR="0054224E" w:rsidTr="005A7323">
        <w:tc>
          <w:tcPr>
            <w:tcW w:w="549" w:type="dxa"/>
            <w:vMerge w:val="restart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694" w:type="dxa"/>
            <w:gridSpan w:val="2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по итогам схода, собрания или конференции граждан</w:t>
            </w:r>
          </w:p>
        </w:tc>
        <w:tc>
          <w:tcPr>
            <w:tcW w:w="7229" w:type="dxa"/>
            <w:gridSpan w:val="2"/>
            <w:vAlign w:val="center"/>
          </w:tcPr>
          <w:p w:rsidR="0054224E" w:rsidRDefault="00BE4317" w:rsidP="005A7323">
            <w:pPr>
              <w:pStyle w:val="ConsPlusNormal"/>
            </w:pPr>
            <w:r>
              <w:t>55</w:t>
            </w:r>
          </w:p>
        </w:tc>
      </w:tr>
      <w:tr w:rsidR="0054224E" w:rsidTr="005A7323">
        <w:tc>
          <w:tcPr>
            <w:tcW w:w="549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2694" w:type="dxa"/>
            <w:gridSpan w:val="2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по результатам опроса граждан и (или) подписным листам</w:t>
            </w:r>
          </w:p>
        </w:tc>
        <w:tc>
          <w:tcPr>
            <w:tcW w:w="7229" w:type="dxa"/>
            <w:gridSpan w:val="2"/>
            <w:vAlign w:val="center"/>
          </w:tcPr>
          <w:p w:rsidR="0054224E" w:rsidRDefault="00626B04" w:rsidP="005A7323">
            <w:pPr>
              <w:pStyle w:val="ConsPlusNormal"/>
            </w:pPr>
            <w:r>
              <w:t>185</w:t>
            </w:r>
          </w:p>
        </w:tc>
      </w:tr>
      <w:tr w:rsidR="0054224E" w:rsidTr="005A7323">
        <w:tc>
          <w:tcPr>
            <w:tcW w:w="549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2694" w:type="dxa"/>
            <w:gridSpan w:val="2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Всего:</w:t>
            </w:r>
          </w:p>
        </w:tc>
        <w:tc>
          <w:tcPr>
            <w:tcW w:w="7229" w:type="dxa"/>
            <w:gridSpan w:val="2"/>
            <w:vAlign w:val="center"/>
          </w:tcPr>
          <w:p w:rsidR="0054224E" w:rsidRDefault="00626B04" w:rsidP="005A7323">
            <w:pPr>
              <w:pStyle w:val="ConsPlusNormal"/>
            </w:pPr>
            <w:r>
              <w:t>240</w:t>
            </w:r>
          </w:p>
        </w:tc>
      </w:tr>
      <w:tr w:rsidR="0054224E" w:rsidTr="005A7323">
        <w:tc>
          <w:tcPr>
            <w:tcW w:w="549" w:type="dxa"/>
            <w:vMerge w:val="restart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Информационная поддержка инициативного проекта</w:t>
            </w:r>
          </w:p>
        </w:tc>
        <w:tc>
          <w:tcPr>
            <w:tcW w:w="567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Вид поддержки</w:t>
            </w:r>
          </w:p>
        </w:tc>
        <w:tc>
          <w:tcPr>
            <w:tcW w:w="6946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Наименование информационного ресурса (с указанием ссылки на опубликование информации)</w:t>
            </w:r>
          </w:p>
        </w:tc>
      </w:tr>
      <w:tr w:rsidR="0054224E" w:rsidTr="005A7323">
        <w:tc>
          <w:tcPr>
            <w:tcW w:w="549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5A7323">
            <w:pPr>
              <w:pStyle w:val="ConsPlusNormal"/>
            </w:pPr>
            <w: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6946" w:type="dxa"/>
            <w:vAlign w:val="center"/>
          </w:tcPr>
          <w:p w:rsidR="0054224E" w:rsidRDefault="00385A6C" w:rsidP="00385A6C">
            <w:pPr>
              <w:pStyle w:val="ConsPlusNormal"/>
            </w:pPr>
            <w:r>
              <w:t>Районная газета «Заря» от 14 августа 2025 г.</w:t>
            </w:r>
          </w:p>
        </w:tc>
      </w:tr>
      <w:tr w:rsidR="0054224E" w:rsidTr="005A7323">
        <w:tc>
          <w:tcPr>
            <w:tcW w:w="549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6946" w:type="dxa"/>
            <w:vAlign w:val="center"/>
          </w:tcPr>
          <w:p w:rsidR="0054224E" w:rsidRDefault="005D7198" w:rsidP="005A7323">
            <w:pPr>
              <w:pStyle w:val="ConsPlusNormal"/>
            </w:pPr>
            <w:hyperlink r:id="rId8" w:history="1">
              <w:r w:rsidR="00783088" w:rsidRPr="00BD038A">
                <w:rPr>
                  <w:rStyle w:val="a3"/>
                </w:rPr>
                <w:t>https://vk.com/pokrovkaadm</w:t>
              </w:r>
            </w:hyperlink>
            <w:r w:rsidR="00783088">
              <w:t xml:space="preserve"> </w:t>
            </w:r>
          </w:p>
          <w:p w:rsidR="005D7198" w:rsidRDefault="005D7198" w:rsidP="005A7323">
            <w:pPr>
              <w:pStyle w:val="ConsPlusNormal"/>
            </w:pPr>
          </w:p>
          <w:p w:rsidR="005D7198" w:rsidRDefault="005D7198" w:rsidP="005A7323">
            <w:pPr>
              <w:pStyle w:val="ConsPlusNormal"/>
            </w:pPr>
            <w:hyperlink r:id="rId9" w:history="1">
              <w:r w:rsidRPr="006D0A02">
                <w:rPr>
                  <w:rStyle w:val="a3"/>
                </w:rPr>
                <w:t>https://sh-pokrovskaya-r138.gosweb.gosuslugi.ru/roditelyam-i-uchenikam/novosti/</w:t>
              </w:r>
            </w:hyperlink>
            <w:r>
              <w:t xml:space="preserve"> </w:t>
            </w:r>
            <w:bookmarkStart w:id="2" w:name="_GoBack"/>
            <w:bookmarkEnd w:id="2"/>
          </w:p>
        </w:tc>
      </w:tr>
      <w:tr w:rsidR="0054224E" w:rsidTr="005A7323">
        <w:tc>
          <w:tcPr>
            <w:tcW w:w="549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размещение в социальных сетях ("</w:t>
            </w:r>
            <w:proofErr w:type="spellStart"/>
            <w:r>
              <w:t>ВКонтакте</w:t>
            </w:r>
            <w:proofErr w:type="spellEnd"/>
            <w:r>
              <w:t>", "Одноклассники", "</w:t>
            </w:r>
            <w:proofErr w:type="spellStart"/>
            <w:r>
              <w:t>Телеграм</w:t>
            </w:r>
            <w:proofErr w:type="spellEnd"/>
            <w:r>
              <w:t>" и др.)</w:t>
            </w:r>
          </w:p>
        </w:tc>
        <w:tc>
          <w:tcPr>
            <w:tcW w:w="6946" w:type="dxa"/>
            <w:vAlign w:val="center"/>
          </w:tcPr>
          <w:p w:rsidR="0054224E" w:rsidRDefault="005D7198" w:rsidP="005A7323">
            <w:pPr>
              <w:pStyle w:val="ConsPlusNormal"/>
            </w:pPr>
            <w:hyperlink r:id="rId10" w:history="1">
              <w:r w:rsidR="00825407" w:rsidRPr="00E16D3E">
                <w:rPr>
                  <w:rStyle w:val="a3"/>
                </w:rPr>
                <w:t>https://vk.com/wall-217464487_447</w:t>
              </w:r>
            </w:hyperlink>
            <w:r w:rsidR="00825407">
              <w:t xml:space="preserve"> </w:t>
            </w:r>
          </w:p>
        </w:tc>
      </w:tr>
      <w:tr w:rsidR="0054224E" w:rsidTr="005A7323">
        <w:tc>
          <w:tcPr>
            <w:tcW w:w="549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размещение на информационных стендах (адрес и фотографии)</w:t>
            </w:r>
          </w:p>
        </w:tc>
        <w:tc>
          <w:tcPr>
            <w:tcW w:w="6946" w:type="dxa"/>
            <w:vAlign w:val="center"/>
          </w:tcPr>
          <w:p w:rsidR="0054224E" w:rsidRDefault="0054224E" w:rsidP="005A7323">
            <w:pPr>
              <w:pStyle w:val="ConsPlusNormal"/>
            </w:pPr>
          </w:p>
        </w:tc>
      </w:tr>
      <w:tr w:rsidR="0054224E" w:rsidTr="005A7323">
        <w:tc>
          <w:tcPr>
            <w:tcW w:w="549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54224E" w:rsidRDefault="0054224E" w:rsidP="005A732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410" w:type="dxa"/>
            <w:gridSpan w:val="2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другие виды (расшифровать)</w:t>
            </w:r>
          </w:p>
        </w:tc>
        <w:tc>
          <w:tcPr>
            <w:tcW w:w="6946" w:type="dxa"/>
            <w:vAlign w:val="center"/>
          </w:tcPr>
          <w:p w:rsidR="0054224E" w:rsidRDefault="00825407" w:rsidP="005A7323">
            <w:pPr>
              <w:pStyle w:val="ConsPlusNormal"/>
            </w:pPr>
            <w:r>
              <w:t>-</w:t>
            </w:r>
          </w:p>
        </w:tc>
      </w:tr>
      <w:tr w:rsidR="0054224E" w:rsidTr="005A7323">
        <w:tc>
          <w:tcPr>
            <w:tcW w:w="549" w:type="dxa"/>
            <w:vMerge w:val="restart"/>
            <w:vAlign w:val="center"/>
          </w:tcPr>
          <w:p w:rsidR="009E33DF" w:rsidRDefault="009E33DF" w:rsidP="005A7323">
            <w:pPr>
              <w:pStyle w:val="ConsPlusNormal"/>
              <w:jc w:val="center"/>
            </w:pPr>
          </w:p>
          <w:p w:rsidR="0054224E" w:rsidRDefault="0054224E" w:rsidP="005A732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554" w:type="dxa"/>
            <w:vMerge w:val="restart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Контактные данные представителя инициативного проекта</w:t>
            </w:r>
          </w:p>
        </w:tc>
        <w:tc>
          <w:tcPr>
            <w:tcW w:w="9923" w:type="dxa"/>
            <w:gridSpan w:val="4"/>
            <w:vAlign w:val="center"/>
          </w:tcPr>
          <w:p w:rsidR="0054224E" w:rsidRDefault="0054224E" w:rsidP="005A7323">
            <w:pPr>
              <w:pStyle w:val="ConsPlusNormal"/>
              <w:jc w:val="both"/>
            </w:pPr>
            <w:r>
              <w:t>Телефон:</w:t>
            </w:r>
            <w:r w:rsidR="009E33DF">
              <w:t xml:space="preserve"> 89246024495</w:t>
            </w:r>
          </w:p>
        </w:tc>
      </w:tr>
      <w:tr w:rsidR="0097167A" w:rsidTr="005A7323">
        <w:tc>
          <w:tcPr>
            <w:tcW w:w="549" w:type="dxa"/>
            <w:vMerge/>
            <w:vAlign w:val="center"/>
          </w:tcPr>
          <w:p w:rsidR="0097167A" w:rsidRDefault="0097167A" w:rsidP="005A7323">
            <w:pPr>
              <w:pStyle w:val="ConsPlusNormal"/>
              <w:jc w:val="center"/>
            </w:pPr>
          </w:p>
        </w:tc>
        <w:tc>
          <w:tcPr>
            <w:tcW w:w="4554" w:type="dxa"/>
            <w:vMerge/>
            <w:vAlign w:val="center"/>
          </w:tcPr>
          <w:p w:rsidR="0097167A" w:rsidRDefault="0097167A" w:rsidP="005A7323">
            <w:pPr>
              <w:pStyle w:val="ConsPlusNormal"/>
              <w:jc w:val="both"/>
            </w:pPr>
          </w:p>
        </w:tc>
        <w:tc>
          <w:tcPr>
            <w:tcW w:w="9923" w:type="dxa"/>
            <w:gridSpan w:val="4"/>
            <w:vAlign w:val="center"/>
          </w:tcPr>
          <w:p w:rsidR="0097167A" w:rsidRDefault="0097167A" w:rsidP="005A7323">
            <w:pPr>
              <w:pStyle w:val="ConsPlusNormal"/>
              <w:jc w:val="both"/>
            </w:pPr>
          </w:p>
        </w:tc>
      </w:tr>
      <w:tr w:rsidR="0054224E" w:rsidRPr="00F54F68" w:rsidTr="005A7323">
        <w:tc>
          <w:tcPr>
            <w:tcW w:w="549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4554" w:type="dxa"/>
            <w:vMerge/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9923" w:type="dxa"/>
            <w:gridSpan w:val="4"/>
            <w:vAlign w:val="center"/>
          </w:tcPr>
          <w:p w:rsidR="0054224E" w:rsidRPr="009E33DF" w:rsidRDefault="0054224E" w:rsidP="009E33DF">
            <w:pPr>
              <w:pStyle w:val="ConsPlusNormal"/>
              <w:spacing w:line="480" w:lineRule="auto"/>
              <w:jc w:val="both"/>
              <w:rPr>
                <w:lang w:val="en-US"/>
              </w:rPr>
            </w:pPr>
            <w:r w:rsidRPr="009E33DF">
              <w:rPr>
                <w:lang w:val="en-US"/>
              </w:rPr>
              <w:t>E-mail:</w:t>
            </w:r>
            <w:r w:rsidR="009E33DF" w:rsidRPr="009E33DF">
              <w:rPr>
                <w:lang w:val="en-US"/>
              </w:rPr>
              <w:t xml:space="preserve"> </w:t>
            </w:r>
            <w:hyperlink r:id="rId11" w:history="1">
              <w:r w:rsidR="009E33DF" w:rsidRPr="00E16D3E">
                <w:rPr>
                  <w:rStyle w:val="a3"/>
                  <w:lang w:val="en-US"/>
                </w:rPr>
                <w:t>elena.halbaeva@yandex.ru</w:t>
              </w:r>
            </w:hyperlink>
            <w:r w:rsidR="009E33DF">
              <w:rPr>
                <w:lang w:val="en-US"/>
              </w:rPr>
              <w:t xml:space="preserve"> </w:t>
            </w:r>
          </w:p>
        </w:tc>
      </w:tr>
    </w:tbl>
    <w:p w:rsidR="0054224E" w:rsidRPr="009E33DF" w:rsidRDefault="0054224E" w:rsidP="0054224E">
      <w:pPr>
        <w:pStyle w:val="ConsPlusNormal"/>
        <w:jc w:val="both"/>
        <w:rPr>
          <w:lang w:val="en-US"/>
        </w:rPr>
      </w:pPr>
    </w:p>
    <w:p w:rsidR="0097167A" w:rsidRDefault="0054224E" w:rsidP="0054224E">
      <w:pPr>
        <w:pStyle w:val="ConsPlusNormal"/>
        <w:ind w:firstLine="540"/>
        <w:jc w:val="both"/>
      </w:pPr>
      <w:r>
        <w:t>-</w:t>
      </w: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97167A" w:rsidRDefault="0097167A" w:rsidP="0054224E">
      <w:pPr>
        <w:pStyle w:val="ConsPlusNormal"/>
        <w:ind w:firstLine="540"/>
        <w:jc w:val="both"/>
      </w:pPr>
    </w:p>
    <w:p w:rsidR="0054224E" w:rsidRDefault="0054224E" w:rsidP="0054224E">
      <w:pPr>
        <w:pStyle w:val="ConsPlusNormal"/>
        <w:ind w:firstLine="540"/>
        <w:jc w:val="both"/>
      </w:pPr>
    </w:p>
    <w:p w:rsidR="0097167A" w:rsidRDefault="0054224E" w:rsidP="0097167A">
      <w:pPr>
        <w:pStyle w:val="ConsPlusNormal"/>
        <w:spacing w:before="220"/>
        <w:ind w:firstLine="540"/>
        <w:jc w:val="both"/>
      </w:pPr>
      <w:bookmarkStart w:id="3" w:name="P373"/>
      <w:bookmarkEnd w:id="3"/>
      <w:r>
        <w:t>&lt;1&gt;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</w:t>
      </w:r>
      <w:r w:rsidR="0097167A">
        <w:t>орым предоставлено данное право</w:t>
      </w:r>
    </w:p>
    <w:p w:rsidR="0054224E" w:rsidRDefault="0054224E" w:rsidP="0054224E">
      <w:pPr>
        <w:pStyle w:val="ConsPlusNormal"/>
        <w:jc w:val="both"/>
      </w:pPr>
    </w:p>
    <w:tbl>
      <w:tblPr>
        <w:tblW w:w="9781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2608"/>
        <w:gridCol w:w="340"/>
        <w:gridCol w:w="1304"/>
        <w:gridCol w:w="340"/>
        <w:gridCol w:w="3488"/>
      </w:tblGrid>
      <w:tr w:rsidR="0054224E" w:rsidTr="0097167A"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  <w:jc w:val="both"/>
            </w:pPr>
            <w:r>
              <w:t>Инициаторы инициативного проекта</w:t>
            </w: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88" w:type="dxa"/>
            <w:tcBorders>
              <w:top w:val="nil"/>
              <w:left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  <w:p w:rsidR="0097167A" w:rsidRDefault="0097167A" w:rsidP="005A7323">
            <w:pPr>
              <w:pStyle w:val="ConsPlusNormal"/>
            </w:pPr>
            <w:proofErr w:type="spellStart"/>
            <w:r>
              <w:t>Халбаева</w:t>
            </w:r>
            <w:proofErr w:type="spellEnd"/>
            <w:r>
              <w:t xml:space="preserve"> Е.А.</w:t>
            </w:r>
          </w:p>
        </w:tc>
      </w:tr>
      <w:tr w:rsidR="0054224E" w:rsidTr="0097167A">
        <w:tblPrEx>
          <w:tblBorders>
            <w:insideH w:val="nil"/>
          </w:tblBorders>
        </w:tblPrEx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2608" w:type="dxa"/>
            <w:tcBorders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88" w:type="dxa"/>
            <w:tcBorders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  <w:jc w:val="center"/>
            </w:pPr>
            <w:r>
              <w:t>(Ф.И.О.)</w:t>
            </w:r>
          </w:p>
        </w:tc>
      </w:tr>
      <w:tr w:rsidR="0054224E" w:rsidTr="0097167A">
        <w:tblPrEx>
          <w:tblBorders>
            <w:insideH w:val="nil"/>
          </w:tblBorders>
        </w:tblPrEx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88" w:type="dxa"/>
            <w:tcBorders>
              <w:top w:val="nil"/>
              <w:left w:val="nil"/>
              <w:right w:val="nil"/>
            </w:tcBorders>
          </w:tcPr>
          <w:p w:rsidR="0054224E" w:rsidRDefault="0097167A" w:rsidP="005A7323">
            <w:pPr>
              <w:pStyle w:val="ConsPlusNormal"/>
            </w:pPr>
            <w:proofErr w:type="spellStart"/>
            <w:r>
              <w:t>Багинов</w:t>
            </w:r>
            <w:proofErr w:type="spellEnd"/>
            <w:r>
              <w:t xml:space="preserve"> А.В.</w:t>
            </w:r>
          </w:p>
        </w:tc>
      </w:tr>
      <w:tr w:rsidR="0054224E" w:rsidTr="0097167A">
        <w:tblPrEx>
          <w:tblBorders>
            <w:insideH w:val="nil"/>
          </w:tblBorders>
        </w:tblPrEx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2608" w:type="dxa"/>
            <w:tcBorders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88" w:type="dxa"/>
            <w:tcBorders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  <w:jc w:val="center"/>
            </w:pPr>
            <w:r>
              <w:t>(Ф.И.О.)</w:t>
            </w:r>
          </w:p>
        </w:tc>
      </w:tr>
      <w:tr w:rsidR="0054224E" w:rsidTr="0097167A">
        <w:tblPrEx>
          <w:tblBorders>
            <w:insideH w:val="nil"/>
          </w:tblBorders>
        </w:tblPrEx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88" w:type="dxa"/>
            <w:tcBorders>
              <w:top w:val="nil"/>
              <w:left w:val="nil"/>
              <w:right w:val="nil"/>
            </w:tcBorders>
          </w:tcPr>
          <w:p w:rsidR="0054224E" w:rsidRDefault="0097167A" w:rsidP="005A7323">
            <w:pPr>
              <w:pStyle w:val="ConsPlusNormal"/>
            </w:pPr>
            <w:proofErr w:type="spellStart"/>
            <w:r>
              <w:t>Малгатаева</w:t>
            </w:r>
            <w:proofErr w:type="spellEnd"/>
            <w:r>
              <w:t xml:space="preserve"> Е.С.</w:t>
            </w:r>
          </w:p>
        </w:tc>
      </w:tr>
      <w:tr w:rsidR="0054224E" w:rsidTr="0097167A">
        <w:tblPrEx>
          <w:tblBorders>
            <w:insideH w:val="nil"/>
          </w:tblBorders>
        </w:tblPrEx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2608" w:type="dxa"/>
            <w:tcBorders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88" w:type="dxa"/>
            <w:tcBorders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  <w:jc w:val="center"/>
            </w:pPr>
            <w:r>
              <w:t>(Ф.И.О.)</w:t>
            </w:r>
          </w:p>
        </w:tc>
      </w:tr>
      <w:tr w:rsidR="0054224E" w:rsidTr="0097167A">
        <w:tblPrEx>
          <w:tblBorders>
            <w:insideH w:val="nil"/>
          </w:tblBorders>
        </w:tblPrEx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88" w:type="dxa"/>
            <w:tcBorders>
              <w:top w:val="nil"/>
              <w:left w:val="nil"/>
              <w:right w:val="nil"/>
            </w:tcBorders>
          </w:tcPr>
          <w:p w:rsidR="0054224E" w:rsidRDefault="0097167A" w:rsidP="005A7323">
            <w:pPr>
              <w:pStyle w:val="ConsPlusNormal"/>
            </w:pPr>
            <w:proofErr w:type="spellStart"/>
            <w:r>
              <w:t>Балтухаева</w:t>
            </w:r>
            <w:proofErr w:type="spellEnd"/>
            <w:r>
              <w:t xml:space="preserve"> М.А.</w:t>
            </w:r>
          </w:p>
        </w:tc>
      </w:tr>
      <w:tr w:rsidR="0054224E" w:rsidTr="0097167A">
        <w:tblPrEx>
          <w:tblBorders>
            <w:insideH w:val="nil"/>
          </w:tblBorders>
        </w:tblPrEx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2608" w:type="dxa"/>
            <w:tcBorders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88" w:type="dxa"/>
            <w:tcBorders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  <w:jc w:val="center"/>
            </w:pPr>
            <w:r>
              <w:t>(Ф.И.О.)</w:t>
            </w:r>
          </w:p>
        </w:tc>
      </w:tr>
      <w:tr w:rsidR="0054224E" w:rsidTr="0097167A">
        <w:tblPrEx>
          <w:tblBorders>
            <w:insideH w:val="nil"/>
          </w:tblBorders>
        </w:tblPrEx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88" w:type="dxa"/>
            <w:tcBorders>
              <w:top w:val="nil"/>
              <w:left w:val="nil"/>
              <w:right w:val="nil"/>
            </w:tcBorders>
          </w:tcPr>
          <w:p w:rsidR="0054224E" w:rsidRDefault="0097167A" w:rsidP="005A7323">
            <w:pPr>
              <w:pStyle w:val="ConsPlusNormal"/>
            </w:pPr>
            <w:r>
              <w:t>Петров В.Н.</w:t>
            </w:r>
          </w:p>
        </w:tc>
      </w:tr>
      <w:tr w:rsidR="0054224E" w:rsidTr="0097167A">
        <w:tblPrEx>
          <w:tblBorders>
            <w:insideH w:val="nil"/>
          </w:tblBorders>
        </w:tblPrEx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2608" w:type="dxa"/>
            <w:tcBorders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88" w:type="dxa"/>
            <w:tcBorders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  <w:jc w:val="center"/>
            </w:pPr>
            <w:r>
              <w:t>(Ф.И.О.)</w:t>
            </w:r>
          </w:p>
        </w:tc>
      </w:tr>
      <w:tr w:rsidR="0054224E" w:rsidTr="0097167A">
        <w:tblPrEx>
          <w:tblBorders>
            <w:insideH w:val="nil"/>
          </w:tblBorders>
        </w:tblPrEx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88" w:type="dxa"/>
            <w:tcBorders>
              <w:top w:val="nil"/>
              <w:left w:val="nil"/>
              <w:right w:val="nil"/>
            </w:tcBorders>
          </w:tcPr>
          <w:p w:rsidR="0054224E" w:rsidRDefault="0097167A" w:rsidP="005A7323">
            <w:pPr>
              <w:pStyle w:val="ConsPlusNormal"/>
            </w:pPr>
            <w:proofErr w:type="spellStart"/>
            <w:r>
              <w:t>Кимеридзе</w:t>
            </w:r>
            <w:proofErr w:type="spellEnd"/>
            <w:r>
              <w:t xml:space="preserve"> Н.З.</w:t>
            </w:r>
          </w:p>
        </w:tc>
      </w:tr>
      <w:tr w:rsidR="0054224E" w:rsidTr="0097167A"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2608" w:type="dxa"/>
            <w:tcBorders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</w:pPr>
          </w:p>
        </w:tc>
        <w:tc>
          <w:tcPr>
            <w:tcW w:w="3488" w:type="dxa"/>
            <w:tcBorders>
              <w:left w:val="nil"/>
              <w:bottom w:val="nil"/>
              <w:right w:val="nil"/>
            </w:tcBorders>
          </w:tcPr>
          <w:p w:rsidR="0054224E" w:rsidRDefault="0054224E" w:rsidP="005A7323">
            <w:pPr>
              <w:pStyle w:val="ConsPlusNormal"/>
              <w:jc w:val="center"/>
            </w:pPr>
            <w:r>
              <w:t>(Ф.И.О.)</w:t>
            </w:r>
          </w:p>
        </w:tc>
      </w:tr>
    </w:tbl>
    <w:tbl>
      <w:tblPr>
        <w:tblpPr w:leftFromText="180" w:rightFromText="180" w:vertAnchor="text" w:horzAnchor="page" w:tblpX="3418" w:tblpY="69"/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67"/>
        <w:gridCol w:w="340"/>
        <w:gridCol w:w="1304"/>
        <w:gridCol w:w="340"/>
        <w:gridCol w:w="3629"/>
      </w:tblGrid>
      <w:tr w:rsidR="00825407" w:rsidTr="0097167A">
        <w:tc>
          <w:tcPr>
            <w:tcW w:w="2467" w:type="dxa"/>
            <w:tcBorders>
              <w:top w:val="nil"/>
              <w:left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3629" w:type="dxa"/>
            <w:tcBorders>
              <w:top w:val="nil"/>
              <w:left w:val="nil"/>
              <w:right w:val="nil"/>
            </w:tcBorders>
          </w:tcPr>
          <w:p w:rsidR="00825407" w:rsidRDefault="0097167A" w:rsidP="0097167A">
            <w:pPr>
              <w:pStyle w:val="ConsPlusNormal"/>
            </w:pPr>
            <w:proofErr w:type="spellStart"/>
            <w:r>
              <w:t>Харахинова</w:t>
            </w:r>
            <w:proofErr w:type="spellEnd"/>
            <w:r>
              <w:t xml:space="preserve"> И.Г.</w:t>
            </w:r>
          </w:p>
        </w:tc>
      </w:tr>
      <w:tr w:rsidR="00825407" w:rsidTr="0097167A">
        <w:tc>
          <w:tcPr>
            <w:tcW w:w="2467" w:type="dxa"/>
            <w:tcBorders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3629" w:type="dxa"/>
            <w:tcBorders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  <w:jc w:val="center"/>
            </w:pPr>
            <w:r>
              <w:t>(Ф.И.О.)</w:t>
            </w:r>
          </w:p>
        </w:tc>
      </w:tr>
      <w:tr w:rsidR="00825407" w:rsidTr="0097167A">
        <w:tc>
          <w:tcPr>
            <w:tcW w:w="2467" w:type="dxa"/>
            <w:tcBorders>
              <w:top w:val="nil"/>
              <w:left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3629" w:type="dxa"/>
            <w:tcBorders>
              <w:top w:val="nil"/>
              <w:left w:val="nil"/>
              <w:right w:val="nil"/>
            </w:tcBorders>
          </w:tcPr>
          <w:p w:rsidR="00825407" w:rsidRDefault="0097167A" w:rsidP="0097167A">
            <w:pPr>
              <w:pStyle w:val="ConsPlusNormal"/>
            </w:pPr>
            <w:proofErr w:type="spellStart"/>
            <w:r>
              <w:t>Мешкова</w:t>
            </w:r>
            <w:proofErr w:type="spellEnd"/>
            <w:r>
              <w:t xml:space="preserve"> О.А.</w:t>
            </w:r>
          </w:p>
        </w:tc>
      </w:tr>
      <w:tr w:rsidR="00825407" w:rsidTr="0097167A">
        <w:tc>
          <w:tcPr>
            <w:tcW w:w="2467" w:type="dxa"/>
            <w:tcBorders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3629" w:type="dxa"/>
            <w:tcBorders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  <w:jc w:val="center"/>
            </w:pPr>
            <w:r>
              <w:t>(Ф.И.О.)</w:t>
            </w:r>
          </w:p>
        </w:tc>
      </w:tr>
      <w:tr w:rsidR="00825407" w:rsidTr="0097167A">
        <w:tc>
          <w:tcPr>
            <w:tcW w:w="2467" w:type="dxa"/>
            <w:tcBorders>
              <w:top w:val="nil"/>
              <w:left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3629" w:type="dxa"/>
            <w:tcBorders>
              <w:top w:val="nil"/>
              <w:left w:val="nil"/>
              <w:right w:val="nil"/>
            </w:tcBorders>
          </w:tcPr>
          <w:p w:rsidR="00825407" w:rsidRDefault="003B0789" w:rsidP="0097167A">
            <w:pPr>
              <w:pStyle w:val="ConsPlusNormal"/>
            </w:pPr>
            <w:proofErr w:type="spellStart"/>
            <w:r>
              <w:t>Де</w:t>
            </w:r>
            <w:r w:rsidR="0097167A">
              <w:t>рбеева</w:t>
            </w:r>
            <w:proofErr w:type="spellEnd"/>
            <w:r w:rsidR="0097167A">
              <w:t xml:space="preserve"> Е.С.</w:t>
            </w:r>
          </w:p>
        </w:tc>
      </w:tr>
      <w:tr w:rsidR="00825407" w:rsidTr="0097167A">
        <w:tc>
          <w:tcPr>
            <w:tcW w:w="2467" w:type="dxa"/>
            <w:tcBorders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3629" w:type="dxa"/>
            <w:tcBorders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  <w:jc w:val="center"/>
            </w:pPr>
            <w:r>
              <w:t>(Ф.И.О.)</w:t>
            </w:r>
          </w:p>
        </w:tc>
      </w:tr>
      <w:tr w:rsidR="00825407" w:rsidTr="0097167A">
        <w:tc>
          <w:tcPr>
            <w:tcW w:w="2467" w:type="dxa"/>
            <w:tcBorders>
              <w:top w:val="nil"/>
              <w:left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3629" w:type="dxa"/>
            <w:tcBorders>
              <w:top w:val="nil"/>
              <w:left w:val="nil"/>
              <w:right w:val="nil"/>
            </w:tcBorders>
          </w:tcPr>
          <w:p w:rsidR="00825407" w:rsidRDefault="0097167A" w:rsidP="0097167A">
            <w:pPr>
              <w:pStyle w:val="ConsPlusNormal"/>
            </w:pPr>
            <w:proofErr w:type="spellStart"/>
            <w:r>
              <w:t>Ходоев</w:t>
            </w:r>
            <w:proofErr w:type="spellEnd"/>
            <w:r>
              <w:t xml:space="preserve"> А.А.</w:t>
            </w:r>
          </w:p>
        </w:tc>
      </w:tr>
      <w:tr w:rsidR="00825407" w:rsidTr="0097167A">
        <w:tc>
          <w:tcPr>
            <w:tcW w:w="2467" w:type="dxa"/>
            <w:tcBorders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</w:pPr>
          </w:p>
        </w:tc>
        <w:tc>
          <w:tcPr>
            <w:tcW w:w="3629" w:type="dxa"/>
            <w:tcBorders>
              <w:left w:val="nil"/>
              <w:bottom w:val="nil"/>
              <w:right w:val="nil"/>
            </w:tcBorders>
          </w:tcPr>
          <w:p w:rsidR="00825407" w:rsidRDefault="00825407" w:rsidP="0097167A">
            <w:pPr>
              <w:pStyle w:val="ConsPlusNormal"/>
              <w:jc w:val="center"/>
            </w:pPr>
            <w:r>
              <w:t>(Ф.И.О.)</w:t>
            </w:r>
          </w:p>
        </w:tc>
      </w:tr>
    </w:tbl>
    <w:p w:rsidR="0054224E" w:rsidRDefault="0054224E" w:rsidP="0054224E">
      <w:pPr>
        <w:pStyle w:val="ConsPlusNormal"/>
        <w:jc w:val="both"/>
      </w:pPr>
    </w:p>
    <w:p w:rsidR="0054224E" w:rsidRDefault="0054224E" w:rsidP="0054224E">
      <w:pPr>
        <w:pStyle w:val="ConsPlusNormal"/>
        <w:jc w:val="both"/>
      </w:pPr>
    </w:p>
    <w:p w:rsidR="0054224E" w:rsidRDefault="0054224E" w:rsidP="0054224E">
      <w:pPr>
        <w:pStyle w:val="ConsPlusNormal"/>
        <w:jc w:val="both"/>
      </w:pPr>
    </w:p>
    <w:p w:rsidR="005A7323" w:rsidRDefault="005A7323"/>
    <w:sectPr w:rsidR="005A7323" w:rsidSect="005A7323">
      <w:pgSz w:w="16838" w:h="11906" w:orient="landscape"/>
      <w:pgMar w:top="850" w:right="1134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84FEA"/>
    <w:multiLevelType w:val="hybridMultilevel"/>
    <w:tmpl w:val="B2D652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126DAF"/>
    <w:multiLevelType w:val="hybridMultilevel"/>
    <w:tmpl w:val="3F6EC2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4E"/>
    <w:rsid w:val="00385A6C"/>
    <w:rsid w:val="00392367"/>
    <w:rsid w:val="003B0789"/>
    <w:rsid w:val="0054224E"/>
    <w:rsid w:val="005A7323"/>
    <w:rsid w:val="005D7198"/>
    <w:rsid w:val="0060330F"/>
    <w:rsid w:val="00626B04"/>
    <w:rsid w:val="006344CA"/>
    <w:rsid w:val="00783088"/>
    <w:rsid w:val="007D5D6D"/>
    <w:rsid w:val="00825407"/>
    <w:rsid w:val="008F4E04"/>
    <w:rsid w:val="0097167A"/>
    <w:rsid w:val="009A71AC"/>
    <w:rsid w:val="009E33DF"/>
    <w:rsid w:val="00A837B2"/>
    <w:rsid w:val="00AB7D2C"/>
    <w:rsid w:val="00AC65F4"/>
    <w:rsid w:val="00B302AD"/>
    <w:rsid w:val="00BD3A15"/>
    <w:rsid w:val="00BE4317"/>
    <w:rsid w:val="00C11D2D"/>
    <w:rsid w:val="00D11BD7"/>
    <w:rsid w:val="00DB1917"/>
    <w:rsid w:val="00EE5169"/>
    <w:rsid w:val="00F40BD0"/>
    <w:rsid w:val="00F5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5AB1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9E33D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6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65F4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5A732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okrovkaad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ayanday.irkmo.ru/economy/strategicheskoe-planirovanie/%D0%A1%D1%82%D1%80%D0%B0%D1%82%D0%B5%D0%B3%D0%B8%D1%8F%20%D0%B4%D0%BE%202036%20%D0%B3%D0%BE%D0%B4%D0%B0%20(%D1%81%D0%B0%D0%B9%D1%82).do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411&amp;n=213313&amp;dst=100011" TargetMode="External"/><Relationship Id="rId11" Type="http://schemas.openxmlformats.org/officeDocument/2006/relationships/hyperlink" Target="mailto:elena.halbaeva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wall-217464487_4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-pokrovskaya-r138.gosweb.gosuslugi.ru/roditelyam-i-uchenikam/nov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2FE21-2E4D-444B-AE37-5088EBD8C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1677</Words>
  <Characters>9563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Admin</cp:lastModifiedBy>
  <cp:revision>6</cp:revision>
  <cp:lastPrinted>2025-08-06T07:50:00Z</cp:lastPrinted>
  <dcterms:created xsi:type="dcterms:W3CDTF">2025-08-07T05:04:00Z</dcterms:created>
  <dcterms:modified xsi:type="dcterms:W3CDTF">2025-08-07T06:12:00Z</dcterms:modified>
</cp:coreProperties>
</file>