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96" w:rsidRDefault="00E04396" w:rsidP="00E0439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noProof/>
        </w:rPr>
        <w:drawing>
          <wp:inline distT="0" distB="0" distL="0" distR="0" wp14:anchorId="1C7B5B8C" wp14:editId="4373CB46">
            <wp:extent cx="704850" cy="89535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396" w:rsidRDefault="00D418F4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u w:val="single"/>
        </w:rPr>
        <w:t>28.01.</w:t>
      </w:r>
      <w:r w:rsidR="00E04396" w:rsidRPr="00922B1F">
        <w:rPr>
          <w:rFonts w:ascii="Arial" w:hAnsi="Arial" w:cs="Arial"/>
          <w:b/>
          <w:sz w:val="32"/>
          <w:szCs w:val="32"/>
          <w:u w:val="single"/>
        </w:rPr>
        <w:t>20</w:t>
      </w:r>
      <w:r w:rsidR="00565B6C" w:rsidRPr="00922B1F">
        <w:rPr>
          <w:rFonts w:ascii="Arial" w:hAnsi="Arial" w:cs="Arial"/>
          <w:b/>
          <w:sz w:val="32"/>
          <w:szCs w:val="32"/>
          <w:u w:val="single"/>
        </w:rPr>
        <w:t>2</w:t>
      </w:r>
      <w:r w:rsidR="00787BB3">
        <w:rPr>
          <w:rFonts w:ascii="Arial" w:hAnsi="Arial" w:cs="Arial"/>
          <w:b/>
          <w:sz w:val="32"/>
          <w:szCs w:val="32"/>
          <w:u w:val="single"/>
        </w:rPr>
        <w:t>6</w:t>
      </w:r>
      <w:r w:rsidR="00E04396">
        <w:rPr>
          <w:rFonts w:ascii="Arial" w:hAnsi="Arial" w:cs="Arial"/>
          <w:b/>
          <w:sz w:val="32"/>
          <w:szCs w:val="32"/>
        </w:rPr>
        <w:t xml:space="preserve"> № </w:t>
      </w:r>
      <w:r w:rsidRPr="00D418F4">
        <w:rPr>
          <w:rFonts w:ascii="Arial" w:hAnsi="Arial" w:cs="Arial"/>
          <w:b/>
          <w:sz w:val="32"/>
          <w:szCs w:val="32"/>
          <w:u w:val="single"/>
        </w:rPr>
        <w:t>15п/26</w:t>
      </w:r>
    </w:p>
    <w:p w:rsidR="00E04396" w:rsidRDefault="00E04396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04396" w:rsidRDefault="00E04396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7D1B16" w:rsidRDefault="007D1B16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БАЯНДАЕВСКИЙ МУНИЦИПАЛЬНЫЙ РАЙОН</w:t>
      </w:r>
    </w:p>
    <w:p w:rsidR="007D1B16" w:rsidRDefault="00922B1F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7D1B16" w:rsidRDefault="00922B1F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  <w:bookmarkStart w:id="0" w:name="_GoBack"/>
      <w:bookmarkEnd w:id="0"/>
    </w:p>
    <w:p w:rsidR="007D1B16" w:rsidRDefault="004415C8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7D1B16" w:rsidRDefault="007D1B16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E04396" w:rsidRPr="00A029D6" w:rsidRDefault="007D1B16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ПЛАНА МЕРОПРИЯТИЙ ПО ПОВЫШЕНИЮ УРОВНЯ ФИНАНСОВОЙ ГРАМОТНОСТИ </w:t>
      </w:r>
      <w:r w:rsidR="00787BB3">
        <w:rPr>
          <w:rFonts w:ascii="Arial" w:hAnsi="Arial" w:cs="Arial"/>
          <w:b/>
          <w:sz w:val="32"/>
          <w:szCs w:val="32"/>
        </w:rPr>
        <w:t xml:space="preserve">И ФОРМИРОВАНИЮ ФИНАНСОВОЙ КУЛЬТУРЫ </w:t>
      </w:r>
      <w:r>
        <w:rPr>
          <w:rFonts w:ascii="Arial" w:hAnsi="Arial" w:cs="Arial"/>
          <w:b/>
          <w:sz w:val="32"/>
          <w:szCs w:val="32"/>
        </w:rPr>
        <w:t xml:space="preserve">НАСЕЛЕНИЯ </w:t>
      </w:r>
      <w:r w:rsidR="00234304">
        <w:rPr>
          <w:rFonts w:ascii="Arial" w:hAnsi="Arial" w:cs="Arial"/>
          <w:b/>
          <w:sz w:val="32"/>
          <w:szCs w:val="32"/>
        </w:rPr>
        <w:t>М</w:t>
      </w:r>
      <w:r w:rsidR="00430739">
        <w:rPr>
          <w:rFonts w:ascii="Arial" w:hAnsi="Arial" w:cs="Arial"/>
          <w:b/>
          <w:sz w:val="32"/>
          <w:szCs w:val="32"/>
        </w:rPr>
        <w:t xml:space="preserve">УНИЦИПАЛЬНОГО </w:t>
      </w:r>
      <w:r w:rsidR="00234304">
        <w:rPr>
          <w:rFonts w:ascii="Arial" w:hAnsi="Arial" w:cs="Arial"/>
          <w:b/>
          <w:sz w:val="32"/>
          <w:szCs w:val="32"/>
        </w:rPr>
        <w:t>О</w:t>
      </w:r>
      <w:r w:rsidR="00430739">
        <w:rPr>
          <w:rFonts w:ascii="Arial" w:hAnsi="Arial" w:cs="Arial"/>
          <w:b/>
          <w:sz w:val="32"/>
          <w:szCs w:val="32"/>
        </w:rPr>
        <w:t>БРАЗОВАНИЯ</w:t>
      </w:r>
      <w:r w:rsidR="00234304">
        <w:rPr>
          <w:rFonts w:ascii="Arial" w:hAnsi="Arial" w:cs="Arial"/>
          <w:b/>
          <w:sz w:val="32"/>
          <w:szCs w:val="32"/>
        </w:rPr>
        <w:t xml:space="preserve"> «БАЯНДАЕВСКИЙ РАЙОН»</w:t>
      </w:r>
      <w:r>
        <w:rPr>
          <w:rFonts w:ascii="Arial" w:hAnsi="Arial" w:cs="Arial"/>
          <w:b/>
          <w:sz w:val="32"/>
          <w:szCs w:val="32"/>
        </w:rPr>
        <w:t xml:space="preserve"> НА 202</w:t>
      </w:r>
      <w:r w:rsidR="00787BB3">
        <w:rPr>
          <w:rFonts w:ascii="Arial" w:hAnsi="Arial" w:cs="Arial"/>
          <w:b/>
          <w:sz w:val="32"/>
          <w:szCs w:val="32"/>
        </w:rPr>
        <w:t>6</w:t>
      </w:r>
      <w:r w:rsidR="00D41851">
        <w:rPr>
          <w:rFonts w:ascii="Arial" w:hAnsi="Arial" w:cs="Arial"/>
          <w:b/>
          <w:sz w:val="32"/>
          <w:szCs w:val="32"/>
        </w:rPr>
        <w:t>–</w:t>
      </w:r>
      <w:r w:rsidR="004415C8">
        <w:rPr>
          <w:rFonts w:ascii="Arial" w:hAnsi="Arial" w:cs="Arial"/>
          <w:b/>
          <w:sz w:val="32"/>
          <w:szCs w:val="32"/>
        </w:rPr>
        <w:t>202</w:t>
      </w:r>
      <w:r w:rsidR="00787BB3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 xml:space="preserve"> ГОД</w:t>
      </w:r>
      <w:r w:rsidR="004415C8">
        <w:rPr>
          <w:rFonts w:ascii="Arial" w:hAnsi="Arial" w:cs="Arial"/>
          <w:b/>
          <w:sz w:val="32"/>
          <w:szCs w:val="32"/>
        </w:rPr>
        <w:t>Ы</w:t>
      </w:r>
      <w:r w:rsidR="00A029D6">
        <w:rPr>
          <w:rFonts w:ascii="Arial" w:hAnsi="Arial" w:cs="Arial"/>
          <w:b/>
          <w:sz w:val="32"/>
          <w:szCs w:val="32"/>
        </w:rPr>
        <w:t>»</w:t>
      </w:r>
    </w:p>
    <w:p w:rsidR="00E04396" w:rsidRDefault="00E04396" w:rsidP="00E04396">
      <w:pPr>
        <w:jc w:val="center"/>
      </w:pPr>
    </w:p>
    <w:p w:rsidR="007D1B16" w:rsidRDefault="007D1B16" w:rsidP="00E04396">
      <w:pPr>
        <w:jc w:val="center"/>
      </w:pPr>
    </w:p>
    <w:p w:rsidR="007D1B16" w:rsidRDefault="007D1B16" w:rsidP="00082247">
      <w:pPr>
        <w:ind w:firstLine="709"/>
        <w:jc w:val="both"/>
      </w:pPr>
      <w:r>
        <w:t>В целях реализации Стратеги</w:t>
      </w:r>
      <w:r w:rsidR="00FB5DBD">
        <w:t>и</w:t>
      </w:r>
      <w:r>
        <w:t xml:space="preserve"> повышения финансовой грамотности</w:t>
      </w:r>
      <w:r w:rsidR="00FB5DBD">
        <w:t xml:space="preserve"> и формирования финансовой культуры до 2030 года</w:t>
      </w:r>
      <w:r>
        <w:t xml:space="preserve">, утвержденной распоряжением Правительства Российской Федерации от </w:t>
      </w:r>
      <w:r w:rsidR="00787BB3">
        <w:t>15</w:t>
      </w:r>
      <w:r>
        <w:t>.</w:t>
      </w:r>
      <w:r w:rsidR="00787BB3">
        <w:t>10</w:t>
      </w:r>
      <w:r>
        <w:t>.20</w:t>
      </w:r>
      <w:r w:rsidR="00FB5DBD">
        <w:t>2</w:t>
      </w:r>
      <w:r w:rsidR="00DD3143">
        <w:t>5</w:t>
      </w:r>
      <w:r>
        <w:t xml:space="preserve"> г</w:t>
      </w:r>
      <w:r w:rsidR="00FB5DBD">
        <w:t>ода</w:t>
      </w:r>
      <w:r>
        <w:t xml:space="preserve"> №</w:t>
      </w:r>
      <w:r w:rsidR="00DD3143">
        <w:t xml:space="preserve"> </w:t>
      </w:r>
      <w:r w:rsidR="00787BB3">
        <w:t>2868</w:t>
      </w:r>
      <w:r>
        <w:t xml:space="preserve">-р, государственной </w:t>
      </w:r>
      <w:r w:rsidR="00DD3143">
        <w:t xml:space="preserve">региональной </w:t>
      </w:r>
      <w:r>
        <w:t>программы Иркутской области «Повышение финансовой грамотности</w:t>
      </w:r>
      <w:r w:rsidR="00DD3143">
        <w:t xml:space="preserve"> и формирование финансовой культуры </w:t>
      </w:r>
      <w:r>
        <w:t>населения Иркутской области» на 202</w:t>
      </w:r>
      <w:r w:rsidR="00DD3143">
        <w:t>5</w:t>
      </w:r>
      <w:r w:rsidR="005514D5">
        <w:t>–</w:t>
      </w:r>
      <w:r>
        <w:t>20</w:t>
      </w:r>
      <w:r w:rsidR="00DD3143">
        <w:t>30 годы и</w:t>
      </w:r>
      <w:r>
        <w:t xml:space="preserve"> руководствуясь </w:t>
      </w:r>
      <w:r w:rsidR="00082247">
        <w:t>статьями 33,48 Устава МО «Баяндаевский район»,</w:t>
      </w:r>
    </w:p>
    <w:p w:rsidR="00F9361C" w:rsidRDefault="00E17B69" w:rsidP="00D337AF">
      <w:pPr>
        <w:pStyle w:val="a5"/>
        <w:numPr>
          <w:ilvl w:val="0"/>
          <w:numId w:val="1"/>
        </w:numPr>
        <w:ind w:left="0" w:firstLine="709"/>
        <w:jc w:val="both"/>
      </w:pPr>
      <w:r>
        <w:t>Утвердить прилагаемый план мероприятий по повышению</w:t>
      </w:r>
      <w:r w:rsidR="00A104A0">
        <w:t xml:space="preserve"> уровня</w:t>
      </w:r>
      <w:r>
        <w:t xml:space="preserve"> финансовой грамотности </w:t>
      </w:r>
      <w:r w:rsidR="00D41851">
        <w:t>и формированию</w:t>
      </w:r>
      <w:r w:rsidR="00787BB3">
        <w:t xml:space="preserve"> финансовой культуры </w:t>
      </w:r>
      <w:r>
        <w:t xml:space="preserve">населения </w:t>
      </w:r>
      <w:r w:rsidR="00787BB3">
        <w:t xml:space="preserve">муниципального образования </w:t>
      </w:r>
      <w:r w:rsidR="00553290">
        <w:t>«Баяндаевский район»</w:t>
      </w:r>
      <w:r>
        <w:t xml:space="preserve"> на 202</w:t>
      </w:r>
      <w:r w:rsidR="00787BB3">
        <w:t>6</w:t>
      </w:r>
      <w:r w:rsidR="005514D5">
        <w:t>–</w:t>
      </w:r>
      <w:r w:rsidR="004415C8">
        <w:t>202</w:t>
      </w:r>
      <w:r w:rsidR="00787BB3">
        <w:t>8</w:t>
      </w:r>
      <w:r>
        <w:t xml:space="preserve"> год</w:t>
      </w:r>
      <w:r w:rsidR="004415C8">
        <w:t>ы</w:t>
      </w:r>
      <w:r>
        <w:t xml:space="preserve"> (далее – План мероприятий)</w:t>
      </w:r>
      <w:r w:rsidR="001815F4">
        <w:t xml:space="preserve"> (Приложение 1)</w:t>
      </w:r>
      <w:r>
        <w:t>.</w:t>
      </w:r>
    </w:p>
    <w:p w:rsidR="001815F4" w:rsidRDefault="001815F4" w:rsidP="00D337AF">
      <w:pPr>
        <w:pStyle w:val="a5"/>
        <w:numPr>
          <w:ilvl w:val="0"/>
          <w:numId w:val="1"/>
        </w:numPr>
        <w:ind w:left="0" w:firstLine="709"/>
        <w:jc w:val="both"/>
      </w:pPr>
      <w:r>
        <w:t>Признать утратившим силу Постановление от 30.06.2025 № 145п/25 «О внесении изменений в Постановление «Об утверждении плана мероприятий по повышению уровня финансовой грамотности населения муниципального образования «Баяндаевский район» на 2025-2027 годы» от 14.04.2025 № 91П/25»;</w:t>
      </w:r>
    </w:p>
    <w:p w:rsidR="001815F4" w:rsidRPr="00D337AF" w:rsidRDefault="001815F4" w:rsidP="001815F4">
      <w:pPr>
        <w:pStyle w:val="a5"/>
        <w:ind w:left="0" w:firstLine="709"/>
        <w:jc w:val="both"/>
      </w:pPr>
      <w:r>
        <w:t>признать утратившим силу Постановление от 14.04.2025 № 91п/25 «Об утверждении плана мероприятий по повышению уровня финансовой грамотности населения муниципального образования «Баяндаевский район» на 2025-2027 годы».</w:t>
      </w:r>
    </w:p>
    <w:p w:rsidR="00E17B69" w:rsidRDefault="00E17B69" w:rsidP="00E17B69">
      <w:pPr>
        <w:pStyle w:val="a5"/>
        <w:numPr>
          <w:ilvl w:val="0"/>
          <w:numId w:val="1"/>
        </w:numPr>
        <w:ind w:left="0" w:firstLine="709"/>
        <w:jc w:val="both"/>
      </w:pPr>
      <w:r>
        <w:t xml:space="preserve">Настоящее </w:t>
      </w:r>
      <w:r w:rsidR="004415C8">
        <w:t>постановление</w:t>
      </w:r>
      <w:r>
        <w:t xml:space="preserve"> разместить на официальном сайте МО «Баяндаевский район» в информационно-телекоммуникационной сети «Интернет».</w:t>
      </w:r>
    </w:p>
    <w:p w:rsidR="00E17B69" w:rsidRDefault="00E17B69" w:rsidP="00E17B69">
      <w:pPr>
        <w:pStyle w:val="a5"/>
        <w:numPr>
          <w:ilvl w:val="0"/>
          <w:numId w:val="1"/>
        </w:numPr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</w:t>
      </w:r>
      <w:r w:rsidR="00565B6C">
        <w:t>постановления</w:t>
      </w:r>
      <w:r>
        <w:t xml:space="preserve"> возложить на МКУ Финансовое управление администрации МО «Баяндаевский район».</w:t>
      </w:r>
    </w:p>
    <w:p w:rsidR="00AE6162" w:rsidRDefault="00AE6162" w:rsidP="00A104A0">
      <w:pPr>
        <w:jc w:val="both"/>
      </w:pPr>
    </w:p>
    <w:p w:rsidR="00AE6162" w:rsidRDefault="00AE6162" w:rsidP="00A104A0">
      <w:pPr>
        <w:jc w:val="both"/>
      </w:pPr>
    </w:p>
    <w:p w:rsidR="00DD3143" w:rsidRDefault="00DD3143" w:rsidP="00553290">
      <w:pPr>
        <w:jc w:val="both"/>
      </w:pPr>
    </w:p>
    <w:p w:rsidR="00565B6C" w:rsidRDefault="00565B6C" w:rsidP="00553290">
      <w:pPr>
        <w:jc w:val="both"/>
      </w:pPr>
      <w:r>
        <w:t>М</w:t>
      </w:r>
      <w:r w:rsidR="00A104A0">
        <w:t xml:space="preserve">эр </w:t>
      </w:r>
      <w:r>
        <w:t>муниципального образования</w:t>
      </w:r>
    </w:p>
    <w:p w:rsidR="00553290" w:rsidRDefault="00553290" w:rsidP="00553290">
      <w:pPr>
        <w:jc w:val="both"/>
      </w:pPr>
      <w:r>
        <w:t xml:space="preserve"> «Баяндаевский район»</w:t>
      </w:r>
      <w:r w:rsidRPr="00553290">
        <w:t xml:space="preserve"> </w:t>
      </w:r>
      <w:r>
        <w:t xml:space="preserve">  </w:t>
      </w:r>
      <w:r w:rsidR="00565B6C">
        <w:t xml:space="preserve">                      </w:t>
      </w:r>
      <w:r>
        <w:t xml:space="preserve">    </w:t>
      </w:r>
      <w:r w:rsidR="004415C8">
        <w:t xml:space="preserve"> </w:t>
      </w:r>
      <w:r>
        <w:t xml:space="preserve">                                                           </w:t>
      </w:r>
      <w:r w:rsidR="004415C8">
        <w:t xml:space="preserve"> </w:t>
      </w:r>
      <w:r>
        <w:t xml:space="preserve"> </w:t>
      </w:r>
      <w:r w:rsidR="00565B6C">
        <w:t>А</w:t>
      </w:r>
      <w:r>
        <w:t>.</w:t>
      </w:r>
      <w:r w:rsidR="00565B6C">
        <w:t>П</w:t>
      </w:r>
      <w:r>
        <w:t xml:space="preserve">. </w:t>
      </w:r>
      <w:proofErr w:type="spellStart"/>
      <w:r w:rsidR="00565B6C">
        <w:t>Табинаев</w:t>
      </w:r>
      <w:proofErr w:type="spellEnd"/>
    </w:p>
    <w:p w:rsidR="00A104A0" w:rsidRDefault="00A104A0" w:rsidP="00A104A0">
      <w:pPr>
        <w:jc w:val="both"/>
      </w:pPr>
    </w:p>
    <w:p w:rsidR="00A104A0" w:rsidRDefault="00A104A0">
      <w:pPr>
        <w:spacing w:after="200" w:line="276" w:lineRule="auto"/>
        <w:sectPr w:rsidR="00A104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A104A0" w:rsidRDefault="00A104A0" w:rsidP="00A104A0">
      <w:pPr>
        <w:jc w:val="right"/>
      </w:pPr>
      <w:r>
        <w:lastRenderedPageBreak/>
        <w:t>Приложение 1</w:t>
      </w:r>
    </w:p>
    <w:p w:rsidR="00A104A0" w:rsidRDefault="00A104A0" w:rsidP="00A104A0">
      <w:pPr>
        <w:jc w:val="right"/>
      </w:pPr>
      <w:r>
        <w:t xml:space="preserve">к </w:t>
      </w:r>
      <w:r w:rsidR="004415C8">
        <w:t>постановлению</w:t>
      </w:r>
    </w:p>
    <w:p w:rsidR="00A104A0" w:rsidRDefault="00A104A0" w:rsidP="00A104A0">
      <w:pPr>
        <w:jc w:val="right"/>
      </w:pPr>
      <w:r>
        <w:t xml:space="preserve">от </w:t>
      </w:r>
      <w:r w:rsidR="00D418F4" w:rsidRPr="00D418F4">
        <w:rPr>
          <w:u w:val="single"/>
        </w:rPr>
        <w:t>28.01.2026</w:t>
      </w:r>
      <w:r>
        <w:t xml:space="preserve"> №</w:t>
      </w:r>
      <w:r w:rsidR="00922B1F">
        <w:t xml:space="preserve"> </w:t>
      </w:r>
      <w:r w:rsidR="00D418F4" w:rsidRPr="00D418F4">
        <w:rPr>
          <w:u w:val="single"/>
        </w:rPr>
        <w:t>15п/26</w:t>
      </w:r>
    </w:p>
    <w:p w:rsidR="00A104A0" w:rsidRDefault="00A104A0" w:rsidP="00A104A0">
      <w:pPr>
        <w:jc w:val="center"/>
      </w:pPr>
    </w:p>
    <w:p w:rsidR="00A104A0" w:rsidRDefault="00A104A0" w:rsidP="00A104A0">
      <w:pPr>
        <w:jc w:val="center"/>
      </w:pPr>
      <w:r>
        <w:t>План мероприятий</w:t>
      </w:r>
    </w:p>
    <w:p w:rsidR="00787BB3" w:rsidRDefault="00A104A0" w:rsidP="00A104A0">
      <w:pPr>
        <w:jc w:val="center"/>
      </w:pPr>
      <w:r>
        <w:t xml:space="preserve">по повышению уровня финансовой грамотности </w:t>
      </w:r>
      <w:r w:rsidR="00D41851">
        <w:t>и формированию</w:t>
      </w:r>
      <w:r w:rsidR="00787BB3">
        <w:t xml:space="preserve"> финансовой культуры населения </w:t>
      </w:r>
    </w:p>
    <w:p w:rsidR="00A104A0" w:rsidRDefault="00A104A0" w:rsidP="00A104A0">
      <w:pPr>
        <w:jc w:val="center"/>
      </w:pPr>
      <w:r>
        <w:t>Баяндаевского муниципального района на 202</w:t>
      </w:r>
      <w:r w:rsidR="00787BB3">
        <w:t>6</w:t>
      </w:r>
      <w:r w:rsidR="005514D5">
        <w:t>–</w:t>
      </w:r>
      <w:r w:rsidR="004415C8">
        <w:t>202</w:t>
      </w:r>
      <w:r w:rsidR="00787BB3">
        <w:t>8</w:t>
      </w:r>
      <w:r w:rsidR="004415C8">
        <w:t xml:space="preserve"> годы</w:t>
      </w:r>
    </w:p>
    <w:p w:rsidR="00A104A0" w:rsidRDefault="00A104A0" w:rsidP="00A104A0">
      <w:pPr>
        <w:jc w:val="center"/>
      </w:pPr>
    </w:p>
    <w:tbl>
      <w:tblPr>
        <w:tblStyle w:val="a6"/>
        <w:tblW w:w="14850" w:type="dxa"/>
        <w:tblLook w:val="04A0" w:firstRow="1" w:lastRow="0" w:firstColumn="1" w:lastColumn="0" w:noHBand="0" w:noVBand="1"/>
      </w:tblPr>
      <w:tblGrid>
        <w:gridCol w:w="675"/>
        <w:gridCol w:w="5387"/>
        <w:gridCol w:w="3260"/>
        <w:gridCol w:w="1843"/>
        <w:gridCol w:w="3685"/>
      </w:tblGrid>
      <w:tr w:rsidR="00A104A0" w:rsidTr="00D337AF">
        <w:trPr>
          <w:trHeight w:val="478"/>
        </w:trPr>
        <w:tc>
          <w:tcPr>
            <w:tcW w:w="675" w:type="dxa"/>
          </w:tcPr>
          <w:p w:rsidR="00A104A0" w:rsidRDefault="00A104A0" w:rsidP="00F9361C">
            <w:pPr>
              <w:spacing w:line="276" w:lineRule="auto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</w:tcPr>
          <w:p w:rsidR="00A104A0" w:rsidRDefault="00A104A0" w:rsidP="00F9361C">
            <w:pPr>
              <w:spacing w:line="276" w:lineRule="auto"/>
            </w:pPr>
            <w:r>
              <w:t xml:space="preserve">Наименование мероприятия </w:t>
            </w:r>
          </w:p>
        </w:tc>
        <w:tc>
          <w:tcPr>
            <w:tcW w:w="3260" w:type="dxa"/>
          </w:tcPr>
          <w:p w:rsidR="00A104A0" w:rsidRDefault="00A104A0" w:rsidP="00F9361C">
            <w:pPr>
              <w:spacing w:line="276" w:lineRule="auto"/>
              <w:jc w:val="center"/>
            </w:pPr>
            <w:r>
              <w:t>Ответственный исполнитель</w:t>
            </w:r>
          </w:p>
        </w:tc>
        <w:tc>
          <w:tcPr>
            <w:tcW w:w="1843" w:type="dxa"/>
          </w:tcPr>
          <w:p w:rsidR="00A104A0" w:rsidRDefault="00A104A0" w:rsidP="00F9361C">
            <w:pPr>
              <w:spacing w:line="276" w:lineRule="auto"/>
              <w:jc w:val="center"/>
            </w:pPr>
            <w:r>
              <w:t>Срок исполнения</w:t>
            </w:r>
          </w:p>
        </w:tc>
        <w:tc>
          <w:tcPr>
            <w:tcW w:w="3685" w:type="dxa"/>
          </w:tcPr>
          <w:p w:rsidR="00A104A0" w:rsidRDefault="00A104A0" w:rsidP="00F9361C">
            <w:pPr>
              <w:spacing w:line="276" w:lineRule="auto"/>
              <w:jc w:val="center"/>
            </w:pPr>
            <w:r>
              <w:t>Ожидаемый результат</w:t>
            </w:r>
          </w:p>
        </w:tc>
      </w:tr>
      <w:tr w:rsidR="00A104A0" w:rsidTr="00D337AF">
        <w:trPr>
          <w:trHeight w:val="1678"/>
        </w:trPr>
        <w:tc>
          <w:tcPr>
            <w:tcW w:w="675" w:type="dxa"/>
          </w:tcPr>
          <w:p w:rsidR="00A104A0" w:rsidRDefault="00A104A0">
            <w:pPr>
              <w:spacing w:after="200" w:line="276" w:lineRule="auto"/>
            </w:pPr>
            <w:r>
              <w:t>1</w:t>
            </w:r>
            <w:r w:rsidR="00E5590C">
              <w:t>.</w:t>
            </w:r>
          </w:p>
        </w:tc>
        <w:tc>
          <w:tcPr>
            <w:tcW w:w="5387" w:type="dxa"/>
          </w:tcPr>
          <w:p w:rsidR="00A104A0" w:rsidRDefault="00AE6162" w:rsidP="000D083B">
            <w:r>
              <w:t>И</w:t>
            </w:r>
            <w:r w:rsidR="00CA6593">
              <w:t xml:space="preserve">нформационное наполнение раздела «Содействие по повышению финансовой грамотности населения» на официальном сайте администрации муниципального образования «Баяндаевский район» в </w:t>
            </w:r>
            <w:r w:rsidR="00F9361C">
              <w:t>информационно</w:t>
            </w:r>
            <w:r w:rsidR="00CA6593">
              <w:t xml:space="preserve">-телекоммуникационной сети «Интернет»  </w:t>
            </w:r>
          </w:p>
        </w:tc>
        <w:tc>
          <w:tcPr>
            <w:tcW w:w="3260" w:type="dxa"/>
          </w:tcPr>
          <w:p w:rsidR="00A104A0" w:rsidRDefault="00BE0C9E" w:rsidP="00565B6C">
            <w:pPr>
              <w:jc w:val="center"/>
            </w:pPr>
            <w:r>
              <w:t xml:space="preserve">МКУ </w:t>
            </w:r>
            <w:r w:rsidR="00CA6593">
              <w:t>Финансовое управление</w:t>
            </w:r>
            <w:r>
              <w:t xml:space="preserve"> АМО «Баяндаевский район»</w:t>
            </w:r>
          </w:p>
          <w:p w:rsidR="00BD4873" w:rsidRDefault="00BD4873" w:rsidP="00565B6C">
            <w:pPr>
              <w:jc w:val="center"/>
            </w:pPr>
          </w:p>
          <w:p w:rsidR="00BD4873" w:rsidRDefault="00BD4873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A104A0" w:rsidRDefault="00F9361C" w:rsidP="000D083B">
            <w:pPr>
              <w:jc w:val="center"/>
            </w:pPr>
            <w:r>
              <w:t>Постоянно</w:t>
            </w:r>
          </w:p>
        </w:tc>
        <w:tc>
          <w:tcPr>
            <w:tcW w:w="3685" w:type="dxa"/>
          </w:tcPr>
          <w:p w:rsidR="00A104A0" w:rsidRDefault="00F9361C" w:rsidP="00565B6C">
            <w:r>
              <w:t>Информирова</w:t>
            </w:r>
            <w:r w:rsidR="00565B6C">
              <w:t>ние</w:t>
            </w:r>
            <w:r>
              <w:t xml:space="preserve"> граждан. Получение информации гражданами о финансовом поведении при использовании финансовых продуктов и услуг.</w:t>
            </w:r>
          </w:p>
        </w:tc>
      </w:tr>
      <w:tr w:rsidR="00A104A0" w:rsidTr="00D337AF">
        <w:tc>
          <w:tcPr>
            <w:tcW w:w="675" w:type="dxa"/>
          </w:tcPr>
          <w:p w:rsidR="00A104A0" w:rsidRDefault="00F9361C">
            <w:pPr>
              <w:spacing w:after="200" w:line="276" w:lineRule="auto"/>
            </w:pPr>
            <w:r>
              <w:t>2</w:t>
            </w:r>
            <w:r w:rsidR="00E5590C">
              <w:t>.</w:t>
            </w:r>
          </w:p>
        </w:tc>
        <w:tc>
          <w:tcPr>
            <w:tcW w:w="5387" w:type="dxa"/>
          </w:tcPr>
          <w:p w:rsidR="00A104A0" w:rsidRDefault="000D083B" w:rsidP="00AE6162">
            <w:r>
              <w:t>Разработка и размещение информации, посвященной вопросам повышения уровня финансовой грамотности населения на официальном сайте администрации муниципального образования «Баяндаевский район» в информационно-телекоммуникационной сети «Интернет» в разделе «Содействие по повышению финансовой грамотности  населения»</w:t>
            </w:r>
          </w:p>
        </w:tc>
        <w:tc>
          <w:tcPr>
            <w:tcW w:w="3260" w:type="dxa"/>
          </w:tcPr>
          <w:p w:rsidR="00A104A0" w:rsidRDefault="00BE0C9E" w:rsidP="00565B6C">
            <w:pPr>
              <w:jc w:val="center"/>
            </w:pPr>
            <w:r>
              <w:t>МКУ Финансовое управление АМО «Баяндаевский район»</w:t>
            </w:r>
          </w:p>
          <w:p w:rsidR="00BD4873" w:rsidRDefault="00BD4873" w:rsidP="00565B6C">
            <w:pPr>
              <w:jc w:val="center"/>
            </w:pPr>
          </w:p>
          <w:p w:rsidR="00BD4873" w:rsidRDefault="00BD4873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A104A0" w:rsidRDefault="000D083B" w:rsidP="005E6FAB">
            <w:pPr>
              <w:spacing w:line="276" w:lineRule="auto"/>
              <w:jc w:val="center"/>
            </w:pPr>
            <w:r>
              <w:t xml:space="preserve">В течение </w:t>
            </w:r>
            <w:r w:rsidR="005E6FAB">
              <w:t>периода</w:t>
            </w:r>
          </w:p>
        </w:tc>
        <w:tc>
          <w:tcPr>
            <w:tcW w:w="3685" w:type="dxa"/>
          </w:tcPr>
          <w:p w:rsidR="00A104A0" w:rsidRDefault="00E5590C" w:rsidP="00AE6162">
            <w:r>
              <w:t>Формирование у населения культуры ответственного финансового поведения, а также навыков по контролю расходов и доходов, защиты потребителей финансовых услуг</w:t>
            </w:r>
          </w:p>
        </w:tc>
      </w:tr>
      <w:tr w:rsidR="00A104A0" w:rsidTr="00D337AF">
        <w:tc>
          <w:tcPr>
            <w:tcW w:w="675" w:type="dxa"/>
          </w:tcPr>
          <w:p w:rsidR="00A104A0" w:rsidRDefault="00E5590C">
            <w:pPr>
              <w:spacing w:after="200" w:line="276" w:lineRule="auto"/>
            </w:pPr>
            <w:r>
              <w:t>3.</w:t>
            </w:r>
          </w:p>
        </w:tc>
        <w:tc>
          <w:tcPr>
            <w:tcW w:w="5387" w:type="dxa"/>
          </w:tcPr>
          <w:p w:rsidR="00A104A0" w:rsidRDefault="00E5590C" w:rsidP="00AE6162">
            <w:r>
              <w:t>Информационное наполнение раздела «Бюджет для граждан» на официальном сайте администрации муниципального образования «Баяндаевский район» в разделе «Муниципальные финансы» в информационно-телекоммуникационной сети «Интернет»</w:t>
            </w:r>
          </w:p>
        </w:tc>
        <w:tc>
          <w:tcPr>
            <w:tcW w:w="3260" w:type="dxa"/>
          </w:tcPr>
          <w:p w:rsidR="00A104A0" w:rsidRDefault="00BE0C9E" w:rsidP="00565B6C">
            <w:pPr>
              <w:jc w:val="center"/>
            </w:pPr>
            <w:r>
              <w:t>МКУ Финансовое управление АМО «Баяндаевский район»</w:t>
            </w:r>
          </w:p>
          <w:p w:rsidR="00BD4873" w:rsidRDefault="00BD4873" w:rsidP="00565B6C">
            <w:pPr>
              <w:jc w:val="center"/>
            </w:pPr>
          </w:p>
          <w:p w:rsidR="00BD4873" w:rsidRDefault="00BD4873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A104A0" w:rsidRDefault="00E5590C" w:rsidP="00AE6162">
            <w:pPr>
              <w:jc w:val="center"/>
            </w:pPr>
            <w:r>
              <w:t>Постоянно</w:t>
            </w:r>
          </w:p>
        </w:tc>
        <w:tc>
          <w:tcPr>
            <w:tcW w:w="3685" w:type="dxa"/>
          </w:tcPr>
          <w:p w:rsidR="00A104A0" w:rsidRDefault="00E5590C" w:rsidP="00AE6162">
            <w:r>
              <w:t>Повышение уровня информированности населения о бюджете Баяндаевского района</w:t>
            </w:r>
          </w:p>
        </w:tc>
      </w:tr>
      <w:tr w:rsidR="005856B5" w:rsidTr="00D337AF">
        <w:tc>
          <w:tcPr>
            <w:tcW w:w="675" w:type="dxa"/>
          </w:tcPr>
          <w:p w:rsidR="005856B5" w:rsidRPr="005856B5" w:rsidRDefault="005856B5">
            <w:pPr>
              <w:spacing w:after="200" w:line="276" w:lineRule="auto"/>
            </w:pPr>
            <w:r>
              <w:rPr>
                <w:lang w:val="en-US"/>
              </w:rPr>
              <w:t>4</w:t>
            </w:r>
            <w:r>
              <w:t>.</w:t>
            </w:r>
          </w:p>
        </w:tc>
        <w:tc>
          <w:tcPr>
            <w:tcW w:w="5387" w:type="dxa"/>
          </w:tcPr>
          <w:p w:rsidR="005856B5" w:rsidRDefault="005856B5" w:rsidP="00AE6162">
            <w:r>
              <w:t xml:space="preserve">Публикация информационных </w:t>
            </w:r>
            <w:r w:rsidRPr="005856B5">
              <w:t xml:space="preserve">и просветительских материалов по вопросам </w:t>
            </w:r>
            <w:r w:rsidRPr="005856B5">
              <w:lastRenderedPageBreak/>
              <w:t>финансовой грамотности и финансовой культуры граждан в социальных сетях, мессенджерах (</w:t>
            </w:r>
            <w:proofErr w:type="spellStart"/>
            <w:r w:rsidRPr="005856B5">
              <w:t>Вконтакте</w:t>
            </w:r>
            <w:proofErr w:type="spellEnd"/>
            <w:r w:rsidRPr="005856B5">
              <w:t xml:space="preserve">, </w:t>
            </w:r>
            <w:proofErr w:type="spellStart"/>
            <w:r w:rsidRPr="005856B5">
              <w:t>Telegram</w:t>
            </w:r>
            <w:proofErr w:type="spellEnd"/>
            <w:r w:rsidRPr="005856B5">
              <w:t>, Одноклассники, MAX)</w:t>
            </w:r>
          </w:p>
        </w:tc>
        <w:tc>
          <w:tcPr>
            <w:tcW w:w="3260" w:type="dxa"/>
          </w:tcPr>
          <w:p w:rsidR="005856B5" w:rsidRDefault="005856B5" w:rsidP="005856B5">
            <w:pPr>
              <w:jc w:val="center"/>
            </w:pPr>
            <w:r>
              <w:lastRenderedPageBreak/>
              <w:t xml:space="preserve">МКУ Финансовое управление АМО </w:t>
            </w:r>
            <w:r>
              <w:lastRenderedPageBreak/>
              <w:t>«Баяндаевский район»</w:t>
            </w:r>
          </w:p>
          <w:p w:rsidR="005856B5" w:rsidRDefault="005856B5" w:rsidP="00565B6C">
            <w:pPr>
              <w:jc w:val="center"/>
            </w:pPr>
          </w:p>
          <w:p w:rsidR="005856B5" w:rsidRDefault="005856B5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5856B5" w:rsidRDefault="005856B5" w:rsidP="00AE6162">
            <w:pPr>
              <w:jc w:val="center"/>
            </w:pPr>
            <w:r>
              <w:lastRenderedPageBreak/>
              <w:t>Постоянно</w:t>
            </w:r>
          </w:p>
        </w:tc>
        <w:tc>
          <w:tcPr>
            <w:tcW w:w="3685" w:type="dxa"/>
          </w:tcPr>
          <w:p w:rsidR="005856B5" w:rsidRDefault="005856B5" w:rsidP="005856B5">
            <w:r>
              <w:t>П</w:t>
            </w:r>
            <w:r w:rsidRPr="005856B5">
              <w:t>овышение</w:t>
            </w:r>
            <w:r>
              <w:t xml:space="preserve"> осведомлённости, изменение</w:t>
            </w:r>
            <w:r w:rsidRPr="005856B5">
              <w:t xml:space="preserve"> поведения и </w:t>
            </w:r>
            <w:r w:rsidRPr="005856B5">
              <w:lastRenderedPageBreak/>
              <w:t>улучшением финансового благополучия граждан</w:t>
            </w:r>
          </w:p>
        </w:tc>
      </w:tr>
      <w:tr w:rsidR="00A104A0" w:rsidTr="00D337AF">
        <w:tc>
          <w:tcPr>
            <w:tcW w:w="675" w:type="dxa"/>
          </w:tcPr>
          <w:p w:rsidR="00A104A0" w:rsidRDefault="005856B5">
            <w:pPr>
              <w:spacing w:after="200" w:line="276" w:lineRule="auto"/>
            </w:pPr>
            <w:r>
              <w:lastRenderedPageBreak/>
              <w:t>5</w:t>
            </w:r>
            <w:r w:rsidR="00E5590C">
              <w:t>.</w:t>
            </w:r>
          </w:p>
        </w:tc>
        <w:tc>
          <w:tcPr>
            <w:tcW w:w="5387" w:type="dxa"/>
          </w:tcPr>
          <w:p w:rsidR="00A104A0" w:rsidRDefault="00BE0C9E" w:rsidP="00AE6162">
            <w:r>
              <w:t xml:space="preserve">Участие образовательных организаций  </w:t>
            </w:r>
            <w:r w:rsidR="00BD4873">
              <w:t>в онлайн-уроках</w:t>
            </w:r>
            <w:r>
              <w:t xml:space="preserve"> по финансовой грамотности  </w:t>
            </w:r>
          </w:p>
        </w:tc>
        <w:tc>
          <w:tcPr>
            <w:tcW w:w="3260" w:type="dxa"/>
          </w:tcPr>
          <w:p w:rsidR="00A104A0" w:rsidRDefault="00BE0C9E" w:rsidP="00565B6C">
            <w:pPr>
              <w:jc w:val="center"/>
            </w:pPr>
            <w:r>
              <w:t xml:space="preserve">МКУ Управление образования </w:t>
            </w:r>
            <w:r w:rsidR="00BD4873">
              <w:t>АМО «Баяндаевский район»</w:t>
            </w:r>
          </w:p>
        </w:tc>
        <w:tc>
          <w:tcPr>
            <w:tcW w:w="1843" w:type="dxa"/>
          </w:tcPr>
          <w:p w:rsidR="00A104A0" w:rsidRDefault="005E6FAB" w:rsidP="005E6FAB">
            <w:pPr>
              <w:jc w:val="center"/>
            </w:pPr>
            <w:r>
              <w:t>В течение периода</w:t>
            </w:r>
          </w:p>
        </w:tc>
        <w:tc>
          <w:tcPr>
            <w:tcW w:w="3685" w:type="dxa"/>
          </w:tcPr>
          <w:p w:rsidR="00A104A0" w:rsidRDefault="00BD4873" w:rsidP="00AE6162">
            <w:r>
              <w:t xml:space="preserve">Повышение уровня финансовой грамотности </w:t>
            </w:r>
          </w:p>
        </w:tc>
      </w:tr>
      <w:tr w:rsidR="005E6FAB" w:rsidTr="00D337AF">
        <w:tc>
          <w:tcPr>
            <w:tcW w:w="675" w:type="dxa"/>
          </w:tcPr>
          <w:p w:rsidR="005E6FAB" w:rsidRDefault="005856B5">
            <w:pPr>
              <w:spacing w:after="200" w:line="276" w:lineRule="auto"/>
            </w:pPr>
            <w:r>
              <w:t>6</w:t>
            </w:r>
            <w:r w:rsidR="005E6FAB">
              <w:t>.</w:t>
            </w:r>
          </w:p>
        </w:tc>
        <w:tc>
          <w:tcPr>
            <w:tcW w:w="5387" w:type="dxa"/>
          </w:tcPr>
          <w:p w:rsidR="005E6FAB" w:rsidRDefault="005E6FAB" w:rsidP="00AE6162">
            <w:r>
              <w:t>Организация и проведение информационно-просветительской и профилактических мероприятий: классные часы, тематические лекции, разъяснительные беседы, конкурсы рисунков, направленные на повышение финансовой грамотности населения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Управление образования АМО «Баяндаевский район»</w:t>
            </w:r>
          </w:p>
          <w:p w:rsidR="005E6FAB" w:rsidRDefault="005E6FAB" w:rsidP="00565B6C">
            <w:pPr>
              <w:jc w:val="center"/>
            </w:pPr>
            <w:r>
              <w:t>МКУ Отдел культуры АМО «Баяндаевский район</w:t>
            </w:r>
          </w:p>
        </w:tc>
        <w:tc>
          <w:tcPr>
            <w:tcW w:w="1843" w:type="dxa"/>
          </w:tcPr>
          <w:p w:rsidR="005E6FA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5E6FAB" w:rsidP="00AE6162">
            <w:r>
              <w:t>Повышение уровня финансовой грамотности среди учащихся образовательных организаций, работающей молодежи в Баяндаевском районе</w:t>
            </w:r>
          </w:p>
        </w:tc>
      </w:tr>
      <w:tr w:rsidR="005E6FAB" w:rsidTr="00D337AF">
        <w:tc>
          <w:tcPr>
            <w:tcW w:w="675" w:type="dxa"/>
          </w:tcPr>
          <w:p w:rsidR="005E6FAB" w:rsidRDefault="005856B5">
            <w:pPr>
              <w:spacing w:after="200" w:line="276" w:lineRule="auto"/>
            </w:pPr>
            <w:r>
              <w:t>7</w:t>
            </w:r>
            <w:r w:rsidR="005E6FAB">
              <w:t>.</w:t>
            </w:r>
          </w:p>
        </w:tc>
        <w:tc>
          <w:tcPr>
            <w:tcW w:w="5387" w:type="dxa"/>
          </w:tcPr>
          <w:p w:rsidR="005E6FAB" w:rsidRDefault="005E6FAB" w:rsidP="00AE6162">
            <w:r>
              <w:t>Участие в просветительских мероприятиях, в том числе с использованием онлайн-формата, в рамках:</w:t>
            </w:r>
          </w:p>
          <w:p w:rsidR="005E6FAB" w:rsidRDefault="005E6FAB" w:rsidP="00AE6162">
            <w:r>
              <w:t>- «Всероссийской недели финансовой грамотности  для детей и молодежи»;</w:t>
            </w:r>
          </w:p>
          <w:p w:rsidR="005E6FAB" w:rsidRDefault="005E6FAB" w:rsidP="00AE6162">
            <w:r>
              <w:t>- «Всероссийской недели сбережений»;</w:t>
            </w:r>
          </w:p>
          <w:p w:rsidR="005E6FAB" w:rsidRDefault="005E6FAB" w:rsidP="00AE6162">
            <w:r>
              <w:t>- Фестиваля финансовой грамотности, приуроченного ко Дню Финансиста;</w:t>
            </w:r>
          </w:p>
          <w:p w:rsidR="005E6FAB" w:rsidRDefault="005E6FAB" w:rsidP="00AE6162">
            <w:r>
              <w:t>- «Дней финансовой грамотности в учебных заведениях»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Управление образования АМО «Баяндаевский район»</w:t>
            </w:r>
          </w:p>
          <w:p w:rsidR="005E6FAB" w:rsidRPr="00D337AF" w:rsidRDefault="005E6FAB" w:rsidP="00565B6C">
            <w:pPr>
              <w:jc w:val="center"/>
              <w:rPr>
                <w:b/>
              </w:rPr>
            </w:pPr>
            <w:r>
              <w:t>МКУ Отдел культуры АМО «Баяндаевский район»</w:t>
            </w:r>
          </w:p>
        </w:tc>
        <w:tc>
          <w:tcPr>
            <w:tcW w:w="1843" w:type="dxa"/>
          </w:tcPr>
          <w:p w:rsidR="005E6FA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5E6FAB" w:rsidP="00AE6162">
            <w:r>
              <w:t>Повышение уровня финансовой грамотности учащихся, бережное потребление, финансовая безопасность и финансовое воспитание детей</w:t>
            </w:r>
          </w:p>
        </w:tc>
      </w:tr>
      <w:tr w:rsidR="005E6FAB" w:rsidTr="00D337AF">
        <w:trPr>
          <w:trHeight w:val="1420"/>
        </w:trPr>
        <w:tc>
          <w:tcPr>
            <w:tcW w:w="675" w:type="dxa"/>
          </w:tcPr>
          <w:p w:rsidR="005E6FAB" w:rsidRDefault="005856B5">
            <w:pPr>
              <w:spacing w:after="200" w:line="276" w:lineRule="auto"/>
            </w:pPr>
            <w:r>
              <w:t>8</w:t>
            </w:r>
            <w:r w:rsidR="005E6FAB">
              <w:t>.</w:t>
            </w:r>
          </w:p>
        </w:tc>
        <w:tc>
          <w:tcPr>
            <w:tcW w:w="5387" w:type="dxa"/>
          </w:tcPr>
          <w:p w:rsidR="005E6FAB" w:rsidRDefault="005E6FAB" w:rsidP="00AE6162">
            <w:r>
              <w:t xml:space="preserve">Методическое и организационное сопровождение мероприятий по финансовой грамотности в учебных планах и планах в неурочной деятельности образовательных организаций Баяндаевского муниципального района  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Управление образования АМО «Баяндаевский район»</w:t>
            </w:r>
          </w:p>
          <w:p w:rsidR="005E6FAB" w:rsidRDefault="005E6FAB" w:rsidP="00565B6C">
            <w:pPr>
              <w:jc w:val="center"/>
            </w:pPr>
          </w:p>
        </w:tc>
        <w:tc>
          <w:tcPr>
            <w:tcW w:w="1843" w:type="dxa"/>
          </w:tcPr>
          <w:p w:rsidR="005E6FA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5E6FAB" w:rsidP="00AE6162">
            <w:r>
              <w:t>Повышение уровня финансовой грамотности среди учащихся образовательных организаций Баяндаевского района</w:t>
            </w:r>
          </w:p>
        </w:tc>
      </w:tr>
      <w:tr w:rsidR="005E6FAB" w:rsidTr="00D337AF">
        <w:trPr>
          <w:trHeight w:val="1420"/>
        </w:trPr>
        <w:tc>
          <w:tcPr>
            <w:tcW w:w="675" w:type="dxa"/>
          </w:tcPr>
          <w:p w:rsidR="005E6FAB" w:rsidRDefault="005856B5">
            <w:pPr>
              <w:spacing w:after="200" w:line="276" w:lineRule="auto"/>
            </w:pPr>
            <w:r>
              <w:t>9</w:t>
            </w:r>
            <w:r w:rsidR="005E6FAB">
              <w:t>.</w:t>
            </w:r>
          </w:p>
        </w:tc>
        <w:tc>
          <w:tcPr>
            <w:tcW w:w="5387" w:type="dxa"/>
          </w:tcPr>
          <w:p w:rsidR="005E6FAB" w:rsidRDefault="005E6FAB" w:rsidP="00AE6162">
            <w:r>
              <w:t>Проведение информационно-разъяснительной кампании по программе долгосрочных сбережений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Финансовое управление АМО «Баяндаевский район»</w:t>
            </w:r>
            <w:r w:rsidR="00565B6C">
              <w:t>;</w:t>
            </w:r>
          </w:p>
          <w:p w:rsidR="005E6FAB" w:rsidRDefault="005E6FAB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5E6FA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5E6FAB" w:rsidP="00AE6162">
            <w:r>
              <w:t>Повышение информированности о программе долгосрочных сбережений среди населения Баяндаевского района и его использования</w:t>
            </w:r>
          </w:p>
        </w:tc>
      </w:tr>
      <w:tr w:rsidR="005E6FAB" w:rsidTr="00D337AF">
        <w:trPr>
          <w:trHeight w:val="1420"/>
        </w:trPr>
        <w:tc>
          <w:tcPr>
            <w:tcW w:w="675" w:type="dxa"/>
          </w:tcPr>
          <w:p w:rsidR="005E6FAB" w:rsidRDefault="005856B5">
            <w:pPr>
              <w:spacing w:after="200" w:line="276" w:lineRule="auto"/>
            </w:pPr>
            <w:r>
              <w:lastRenderedPageBreak/>
              <w:t>10</w:t>
            </w:r>
            <w:r w:rsidR="005E6FAB">
              <w:t>.</w:t>
            </w:r>
          </w:p>
        </w:tc>
        <w:tc>
          <w:tcPr>
            <w:tcW w:w="5387" w:type="dxa"/>
          </w:tcPr>
          <w:p w:rsidR="005E6FAB" w:rsidRDefault="005E6FAB" w:rsidP="00AE6162">
            <w:r>
              <w:t>Проведение мероприятий в рамках Всероссийской просветительской эстафеты «Мои финансы»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Финансовое управление АМО «Баяндаевский район»</w:t>
            </w:r>
            <w:r w:rsidR="00565B6C">
              <w:t>;</w:t>
            </w:r>
          </w:p>
          <w:p w:rsidR="005E6FAB" w:rsidRDefault="005E6FAB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5E6FAB" w:rsidRPr="00E8407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4415C8" w:rsidP="00AE6162">
            <w:r>
              <w:t>Повышение уровня финансовой грамотности среди населения Баяндаевского района</w:t>
            </w:r>
          </w:p>
        </w:tc>
      </w:tr>
      <w:tr w:rsidR="005856B5" w:rsidTr="00D337AF">
        <w:trPr>
          <w:trHeight w:val="1420"/>
        </w:trPr>
        <w:tc>
          <w:tcPr>
            <w:tcW w:w="675" w:type="dxa"/>
          </w:tcPr>
          <w:p w:rsidR="005856B5" w:rsidRDefault="005856B5">
            <w:pPr>
              <w:spacing w:after="200" w:line="276" w:lineRule="auto"/>
            </w:pPr>
            <w:r>
              <w:t>11.</w:t>
            </w:r>
          </w:p>
        </w:tc>
        <w:tc>
          <w:tcPr>
            <w:tcW w:w="5387" w:type="dxa"/>
          </w:tcPr>
          <w:p w:rsidR="005856B5" w:rsidRDefault="00A9431C" w:rsidP="00AE6162">
            <w:r w:rsidRPr="00A9431C">
              <w:t>Организация и проведение семейного финансового фестиваля «Байкальская территория - территория благополучия»</w:t>
            </w:r>
          </w:p>
        </w:tc>
        <w:tc>
          <w:tcPr>
            <w:tcW w:w="3260" w:type="dxa"/>
          </w:tcPr>
          <w:p w:rsidR="005856B5" w:rsidRDefault="00A9431C" w:rsidP="00565B6C">
            <w:pPr>
              <w:jc w:val="center"/>
            </w:pPr>
            <w:r>
              <w:t>МКУ Финансовое управление АМО «Баяндаевский район»</w:t>
            </w:r>
          </w:p>
        </w:tc>
        <w:tc>
          <w:tcPr>
            <w:tcW w:w="1843" w:type="dxa"/>
          </w:tcPr>
          <w:p w:rsidR="005856B5" w:rsidRPr="00E8407B" w:rsidRDefault="00A9431C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856B5" w:rsidRDefault="00A9431C" w:rsidP="00A9431C">
            <w:r w:rsidRPr="00A9431C">
              <w:t>Повышение</w:t>
            </w:r>
            <w:r>
              <w:t xml:space="preserve"> </w:t>
            </w:r>
            <w:r w:rsidRPr="00A9431C">
              <w:t>финансовой</w:t>
            </w:r>
            <w:r>
              <w:t xml:space="preserve"> </w:t>
            </w:r>
            <w:r w:rsidRPr="00A9431C">
              <w:t>грамотности</w:t>
            </w:r>
            <w:r>
              <w:t xml:space="preserve"> </w:t>
            </w:r>
            <w:r w:rsidRPr="00A9431C">
              <w:t>участников</w:t>
            </w:r>
            <w:r>
              <w:t xml:space="preserve"> и ф</w:t>
            </w:r>
            <w:r w:rsidRPr="00A9431C">
              <w:t>ормирование финансовой культуры</w:t>
            </w:r>
          </w:p>
        </w:tc>
      </w:tr>
      <w:tr w:rsidR="00A029D6" w:rsidTr="00D337AF">
        <w:trPr>
          <w:trHeight w:val="1420"/>
        </w:trPr>
        <w:tc>
          <w:tcPr>
            <w:tcW w:w="675" w:type="dxa"/>
          </w:tcPr>
          <w:p w:rsidR="00A029D6" w:rsidRPr="005856B5" w:rsidRDefault="005856B5">
            <w:pPr>
              <w:spacing w:after="200" w:line="276" w:lineRule="auto"/>
            </w:pPr>
            <w:r>
              <w:rPr>
                <w:lang w:val="en-US"/>
              </w:rPr>
              <w:t>1</w:t>
            </w:r>
            <w:r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5387" w:type="dxa"/>
          </w:tcPr>
          <w:p w:rsidR="00A029D6" w:rsidRPr="00A029D6" w:rsidRDefault="00A029D6" w:rsidP="00D339C8">
            <w:r>
              <w:t xml:space="preserve">Проведение мероприятий </w:t>
            </w:r>
            <w:r w:rsidR="00D339C8">
              <w:t>по вовлечению взрослого населения и</w:t>
            </w:r>
            <w:r>
              <w:t xml:space="preserve"> формированию финансовой культуры с крупными работодателями муниципального образования «Баяндаевский район»</w:t>
            </w:r>
          </w:p>
        </w:tc>
        <w:tc>
          <w:tcPr>
            <w:tcW w:w="3260" w:type="dxa"/>
          </w:tcPr>
          <w:p w:rsidR="00A029D6" w:rsidRDefault="00A029D6" w:rsidP="00A029D6">
            <w:pPr>
              <w:jc w:val="center"/>
            </w:pPr>
            <w:r>
              <w:t>МКУ Финансовое управление АМО «Баяндаевский район»;</w:t>
            </w:r>
          </w:p>
          <w:p w:rsidR="00A029D6" w:rsidRDefault="00A029D6" w:rsidP="00A029D6">
            <w:pPr>
              <w:jc w:val="center"/>
            </w:pPr>
            <w:r>
              <w:t>Специалист 1 категории – системный администратор</w:t>
            </w:r>
          </w:p>
          <w:p w:rsidR="00A029D6" w:rsidRDefault="00A029D6" w:rsidP="00A029D6">
            <w:pPr>
              <w:jc w:val="center"/>
            </w:pPr>
            <w:r>
              <w:t>Планово-экономический отдел администрации МО «Баяндаевский район»</w:t>
            </w:r>
          </w:p>
          <w:p w:rsidR="00A029D6" w:rsidRDefault="00A029D6" w:rsidP="00A029D6">
            <w:pPr>
              <w:jc w:val="center"/>
            </w:pPr>
            <w:r>
              <w:t>Отдел сельского хозяйства администрации МО «Баяндаевский район»</w:t>
            </w:r>
          </w:p>
        </w:tc>
        <w:tc>
          <w:tcPr>
            <w:tcW w:w="1843" w:type="dxa"/>
          </w:tcPr>
          <w:p w:rsidR="00A029D6" w:rsidRPr="00E8407B" w:rsidRDefault="00A029D6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A029D6" w:rsidRDefault="00A029D6" w:rsidP="00AE6162">
            <w:r>
              <w:t>Повышение уровня финансовой грамотности среди</w:t>
            </w:r>
            <w:r w:rsidR="00D339C8">
              <w:t xml:space="preserve"> взрослого</w:t>
            </w:r>
            <w:r>
              <w:t xml:space="preserve"> населения Баяндаевского района</w:t>
            </w:r>
            <w:r w:rsidR="00C80F5D">
              <w:t>. Сотрудничество с крупными работодателями в сфере финансовой грамотности.</w:t>
            </w:r>
          </w:p>
        </w:tc>
      </w:tr>
    </w:tbl>
    <w:p w:rsidR="00A104A0" w:rsidRDefault="00A104A0" w:rsidP="007F3482">
      <w:pPr>
        <w:spacing w:after="200" w:line="276" w:lineRule="auto"/>
      </w:pPr>
    </w:p>
    <w:sectPr w:rsidR="00A104A0" w:rsidSect="00A104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C02AB"/>
    <w:multiLevelType w:val="hybridMultilevel"/>
    <w:tmpl w:val="E244EF78"/>
    <w:lvl w:ilvl="0" w:tplc="16123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EA"/>
    <w:rsid w:val="00082247"/>
    <w:rsid w:val="000D083B"/>
    <w:rsid w:val="001815F4"/>
    <w:rsid w:val="00234304"/>
    <w:rsid w:val="00311C34"/>
    <w:rsid w:val="003E4A07"/>
    <w:rsid w:val="00430739"/>
    <w:rsid w:val="004415C8"/>
    <w:rsid w:val="005514D5"/>
    <w:rsid w:val="005516E8"/>
    <w:rsid w:val="00553290"/>
    <w:rsid w:val="00565B6C"/>
    <w:rsid w:val="005856B5"/>
    <w:rsid w:val="005E6FAB"/>
    <w:rsid w:val="00787BB3"/>
    <w:rsid w:val="007D1B16"/>
    <w:rsid w:val="007F3482"/>
    <w:rsid w:val="008169E9"/>
    <w:rsid w:val="00836FEA"/>
    <w:rsid w:val="00922B1F"/>
    <w:rsid w:val="00A029D6"/>
    <w:rsid w:val="00A104A0"/>
    <w:rsid w:val="00A9431C"/>
    <w:rsid w:val="00AE6162"/>
    <w:rsid w:val="00B47ACB"/>
    <w:rsid w:val="00BD4873"/>
    <w:rsid w:val="00BE0C9E"/>
    <w:rsid w:val="00C0494C"/>
    <w:rsid w:val="00C16BCC"/>
    <w:rsid w:val="00C76FBB"/>
    <w:rsid w:val="00C80F5D"/>
    <w:rsid w:val="00CA6593"/>
    <w:rsid w:val="00D337AF"/>
    <w:rsid w:val="00D339C8"/>
    <w:rsid w:val="00D41851"/>
    <w:rsid w:val="00D418F4"/>
    <w:rsid w:val="00D841C3"/>
    <w:rsid w:val="00DD3143"/>
    <w:rsid w:val="00E04396"/>
    <w:rsid w:val="00E17B69"/>
    <w:rsid w:val="00E5590C"/>
    <w:rsid w:val="00EA0DA0"/>
    <w:rsid w:val="00F9361C"/>
    <w:rsid w:val="00FB5DBD"/>
    <w:rsid w:val="00FF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A9431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7B69"/>
    <w:pPr>
      <w:ind w:left="720"/>
      <w:contextualSpacing/>
    </w:pPr>
  </w:style>
  <w:style w:type="table" w:styleId="a6">
    <w:name w:val="Table Grid"/>
    <w:basedOn w:val="a1"/>
    <w:uiPriority w:val="59"/>
    <w:rsid w:val="00A10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A943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A94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A9431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7B69"/>
    <w:pPr>
      <w:ind w:left="720"/>
      <w:contextualSpacing/>
    </w:pPr>
  </w:style>
  <w:style w:type="table" w:styleId="a6">
    <w:name w:val="Table Grid"/>
    <w:basedOn w:val="a1"/>
    <w:uiPriority w:val="59"/>
    <w:rsid w:val="00A10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A943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A94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2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8</cp:revision>
  <cp:lastPrinted>2025-06-30T02:23:00Z</cp:lastPrinted>
  <dcterms:created xsi:type="dcterms:W3CDTF">2025-06-30T02:31:00Z</dcterms:created>
  <dcterms:modified xsi:type="dcterms:W3CDTF">2026-01-30T02:21:00Z</dcterms:modified>
</cp:coreProperties>
</file>