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B2" w:rsidRDefault="00EE14B2" w:rsidP="00EE1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B2" w:rsidRDefault="00EE14B2" w:rsidP="00EE1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 w:rsidR="00334590">
        <w:rPr>
          <w:rFonts w:ascii="Arial" w:hAnsi="Arial" w:cs="Arial"/>
          <w:b/>
          <w:sz w:val="32"/>
          <w:szCs w:val="32"/>
          <w:u w:val="single"/>
        </w:rPr>
        <w:t>28.10.</w:t>
      </w:r>
      <w:r w:rsidR="000927B4"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</w:rPr>
        <w:t>_20</w:t>
      </w:r>
      <w:r>
        <w:rPr>
          <w:rFonts w:ascii="Arial" w:hAnsi="Arial" w:cs="Arial"/>
          <w:b/>
          <w:sz w:val="32"/>
          <w:szCs w:val="32"/>
          <w:u w:val="single"/>
        </w:rPr>
        <w:t>23</w:t>
      </w:r>
      <w:r>
        <w:rPr>
          <w:rFonts w:ascii="Arial" w:hAnsi="Arial" w:cs="Arial"/>
          <w:b/>
          <w:sz w:val="32"/>
          <w:szCs w:val="32"/>
        </w:rPr>
        <w:t xml:space="preserve"> №_</w:t>
      </w:r>
      <w:r w:rsidR="00334590">
        <w:rPr>
          <w:rFonts w:ascii="Arial" w:hAnsi="Arial" w:cs="Arial"/>
          <w:b/>
          <w:sz w:val="32"/>
          <w:szCs w:val="32"/>
          <w:u w:val="single"/>
        </w:rPr>
        <w:t>198п/23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_</w:t>
      </w:r>
    </w:p>
    <w:p w:rsidR="00EE14B2" w:rsidRDefault="00EE14B2" w:rsidP="00EE1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14B2" w:rsidRDefault="00EE14B2" w:rsidP="00EE1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14B2" w:rsidRDefault="00EE14B2" w:rsidP="00EE1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E14B2" w:rsidRDefault="00EE14B2" w:rsidP="00EE1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EE14B2" w:rsidRDefault="00EE14B2" w:rsidP="00EE1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E14B2" w:rsidRDefault="00EE14B2" w:rsidP="00EE14B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E14B2" w:rsidRDefault="00EE14B2" w:rsidP="00EE14B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ПОСТАНОВЛЕНИЯ МЭРА МО "БАЯНДАЕВСКИЙ РАЙОН "ОБ УТВЕРЖДЕНИИ СХЕМЫ РАЗМЕЩЕНИЯ НЕСТАЦИОНАРНЫХ ТОРГОВЫХ ОБЪЕКТОВ"</w:t>
      </w:r>
    </w:p>
    <w:p w:rsidR="00EE14B2" w:rsidRDefault="00EE14B2" w:rsidP="00EE14B2">
      <w:pPr>
        <w:pStyle w:val="a3"/>
      </w:pPr>
    </w:p>
    <w:p w:rsidR="00EE14B2" w:rsidRDefault="00EE14B2" w:rsidP="00EE14B2">
      <w:pPr>
        <w:pStyle w:val="a5"/>
        <w:ind w:left="28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1 мая 2019 года № 87-ФЗ "О внесении изменений в Федеральный закон "Об общих принципах организации местного самоуправления в Российской Федерации", Федеральным законом от 13 июня 20203 года № 228-ФЗ "О внесении изменений в отдельные законодательные акты Российской Федерации</w:t>
      </w:r>
      <w:proofErr w:type="gramEnd"/>
      <w:r>
        <w:rPr>
          <w:rFonts w:ascii="Arial" w:hAnsi="Arial" w:cs="Arial"/>
        </w:rPr>
        <w:t xml:space="preserve">", </w:t>
      </w:r>
      <w:proofErr w:type="gramStart"/>
      <w:r>
        <w:rPr>
          <w:rFonts w:ascii="Arial" w:hAnsi="Arial" w:cs="Arial"/>
        </w:rPr>
        <w:t>постановлением Правительства Российской Федерации от 5 мая 2023 года № 704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</w:t>
      </w:r>
      <w:r w:rsidR="00982251">
        <w:rPr>
          <w:rFonts w:ascii="Arial" w:hAnsi="Arial" w:cs="Arial"/>
        </w:rPr>
        <w:t xml:space="preserve"> нормативов минимальной обеспеченности населения площадью торговых объектов, а также о признании утратившими силу некоторых актов Правительства Российской Федерации", </w:t>
      </w:r>
      <w:r>
        <w:rPr>
          <w:rFonts w:ascii="Arial" w:hAnsi="Arial" w:cs="Arial"/>
        </w:rPr>
        <w:t>Приказом службы потребительского рынка и лиценз</w:t>
      </w:r>
      <w:r w:rsidR="00982251">
        <w:rPr>
          <w:rFonts w:ascii="Arial" w:hAnsi="Arial" w:cs="Arial"/>
        </w:rPr>
        <w:t>ирования Иркутской области от 12</w:t>
      </w:r>
      <w:r>
        <w:rPr>
          <w:rFonts w:ascii="Arial" w:hAnsi="Arial" w:cs="Arial"/>
        </w:rPr>
        <w:t xml:space="preserve"> </w:t>
      </w:r>
      <w:r w:rsidR="00982251">
        <w:rPr>
          <w:rFonts w:ascii="Arial" w:hAnsi="Arial" w:cs="Arial"/>
        </w:rPr>
        <w:t>сентября 2023 года № 83-7-спр</w:t>
      </w:r>
      <w:r>
        <w:rPr>
          <w:rFonts w:ascii="Arial" w:hAnsi="Arial" w:cs="Arial"/>
        </w:rPr>
        <w:t xml:space="preserve"> «О</w:t>
      </w:r>
      <w:proofErr w:type="gramEnd"/>
      <w:r w:rsidR="00982251">
        <w:rPr>
          <w:rFonts w:ascii="Arial" w:hAnsi="Arial" w:cs="Arial"/>
        </w:rPr>
        <w:t xml:space="preserve"> внесении изменений в Порядок разработки и утверждения органами местного самоуправления муниципальных </w:t>
      </w:r>
      <w:proofErr w:type="gramStart"/>
      <w:r w:rsidR="00982251">
        <w:rPr>
          <w:rFonts w:ascii="Arial" w:hAnsi="Arial" w:cs="Arial"/>
        </w:rPr>
        <w:t>образований Иркутской области схемы размещения нестационарных торговых объектов</w:t>
      </w:r>
      <w:proofErr w:type="gramEnd"/>
      <w:r>
        <w:rPr>
          <w:rFonts w:ascii="Arial" w:hAnsi="Arial" w:cs="Arial"/>
        </w:rPr>
        <w:t xml:space="preserve">», руководствуясь ст.  ст. 33, 48 Устава муниципального образования «Баяндаевский район»,  </w:t>
      </w:r>
    </w:p>
    <w:p w:rsidR="00EE14B2" w:rsidRDefault="00EE14B2" w:rsidP="00EE14B2">
      <w:pPr>
        <w:pStyle w:val="a5"/>
        <w:ind w:left="284" w:firstLine="709"/>
        <w:jc w:val="both"/>
        <w:rPr>
          <w:rFonts w:ascii="Arial" w:hAnsi="Arial" w:cs="Arial"/>
        </w:rPr>
      </w:pPr>
    </w:p>
    <w:p w:rsidR="00EE14B2" w:rsidRDefault="00EE14B2" w:rsidP="00EE14B2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E14B2" w:rsidRDefault="00EE14B2" w:rsidP="00EE14B2">
      <w:pPr>
        <w:pStyle w:val="a5"/>
        <w:ind w:left="284" w:firstLine="709"/>
        <w:jc w:val="both"/>
        <w:rPr>
          <w:rFonts w:ascii="Arial" w:hAnsi="Arial" w:cs="Arial"/>
        </w:rPr>
      </w:pPr>
    </w:p>
    <w:p w:rsidR="00982251" w:rsidRDefault="00982251" w:rsidP="00EE14B2">
      <w:pPr>
        <w:ind w:left="284" w:firstLine="425"/>
        <w:jc w:val="both"/>
        <w:rPr>
          <w:rFonts w:ascii="Arial" w:hAnsi="Arial" w:cs="Arial"/>
        </w:rPr>
      </w:pPr>
    </w:p>
    <w:p w:rsidR="00EE14B2" w:rsidRDefault="00982251" w:rsidP="00982251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515D8C">
        <w:rPr>
          <w:rFonts w:ascii="Arial" w:hAnsi="Arial" w:cs="Arial"/>
        </w:rPr>
        <w:t xml:space="preserve"> </w:t>
      </w:r>
      <w:r w:rsidR="00EE14B2">
        <w:rPr>
          <w:rFonts w:ascii="Arial" w:hAnsi="Arial" w:cs="Arial"/>
        </w:rPr>
        <w:t xml:space="preserve">Утвердить схему размещения нестационарных торговых объектов на территории муниципального образования "Баяндаевский район"; </w:t>
      </w:r>
    </w:p>
    <w:p w:rsidR="00EE14B2" w:rsidRDefault="00982251" w:rsidP="00982251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="00EE14B2">
        <w:rPr>
          <w:rFonts w:ascii="Arial" w:hAnsi="Arial" w:cs="Arial"/>
        </w:rPr>
        <w:t xml:space="preserve">Отменить постановление мэра МО "Баяндаевский район" от </w:t>
      </w:r>
      <w:r w:rsidR="000927B4">
        <w:rPr>
          <w:rFonts w:ascii="Arial" w:hAnsi="Arial" w:cs="Arial"/>
        </w:rPr>
        <w:t>16.12.2015 года № 209 "Об утверждении схемы размещения нестационарных торговых объектов";</w:t>
      </w:r>
    </w:p>
    <w:p w:rsidR="00EE14B2" w:rsidRDefault="00982251" w:rsidP="00982251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 </w:t>
      </w:r>
      <w:r w:rsidR="00EE14B2">
        <w:rPr>
          <w:rFonts w:ascii="Arial" w:hAnsi="Arial" w:cs="Arial"/>
        </w:rPr>
        <w:t>Настоящее постановление подлежит официальному опубликованию в газете «Заря» и размещению на официальном сайте МО «Баяндаевский район» в сети «Интернет»;</w:t>
      </w:r>
    </w:p>
    <w:p w:rsidR="00EE14B2" w:rsidRDefault="00EE14B2" w:rsidP="00EE14B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15D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14B2" w:rsidRDefault="00EE14B2" w:rsidP="00EE14B2">
      <w:pPr>
        <w:pStyle w:val="a3"/>
        <w:rPr>
          <w:rFonts w:ascii="Arial" w:hAnsi="Arial" w:cs="Arial"/>
        </w:rPr>
      </w:pPr>
    </w:p>
    <w:p w:rsidR="00EE14B2" w:rsidRDefault="00EE14B2" w:rsidP="00EE14B2"/>
    <w:p w:rsidR="00EE14B2" w:rsidRDefault="00EE14B2" w:rsidP="00EE14B2">
      <w:pPr>
        <w:spacing w:line="276" w:lineRule="auto"/>
        <w:ind w:left="284"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EE14B2" w:rsidRDefault="00EE14B2" w:rsidP="00EE14B2">
      <w:pPr>
        <w:spacing w:line="276" w:lineRule="auto"/>
        <w:ind w:left="284"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E4644A" w:rsidRDefault="00E4644A"/>
    <w:sectPr w:rsidR="00E4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6F5"/>
    <w:multiLevelType w:val="hybridMultilevel"/>
    <w:tmpl w:val="770A4DFA"/>
    <w:lvl w:ilvl="0" w:tplc="DF08B6FC">
      <w:start w:val="1"/>
      <w:numFmt w:val="decimal"/>
      <w:lvlText w:val="%1."/>
      <w:lvlJc w:val="left"/>
      <w:pPr>
        <w:ind w:left="2118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B2"/>
    <w:rsid w:val="000927B4"/>
    <w:rsid w:val="00334590"/>
    <w:rsid w:val="00515D8C"/>
    <w:rsid w:val="00982251"/>
    <w:rsid w:val="00E4644A"/>
    <w:rsid w:val="00E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E1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E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14B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E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4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4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E1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E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14B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E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4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4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02A7-3300-41F8-BAF7-EB6A6975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Октябрина Алексеевна</dc:creator>
  <cp:lastModifiedBy>Октябрина Алексеевна</cp:lastModifiedBy>
  <cp:revision>5</cp:revision>
  <dcterms:created xsi:type="dcterms:W3CDTF">2023-09-18T03:46:00Z</dcterms:created>
  <dcterms:modified xsi:type="dcterms:W3CDTF">2023-10-23T01:00:00Z</dcterms:modified>
</cp:coreProperties>
</file>