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C7" w:rsidRPr="007B5DD3" w:rsidRDefault="00CF71C7" w:rsidP="00CF71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5485" cy="886460"/>
            <wp:effectExtent l="0" t="0" r="0" b="889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1C7" w:rsidRPr="00126FB5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874462">
        <w:rPr>
          <w:rFonts w:ascii="Arial" w:hAnsi="Arial" w:cs="Arial"/>
          <w:b/>
          <w:sz w:val="32"/>
          <w:szCs w:val="32"/>
          <w:u w:val="single"/>
        </w:rPr>
        <w:t>3</w:t>
      </w:r>
      <w:r w:rsidR="00D30B97">
        <w:rPr>
          <w:rFonts w:ascii="Arial" w:hAnsi="Arial" w:cs="Arial"/>
          <w:b/>
          <w:sz w:val="32"/>
          <w:szCs w:val="32"/>
          <w:u w:val="single"/>
        </w:rPr>
        <w:t>0</w:t>
      </w:r>
      <w:r w:rsidRPr="00874462">
        <w:rPr>
          <w:rFonts w:ascii="Arial" w:hAnsi="Arial" w:cs="Arial"/>
          <w:b/>
          <w:sz w:val="32"/>
          <w:szCs w:val="32"/>
          <w:u w:val="single"/>
        </w:rPr>
        <w:t>.12.202</w:t>
      </w:r>
      <w:r w:rsidR="00D30B97">
        <w:rPr>
          <w:rFonts w:ascii="Arial" w:hAnsi="Arial" w:cs="Arial"/>
          <w:b/>
          <w:sz w:val="32"/>
          <w:szCs w:val="32"/>
          <w:u w:val="single"/>
        </w:rPr>
        <w:t>5</w:t>
      </w:r>
      <w:r w:rsidRPr="00874462">
        <w:rPr>
          <w:rFonts w:ascii="Arial" w:hAnsi="Arial" w:cs="Arial"/>
          <w:b/>
          <w:sz w:val="32"/>
          <w:szCs w:val="32"/>
          <w:u w:val="single"/>
        </w:rPr>
        <w:t>г.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</w:rPr>
        <w:t xml:space="preserve">№ </w:t>
      </w:r>
      <w:r w:rsidR="00716426">
        <w:rPr>
          <w:rFonts w:ascii="Arial" w:eastAsia="Times New Roman" w:hAnsi="Arial" w:cs="Arial"/>
          <w:b/>
          <w:sz w:val="32"/>
          <w:szCs w:val="32"/>
          <w:u w:val="single"/>
        </w:rPr>
        <w:t>419</w:t>
      </w:r>
      <w:bookmarkStart w:id="0" w:name="_GoBack"/>
      <w:bookmarkEnd w:id="0"/>
      <w:r w:rsidRPr="00874462">
        <w:rPr>
          <w:rFonts w:ascii="Arial" w:eastAsia="Times New Roman" w:hAnsi="Arial" w:cs="Arial"/>
          <w:b/>
          <w:sz w:val="32"/>
          <w:szCs w:val="32"/>
          <w:u w:val="single"/>
        </w:rPr>
        <w:t>р/2</w:t>
      </w:r>
      <w:r w:rsidR="00D30B97">
        <w:rPr>
          <w:rFonts w:ascii="Arial" w:eastAsia="Times New Roman" w:hAnsi="Arial" w:cs="Arial"/>
          <w:b/>
          <w:sz w:val="32"/>
          <w:szCs w:val="32"/>
          <w:u w:val="single"/>
        </w:rPr>
        <w:t>5</w:t>
      </w:r>
    </w:p>
    <w:p w:rsidR="00CF71C7" w:rsidRPr="0007278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72787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CF71C7" w:rsidRPr="0007278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72787"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CF71C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МУНИЦИПАЛЬНОГО ОБРАЗОВАНИЯ</w:t>
      </w:r>
    </w:p>
    <w:p w:rsidR="00CF71C7" w:rsidRPr="0007278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72787">
        <w:rPr>
          <w:rFonts w:ascii="Arial" w:eastAsia="Times New Roman" w:hAnsi="Arial" w:cs="Arial"/>
          <w:b/>
          <w:sz w:val="32"/>
          <w:szCs w:val="32"/>
        </w:rPr>
        <w:t>БАЯНДАЕВСКИЙ РАЙОН</w:t>
      </w:r>
    </w:p>
    <w:p w:rsidR="00CF71C7" w:rsidRPr="0007278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72787">
        <w:rPr>
          <w:rFonts w:ascii="Arial" w:eastAsia="Times New Roman" w:hAnsi="Arial" w:cs="Arial"/>
          <w:b/>
          <w:sz w:val="32"/>
          <w:szCs w:val="32"/>
        </w:rPr>
        <w:t>МЭР</w:t>
      </w:r>
    </w:p>
    <w:p w:rsidR="00CF71C7" w:rsidRDefault="00CF71C7" w:rsidP="00CF71C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РАСПОРЯЖЕНИЕ</w:t>
      </w:r>
    </w:p>
    <w:p w:rsidR="00CF71C7" w:rsidRPr="00D76405" w:rsidRDefault="00CF71C7" w:rsidP="00CF71C7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D30B97" w:rsidRDefault="00CF71C7" w:rsidP="00CF71C7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9D5534">
        <w:rPr>
          <w:rFonts w:ascii="Arial" w:hAnsi="Arial" w:cs="Arial"/>
          <w:b/>
          <w:sz w:val="32"/>
          <w:szCs w:val="32"/>
        </w:rPr>
        <w:t xml:space="preserve">ОБ УТВЕРЖДЕНИИ ПЛАНА ЗАСЕДАНИЙ АНТИНАРКОТИЧЕСКОЙ КОМИССИИ </w:t>
      </w:r>
      <w:r w:rsidR="00D30B97">
        <w:rPr>
          <w:rFonts w:ascii="Arial" w:hAnsi="Arial" w:cs="Arial"/>
          <w:b/>
          <w:sz w:val="32"/>
          <w:szCs w:val="32"/>
        </w:rPr>
        <w:t>ПРИ АДМИНИСТРАЦИИ МУНИЦИПАЛЬНОГО ОБРАЗОВАНИЯ «</w:t>
      </w:r>
      <w:r w:rsidRPr="009D5534">
        <w:rPr>
          <w:rFonts w:ascii="Arial" w:hAnsi="Arial" w:cs="Arial"/>
          <w:b/>
          <w:sz w:val="32"/>
          <w:szCs w:val="32"/>
        </w:rPr>
        <w:t>БАЯНДАЕВСК</w:t>
      </w:r>
      <w:r w:rsidR="00D30B97">
        <w:rPr>
          <w:rFonts w:ascii="Arial" w:hAnsi="Arial" w:cs="Arial"/>
          <w:b/>
          <w:sz w:val="32"/>
          <w:szCs w:val="32"/>
        </w:rPr>
        <w:t>ИЙ</w:t>
      </w:r>
      <w:r w:rsidRPr="009D5534">
        <w:rPr>
          <w:rFonts w:ascii="Arial" w:hAnsi="Arial" w:cs="Arial"/>
          <w:b/>
          <w:sz w:val="32"/>
          <w:szCs w:val="32"/>
        </w:rPr>
        <w:t xml:space="preserve"> РАЙОН</w:t>
      </w:r>
      <w:r w:rsidR="00D30B97">
        <w:rPr>
          <w:rFonts w:ascii="Arial" w:hAnsi="Arial" w:cs="Arial"/>
          <w:b/>
          <w:sz w:val="32"/>
          <w:szCs w:val="32"/>
        </w:rPr>
        <w:t>»</w:t>
      </w:r>
      <w:r w:rsidRPr="009D5534">
        <w:rPr>
          <w:rFonts w:ascii="Arial" w:hAnsi="Arial" w:cs="Arial"/>
          <w:b/>
          <w:sz w:val="32"/>
          <w:szCs w:val="32"/>
        </w:rPr>
        <w:t xml:space="preserve"> </w:t>
      </w:r>
    </w:p>
    <w:p w:rsidR="00CF71C7" w:rsidRDefault="00CF71C7" w:rsidP="00CF71C7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9D5534">
        <w:rPr>
          <w:rFonts w:ascii="Arial" w:hAnsi="Arial" w:cs="Arial"/>
          <w:b/>
          <w:sz w:val="32"/>
          <w:szCs w:val="32"/>
        </w:rPr>
        <w:t>НА 202</w:t>
      </w:r>
      <w:r w:rsidR="00D30B97">
        <w:rPr>
          <w:rFonts w:ascii="Arial" w:hAnsi="Arial" w:cs="Arial"/>
          <w:b/>
          <w:sz w:val="32"/>
          <w:szCs w:val="32"/>
        </w:rPr>
        <w:t>6</w:t>
      </w:r>
      <w:r w:rsidRPr="009D5534">
        <w:rPr>
          <w:rFonts w:ascii="Arial" w:hAnsi="Arial" w:cs="Arial"/>
          <w:b/>
          <w:sz w:val="32"/>
          <w:szCs w:val="32"/>
        </w:rPr>
        <w:t xml:space="preserve"> ГОД</w:t>
      </w:r>
      <w:r w:rsidRPr="009D5534">
        <w:rPr>
          <w:rFonts w:ascii="Arial" w:hAnsi="Arial" w:cs="Arial"/>
          <w:b/>
          <w:sz w:val="32"/>
          <w:szCs w:val="32"/>
        </w:rPr>
        <w:tab/>
      </w:r>
    </w:p>
    <w:p w:rsidR="00CF71C7" w:rsidRPr="009D5534" w:rsidRDefault="00CF71C7" w:rsidP="00CF71C7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CF71C7" w:rsidRPr="003725CF" w:rsidRDefault="00CF71C7" w:rsidP="00CF71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 соответствии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z w:val="24"/>
          <w:szCs w:val="24"/>
        </w:rPr>
        <w:t>р</w:t>
      </w:r>
      <w:r w:rsidRPr="00184F4A">
        <w:rPr>
          <w:rFonts w:ascii="Arial" w:hAnsi="Arial" w:cs="Arial"/>
          <w:sz w:val="24"/>
          <w:szCs w:val="24"/>
        </w:rPr>
        <w:t>уководствуясь ст. ст. 33,</w:t>
      </w:r>
      <w:r>
        <w:rPr>
          <w:rFonts w:ascii="Arial" w:hAnsi="Arial" w:cs="Arial"/>
          <w:sz w:val="24"/>
          <w:szCs w:val="24"/>
        </w:rPr>
        <w:t xml:space="preserve"> </w:t>
      </w:r>
      <w:r w:rsidRPr="00184F4A">
        <w:rPr>
          <w:rFonts w:ascii="Arial" w:hAnsi="Arial" w:cs="Arial"/>
          <w:sz w:val="24"/>
          <w:szCs w:val="24"/>
        </w:rPr>
        <w:t>48  Устава муниципального образования «Баяндаевский район»</w:t>
      </w:r>
      <w:r>
        <w:rPr>
          <w:rFonts w:ascii="Arial" w:hAnsi="Arial" w:cs="Arial"/>
          <w:sz w:val="24"/>
          <w:szCs w:val="24"/>
        </w:rPr>
        <w:t xml:space="preserve"> и</w:t>
      </w:r>
      <w:r w:rsidRPr="00184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протоколом заседания антинаркотической комиссии при администрации муниципального образования «Баяндаевский район» № 4-2</w:t>
      </w:r>
      <w:r w:rsidR="00D30B97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от 3</w:t>
      </w:r>
      <w:r w:rsidR="00D30B97">
        <w:rPr>
          <w:rFonts w:ascii="Arial" w:eastAsia="Times New Roman" w:hAnsi="Arial" w:cs="Arial"/>
          <w:color w:val="000000"/>
          <w:sz w:val="24"/>
          <w:szCs w:val="24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декабря 202</w:t>
      </w:r>
      <w:r w:rsidR="00D30B97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года:</w:t>
      </w:r>
    </w:p>
    <w:p w:rsidR="00CF71C7" w:rsidRPr="00184F4A" w:rsidRDefault="00CF71C7" w:rsidP="00CF71C7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CF71C7" w:rsidRPr="00577AB7" w:rsidRDefault="00CF71C7" w:rsidP="00CF71C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AB7">
        <w:rPr>
          <w:rFonts w:ascii="Arial" w:hAnsi="Arial" w:cs="Arial"/>
          <w:sz w:val="24"/>
          <w:szCs w:val="24"/>
        </w:rPr>
        <w:t>Утвердить п</w:t>
      </w:r>
      <w:r w:rsidRPr="00577AB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лан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заседаний антинаркотической комиссии в </w:t>
      </w:r>
      <w:r w:rsidRPr="00577AB7">
        <w:rPr>
          <w:rFonts w:ascii="Arial" w:eastAsia="Times New Roman" w:hAnsi="Arial" w:cs="Arial"/>
          <w:bCs/>
          <w:color w:val="000000"/>
          <w:sz w:val="24"/>
          <w:szCs w:val="24"/>
        </w:rPr>
        <w:t>Ба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яндаевском районе на 202</w:t>
      </w:r>
      <w:r w:rsidR="00D30B97">
        <w:rPr>
          <w:rFonts w:ascii="Arial" w:eastAsia="Times New Roman" w:hAnsi="Arial" w:cs="Arial"/>
          <w:bCs/>
          <w:color w:val="000000"/>
          <w:sz w:val="24"/>
          <w:szCs w:val="24"/>
        </w:rPr>
        <w:t>6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год</w:t>
      </w:r>
      <w:r w:rsidRPr="00577AB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(Приложение № 1).</w:t>
      </w:r>
    </w:p>
    <w:p w:rsidR="00CF71C7" w:rsidRPr="00577AB7" w:rsidRDefault="00CF71C7" w:rsidP="00CF71C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77AB7">
        <w:rPr>
          <w:rFonts w:ascii="Arial" w:hAnsi="Arial" w:cs="Arial"/>
          <w:sz w:val="24"/>
          <w:szCs w:val="24"/>
        </w:rPr>
        <w:t>Опубликовать настоящее распоряжение на официальном сайте МО «Баяндаевский район» в информационно-коммуникационной сети «</w:t>
      </w:r>
      <w:r w:rsidR="00D30B97">
        <w:rPr>
          <w:rFonts w:ascii="Arial" w:hAnsi="Arial" w:cs="Arial"/>
          <w:sz w:val="24"/>
          <w:szCs w:val="24"/>
        </w:rPr>
        <w:t>И</w:t>
      </w:r>
      <w:r w:rsidRPr="00577AB7">
        <w:rPr>
          <w:rFonts w:ascii="Arial" w:hAnsi="Arial" w:cs="Arial"/>
          <w:sz w:val="24"/>
          <w:szCs w:val="24"/>
        </w:rPr>
        <w:t>нтернет»</w:t>
      </w:r>
      <w:r>
        <w:rPr>
          <w:rFonts w:ascii="Arial" w:hAnsi="Arial" w:cs="Arial"/>
          <w:sz w:val="24"/>
          <w:szCs w:val="24"/>
        </w:rPr>
        <w:t>.</w:t>
      </w:r>
    </w:p>
    <w:p w:rsidR="00CF71C7" w:rsidRPr="00577AB7" w:rsidRDefault="00CF71C7" w:rsidP="00CF71C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77AB7">
        <w:rPr>
          <w:rFonts w:ascii="Arial" w:hAnsi="Arial" w:cs="Arial"/>
          <w:sz w:val="24"/>
          <w:szCs w:val="24"/>
        </w:rPr>
        <w:t>Контроль за</w:t>
      </w:r>
      <w:proofErr w:type="gramEnd"/>
      <w:r w:rsidRPr="00577AB7">
        <w:rPr>
          <w:rFonts w:ascii="Arial" w:hAnsi="Arial" w:cs="Arial"/>
          <w:sz w:val="24"/>
          <w:szCs w:val="24"/>
        </w:rPr>
        <w:t xml:space="preserve"> исполнением  настоящего</w:t>
      </w:r>
      <w:r>
        <w:rPr>
          <w:rFonts w:ascii="Arial" w:hAnsi="Arial" w:cs="Arial"/>
          <w:sz w:val="24"/>
          <w:szCs w:val="24"/>
        </w:rPr>
        <w:t xml:space="preserve"> распоряжения оставляю за собой.</w:t>
      </w:r>
    </w:p>
    <w:p w:rsidR="00CF71C7" w:rsidRPr="00577AB7" w:rsidRDefault="00CF71C7" w:rsidP="00CF71C7">
      <w:pPr>
        <w:pStyle w:val="a3"/>
        <w:spacing w:after="0" w:line="240" w:lineRule="auto"/>
        <w:ind w:left="644" w:right="-1"/>
        <w:jc w:val="both"/>
        <w:rPr>
          <w:rFonts w:ascii="Arial" w:hAnsi="Arial" w:cs="Arial"/>
          <w:sz w:val="24"/>
          <w:szCs w:val="24"/>
        </w:rPr>
      </w:pPr>
    </w:p>
    <w:p w:rsidR="00CF71C7" w:rsidRDefault="00CF71C7" w:rsidP="00CF71C7">
      <w:pPr>
        <w:pStyle w:val="a3"/>
        <w:spacing w:after="0" w:line="240" w:lineRule="auto"/>
        <w:ind w:left="644" w:right="-1"/>
        <w:jc w:val="both"/>
        <w:rPr>
          <w:rFonts w:ascii="Arial" w:hAnsi="Arial" w:cs="Arial"/>
          <w:sz w:val="24"/>
          <w:szCs w:val="24"/>
        </w:rPr>
      </w:pPr>
    </w:p>
    <w:p w:rsidR="00CF71C7" w:rsidRPr="00577AB7" w:rsidRDefault="00CF71C7" w:rsidP="00CF71C7">
      <w:pPr>
        <w:pStyle w:val="a3"/>
        <w:spacing w:after="0" w:line="240" w:lineRule="auto"/>
        <w:ind w:left="644" w:right="-1"/>
        <w:jc w:val="both"/>
        <w:rPr>
          <w:rFonts w:ascii="Arial" w:hAnsi="Arial" w:cs="Arial"/>
          <w:sz w:val="24"/>
          <w:szCs w:val="24"/>
        </w:rPr>
      </w:pPr>
    </w:p>
    <w:p w:rsidR="00CF71C7" w:rsidRPr="00577AB7" w:rsidRDefault="00CF71C7" w:rsidP="00CF71C7">
      <w:pPr>
        <w:pStyle w:val="a3"/>
        <w:spacing w:after="0" w:line="240" w:lineRule="auto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Мэр</w:t>
      </w:r>
      <w:r w:rsidRPr="00577AB7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CF71C7" w:rsidRPr="00577AB7" w:rsidRDefault="00CF71C7" w:rsidP="00CF71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77AB7">
        <w:rPr>
          <w:rFonts w:ascii="Arial" w:hAnsi="Arial" w:cs="Arial"/>
          <w:sz w:val="24"/>
          <w:szCs w:val="24"/>
        </w:rPr>
        <w:t xml:space="preserve"> «Баяндаевский район» </w:t>
      </w:r>
    </w:p>
    <w:p w:rsidR="00CF71C7" w:rsidRPr="00577AB7" w:rsidRDefault="00CF71C7" w:rsidP="00CF71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А.П</w:t>
      </w:r>
      <w:r w:rsidRPr="00577AB7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Табинаев</w:t>
      </w:r>
      <w:proofErr w:type="spellEnd"/>
    </w:p>
    <w:p w:rsidR="00CF71C7" w:rsidRPr="00577AB7" w:rsidRDefault="00CF71C7" w:rsidP="00CF71C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CF71C7" w:rsidRPr="00577AB7" w:rsidRDefault="00CF71C7" w:rsidP="00CF71C7">
      <w:pPr>
        <w:spacing w:line="360" w:lineRule="auto"/>
        <w:jc w:val="right"/>
        <w:rPr>
          <w:sz w:val="24"/>
          <w:szCs w:val="24"/>
        </w:rPr>
      </w:pPr>
    </w:p>
    <w:p w:rsidR="00CF71C7" w:rsidRDefault="00CF71C7" w:rsidP="00CF71C7">
      <w:pPr>
        <w:rPr>
          <w:sz w:val="16"/>
          <w:szCs w:val="16"/>
        </w:rPr>
      </w:pPr>
    </w:p>
    <w:p w:rsidR="00CF71C7" w:rsidRDefault="00CF71C7" w:rsidP="00CF71C7">
      <w:pPr>
        <w:rPr>
          <w:sz w:val="16"/>
          <w:szCs w:val="16"/>
        </w:rPr>
      </w:pPr>
    </w:p>
    <w:p w:rsidR="00CF71C7" w:rsidRDefault="00CF71C7" w:rsidP="00CF71C7">
      <w:pPr>
        <w:rPr>
          <w:sz w:val="16"/>
          <w:szCs w:val="16"/>
        </w:rPr>
      </w:pPr>
    </w:p>
    <w:p w:rsidR="00CF71C7" w:rsidRPr="00FB45E3" w:rsidRDefault="00CF71C7" w:rsidP="00D30B97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D30B97" w:rsidRDefault="00D30B97" w:rsidP="00D30B97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консультан</w:t>
      </w:r>
      <w:r w:rsidR="00CF71C7" w:rsidRPr="00FB45E3">
        <w:rPr>
          <w:rFonts w:ascii="Arial" w:hAnsi="Arial" w:cs="Arial"/>
          <w:sz w:val="12"/>
          <w:szCs w:val="12"/>
        </w:rPr>
        <w:t>т</w:t>
      </w:r>
      <w:r>
        <w:rPr>
          <w:rFonts w:ascii="Arial" w:hAnsi="Arial" w:cs="Arial"/>
          <w:sz w:val="12"/>
          <w:szCs w:val="12"/>
        </w:rPr>
        <w:t xml:space="preserve"> </w:t>
      </w:r>
      <w:proofErr w:type="gramStart"/>
      <w:r w:rsidR="00CF71C7" w:rsidRPr="00FB45E3">
        <w:rPr>
          <w:rFonts w:ascii="Arial" w:hAnsi="Arial" w:cs="Arial"/>
          <w:sz w:val="12"/>
          <w:szCs w:val="12"/>
        </w:rPr>
        <w:t>по</w:t>
      </w:r>
      <w:proofErr w:type="gramEnd"/>
      <w:r w:rsidR="00CF71C7" w:rsidRPr="00FB45E3">
        <w:rPr>
          <w:rFonts w:ascii="Arial" w:hAnsi="Arial" w:cs="Arial"/>
          <w:sz w:val="12"/>
          <w:szCs w:val="12"/>
        </w:rPr>
        <w:t xml:space="preserve"> </w:t>
      </w:r>
    </w:p>
    <w:p w:rsidR="00CF71C7" w:rsidRPr="00FB45E3" w:rsidRDefault="00CF71C7" w:rsidP="00D30B97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CF71C7" w:rsidRDefault="00D30B97" w:rsidP="00D30B97">
      <w:pPr>
        <w:spacing w:after="0" w:line="240" w:lineRule="auto"/>
      </w:pPr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="00CF71C7" w:rsidRPr="00FB45E3">
        <w:rPr>
          <w:rFonts w:ascii="Arial" w:hAnsi="Arial" w:cs="Arial"/>
          <w:sz w:val="12"/>
          <w:szCs w:val="12"/>
        </w:rPr>
        <w:t>(950)0538953</w:t>
      </w:r>
    </w:p>
    <w:p w:rsidR="00CF71C7" w:rsidRDefault="00CF71C7" w:rsidP="00CF71C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F71C7" w:rsidRPr="00A55192" w:rsidRDefault="00CF71C7" w:rsidP="00CF71C7">
      <w:pPr>
        <w:shd w:val="clear" w:color="auto" w:fill="FFFFFF"/>
        <w:tabs>
          <w:tab w:val="left" w:pos="5784"/>
        </w:tabs>
        <w:spacing w:after="0" w:line="240" w:lineRule="auto"/>
        <w:jc w:val="right"/>
        <w:rPr>
          <w:rFonts w:ascii="Courier New" w:hAnsi="Courier New" w:cs="Courier New"/>
        </w:rPr>
      </w:pPr>
      <w:r w:rsidRPr="00A55192">
        <w:rPr>
          <w:rFonts w:ascii="Courier New" w:hAnsi="Courier New" w:cs="Courier New"/>
        </w:rPr>
        <w:t>Приложение 1</w:t>
      </w:r>
    </w:p>
    <w:p w:rsidR="00CF71C7" w:rsidRDefault="00CF71C7" w:rsidP="00CF71C7">
      <w:pPr>
        <w:shd w:val="clear" w:color="auto" w:fill="FFFFFF"/>
        <w:tabs>
          <w:tab w:val="left" w:pos="5784"/>
        </w:tabs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 распоряжению</w:t>
      </w:r>
      <w:r w:rsidRPr="00A55192">
        <w:rPr>
          <w:rFonts w:ascii="Courier New" w:hAnsi="Courier New" w:cs="Courier New"/>
        </w:rPr>
        <w:t xml:space="preserve"> мэра МО "Баяндаевский район"                                                                                                                                                                               </w:t>
      </w:r>
      <w:r>
        <w:rPr>
          <w:rFonts w:ascii="Courier New" w:hAnsi="Courier New" w:cs="Courier New"/>
        </w:rPr>
        <w:t xml:space="preserve">                    от </w:t>
      </w:r>
      <w:r w:rsidRPr="00874462">
        <w:rPr>
          <w:rFonts w:ascii="Courier New" w:hAnsi="Courier New" w:cs="Courier New"/>
          <w:u w:val="single"/>
        </w:rPr>
        <w:t>3</w:t>
      </w:r>
      <w:r w:rsidR="00D30B97">
        <w:rPr>
          <w:rFonts w:ascii="Courier New" w:hAnsi="Courier New" w:cs="Courier New"/>
          <w:u w:val="single"/>
        </w:rPr>
        <w:t>0</w:t>
      </w:r>
      <w:r w:rsidRPr="00874462">
        <w:rPr>
          <w:rFonts w:ascii="Courier New" w:hAnsi="Courier New" w:cs="Courier New"/>
          <w:u w:val="single"/>
        </w:rPr>
        <w:t xml:space="preserve"> декабря 202</w:t>
      </w:r>
      <w:r w:rsidR="00D30B97">
        <w:rPr>
          <w:rFonts w:ascii="Courier New" w:hAnsi="Courier New" w:cs="Courier New"/>
          <w:u w:val="single"/>
        </w:rPr>
        <w:t>5</w:t>
      </w:r>
      <w:r w:rsidRPr="00874462">
        <w:rPr>
          <w:rFonts w:ascii="Courier New" w:hAnsi="Courier New" w:cs="Courier New"/>
          <w:u w:val="single"/>
        </w:rPr>
        <w:t>г.</w:t>
      </w:r>
      <w:r w:rsidRPr="00A55192">
        <w:rPr>
          <w:rFonts w:ascii="Courier New" w:hAnsi="Courier New" w:cs="Courier New"/>
        </w:rPr>
        <w:t xml:space="preserve"> № </w:t>
      </w:r>
      <w:r w:rsidR="00D30B97">
        <w:rPr>
          <w:rFonts w:ascii="Courier New" w:hAnsi="Courier New" w:cs="Courier New"/>
          <w:u w:val="single"/>
        </w:rPr>
        <w:t>______</w:t>
      </w:r>
      <w:proofErr w:type="gramStart"/>
      <w:r w:rsidRPr="00874462">
        <w:rPr>
          <w:rFonts w:ascii="Courier New" w:hAnsi="Courier New" w:cs="Courier New"/>
          <w:u w:val="single"/>
        </w:rPr>
        <w:t>р</w:t>
      </w:r>
      <w:proofErr w:type="gramEnd"/>
      <w:r w:rsidRPr="00874462">
        <w:rPr>
          <w:rFonts w:ascii="Courier New" w:hAnsi="Courier New" w:cs="Courier New"/>
          <w:u w:val="single"/>
        </w:rPr>
        <w:t>/2</w:t>
      </w:r>
      <w:r w:rsidR="00D30B97">
        <w:rPr>
          <w:rFonts w:ascii="Courier New" w:hAnsi="Courier New" w:cs="Courier New"/>
          <w:u w:val="single"/>
        </w:rPr>
        <w:t>5</w:t>
      </w:r>
    </w:p>
    <w:p w:rsidR="00CF71C7" w:rsidRDefault="00CF71C7" w:rsidP="00CF71C7">
      <w:pPr>
        <w:shd w:val="clear" w:color="auto" w:fill="FFFFFF"/>
        <w:tabs>
          <w:tab w:val="left" w:pos="5784"/>
        </w:tabs>
        <w:spacing w:after="0" w:line="240" w:lineRule="auto"/>
        <w:jc w:val="right"/>
        <w:rPr>
          <w:rFonts w:ascii="Courier New" w:hAnsi="Courier New" w:cs="Courier New"/>
        </w:rPr>
      </w:pPr>
    </w:p>
    <w:p w:rsidR="00CF71C7" w:rsidRPr="00A55192" w:rsidRDefault="00CF71C7" w:rsidP="00CF71C7">
      <w:pPr>
        <w:shd w:val="clear" w:color="auto" w:fill="FFFFFF"/>
        <w:tabs>
          <w:tab w:val="left" w:pos="5784"/>
        </w:tabs>
        <w:spacing w:after="0" w:line="240" w:lineRule="auto"/>
        <w:jc w:val="right"/>
        <w:rPr>
          <w:rFonts w:ascii="Courier New" w:hAnsi="Courier New" w:cs="Courier New"/>
        </w:rPr>
      </w:pPr>
    </w:p>
    <w:p w:rsidR="00CF71C7" w:rsidRDefault="00CF71C7" w:rsidP="00CF71C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60E72">
        <w:rPr>
          <w:rFonts w:ascii="Times New Roman" w:hAnsi="Times New Roman"/>
          <w:b/>
          <w:sz w:val="24"/>
          <w:szCs w:val="24"/>
        </w:rPr>
        <w:t xml:space="preserve"> ПЛАН ЗАСЕДАНИЙ АНТИНАРКОТИЧЕСКОЙ КОМИССИИ В БАЯНДАЕВСКОМ РАЙОНЕ НА 202</w:t>
      </w:r>
      <w:r w:rsidR="00D30B97">
        <w:rPr>
          <w:rFonts w:ascii="Times New Roman" w:hAnsi="Times New Roman"/>
          <w:b/>
          <w:sz w:val="24"/>
          <w:szCs w:val="24"/>
        </w:rPr>
        <w:t>6</w:t>
      </w:r>
      <w:r w:rsidRPr="00360E72">
        <w:rPr>
          <w:rFonts w:ascii="Times New Roman" w:hAnsi="Times New Roman"/>
          <w:b/>
          <w:sz w:val="24"/>
          <w:szCs w:val="24"/>
        </w:rPr>
        <w:t xml:space="preserve"> ГОД</w:t>
      </w:r>
      <w:r w:rsidRPr="00360E72">
        <w:rPr>
          <w:rFonts w:ascii="Times New Roman" w:hAnsi="Times New Roman"/>
          <w:sz w:val="24"/>
          <w:szCs w:val="24"/>
        </w:rPr>
        <w:tab/>
      </w:r>
    </w:p>
    <w:p w:rsidR="00CF71C7" w:rsidRPr="00360E72" w:rsidRDefault="00CF71C7" w:rsidP="00CF71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5494"/>
        <w:gridCol w:w="1392"/>
        <w:gridCol w:w="2551"/>
      </w:tblGrid>
      <w:tr w:rsidR="00CF71C7" w:rsidRPr="00360E72" w:rsidTr="003151EE">
        <w:trPr>
          <w:trHeight w:val="149"/>
        </w:trPr>
        <w:tc>
          <w:tcPr>
            <w:tcW w:w="783" w:type="dxa"/>
          </w:tcPr>
          <w:p w:rsidR="00CF71C7" w:rsidRPr="00360E72" w:rsidRDefault="00CF71C7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7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71C7" w:rsidRPr="00360E72" w:rsidRDefault="00CF71C7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0E7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60E7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494" w:type="dxa"/>
          </w:tcPr>
          <w:p w:rsidR="00CF71C7" w:rsidRPr="00360E72" w:rsidRDefault="00CF71C7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72">
              <w:rPr>
                <w:rFonts w:ascii="Times New Roman" w:hAnsi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1392" w:type="dxa"/>
          </w:tcPr>
          <w:p w:rsidR="00CF71C7" w:rsidRPr="00360E72" w:rsidRDefault="00CF71C7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72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551" w:type="dxa"/>
          </w:tcPr>
          <w:p w:rsidR="00CF71C7" w:rsidRPr="00360E72" w:rsidRDefault="00CF71C7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72">
              <w:rPr>
                <w:rFonts w:ascii="Times New Roman" w:hAnsi="Times New Roman"/>
                <w:sz w:val="24"/>
                <w:szCs w:val="24"/>
              </w:rPr>
              <w:t>Докладчик (содокладчик)</w:t>
            </w:r>
          </w:p>
        </w:tc>
      </w:tr>
      <w:tr w:rsidR="003B342F" w:rsidRPr="00A34F0D" w:rsidTr="00E60642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B342F" w:rsidRPr="00D30B97" w:rsidRDefault="003B342F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 деятельности местного отделения «Баяндаевский район» Регионального отделения  Общероссийского общественно-государственного движения детей и молодежи «Движение первых» Иркутской области, в организации и проведении мероприятий по профилактике незаконного потребления наркотиков в общеобразовательных организациях, учреждениях дополнительного образования.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Местное отделение «Баяндаевский район» Общероссийского общественно-государственного движения детей и молодежи «Движение первых» Иркутской области</w:t>
            </w:r>
          </w:p>
        </w:tc>
      </w:tr>
      <w:tr w:rsidR="003B342F" w:rsidRPr="00A34F0D" w:rsidTr="00E60642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 результатах работы правоохранительных органов по противодействию незаконному обороту наркотиков на территории на территории муниципального образования «Баяндаевский район», мерах по сокращению предложения и спроса на наркотики, в том числе среди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Эхирит-Булагатский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B342F" w:rsidTr="00906881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Об организации работы по профилактике наркомании, здорового образа жизни, творческой деятельности в муниципальных образованиях Баяндаевского района за 2025 год.</w:t>
            </w:r>
          </w:p>
          <w:p w:rsidR="003B342F" w:rsidRPr="00D30B97" w:rsidRDefault="003B342F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EB2D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МО «Хогот»</w:t>
            </w:r>
          </w:p>
          <w:p w:rsidR="003B342F" w:rsidRPr="00D30B97" w:rsidRDefault="003B342F" w:rsidP="00EB2D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МО «Половинка»</w:t>
            </w:r>
          </w:p>
          <w:p w:rsidR="003B342F" w:rsidRPr="00D30B97" w:rsidRDefault="003B342F" w:rsidP="00EB2D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МО «Ользоны»</w:t>
            </w:r>
          </w:p>
        </w:tc>
      </w:tr>
      <w:tr w:rsidR="003B342F" w:rsidRPr="00A34F0D" w:rsidTr="00906881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B342F" w:rsidRPr="00D30B97" w:rsidRDefault="003B342F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342F" w:rsidRPr="00D30B97" w:rsidRDefault="003B342F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Об исполнении муниципального плана мероприятий  по реализации Стратегии антинаркотической политики Российской Федерации на период до 2030 года, утвержденной Указом Президента Российской Федерации от 23 ноября 2020 года № 733»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F" w:rsidRPr="00D30B97" w:rsidRDefault="003B342F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АНК</w:t>
            </w:r>
          </w:p>
        </w:tc>
      </w:tr>
      <w:tr w:rsidR="00E9067C" w:rsidRPr="00A34F0D" w:rsidTr="00E9067C">
        <w:trPr>
          <w:trHeight w:val="3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Об итогах проведения профилактических медицинских осмотров обучающихся в 2025/2026 учебном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067C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067C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067C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067C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067C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067C" w:rsidRPr="00D30B97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E9067C" w:rsidRPr="00D30B97" w:rsidRDefault="00E9067C" w:rsidP="00E906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ОГБУЗ «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Баяндаевская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 xml:space="preserve"> РБ»</w:t>
            </w:r>
          </w:p>
          <w:p w:rsidR="00E9067C" w:rsidRPr="00D30B97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7C" w:rsidRPr="00A34F0D" w:rsidTr="00747F39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9067C" w:rsidRPr="00D30B97" w:rsidRDefault="00E9067C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 xml:space="preserve">О подготовке к проведению мероприятий  по выявлению и уничтожению дикорастущей конопли. 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67C" w:rsidRPr="00D30B97" w:rsidRDefault="00E9067C" w:rsidP="00E9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Отдел  сельского хозяйства</w:t>
            </w:r>
          </w:p>
          <w:p w:rsidR="00E9067C" w:rsidRPr="00D30B97" w:rsidRDefault="00E9067C" w:rsidP="00E9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Главы поселений</w:t>
            </w:r>
          </w:p>
          <w:p w:rsidR="00E9067C" w:rsidRDefault="00E9067C" w:rsidP="00E90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АНК</w:t>
            </w:r>
          </w:p>
          <w:p w:rsidR="00E9067C" w:rsidRPr="00D30B97" w:rsidRDefault="00E9067C" w:rsidP="00E906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7C" w:rsidRPr="00F35835" w:rsidTr="000748C6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Об организации занятости, оздоровления, отдыха несовершеннолетних и проведение мероприятий, направленных на профилактику наркомании в период летних каникул.</w:t>
            </w:r>
          </w:p>
          <w:p w:rsidR="00E9067C" w:rsidRPr="00D30B97" w:rsidRDefault="00E9067C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067C" w:rsidRPr="00D30B97" w:rsidRDefault="00E9067C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67C" w:rsidRPr="00D30B97" w:rsidRDefault="00E9067C" w:rsidP="00EB2D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E9067C" w:rsidRDefault="00E9067C" w:rsidP="00EB2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Эхирит-Булагатский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(ПДН)</w:t>
            </w:r>
          </w:p>
          <w:p w:rsidR="00E9067C" w:rsidRPr="00D30B97" w:rsidRDefault="00E9067C" w:rsidP="00EB2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 xml:space="preserve">МКУ УО </w:t>
            </w:r>
            <w:r w:rsidRPr="00D30B9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образования</w:t>
            </w:r>
          </w:p>
          <w:p w:rsidR="00E9067C" w:rsidRPr="00D30B97" w:rsidRDefault="00E9067C" w:rsidP="00EB2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«Баяндаевский район»</w:t>
            </w:r>
          </w:p>
          <w:p w:rsidR="00E9067C" w:rsidRPr="00D30B97" w:rsidRDefault="00E9067C" w:rsidP="00EB2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Региональный специалист по профилактике социально–</w:t>
            </w:r>
            <w:r>
              <w:rPr>
                <w:rFonts w:ascii="Times New Roman" w:hAnsi="Times New Roman"/>
                <w:sz w:val="24"/>
                <w:szCs w:val="24"/>
              </w:rPr>
              <w:t>негативных явлений</w:t>
            </w:r>
          </w:p>
          <w:p w:rsidR="00E9067C" w:rsidRPr="00D30B97" w:rsidRDefault="00E9067C" w:rsidP="00EB2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Отдел по спорту и молодежной политике</w:t>
            </w:r>
          </w:p>
        </w:tc>
      </w:tr>
      <w:tr w:rsidR="00690F04" w:rsidRPr="00F35835" w:rsidTr="000748C6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 xml:space="preserve">О результатах мониторинга 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наркоситуации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 xml:space="preserve"> на территории Баяндаевского муниципального района по итогам 2025 года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АНК</w:t>
            </w:r>
          </w:p>
        </w:tc>
      </w:tr>
      <w:tr w:rsidR="00690F04" w:rsidRPr="00A34F0D" w:rsidTr="00332963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 xml:space="preserve">О результатах мероприятий в отношении лиц, на которых при назначении административного наказания судом возложена обязанность </w:t>
            </w:r>
            <w:proofErr w:type="gramStart"/>
            <w:r w:rsidRPr="00D30B97">
              <w:rPr>
                <w:rFonts w:ascii="Times New Roman" w:hAnsi="Times New Roman"/>
                <w:sz w:val="24"/>
                <w:szCs w:val="24"/>
              </w:rPr>
              <w:t>пройти</w:t>
            </w:r>
            <w:proofErr w:type="gramEnd"/>
            <w:r w:rsidRPr="00D30B97">
              <w:rPr>
                <w:rFonts w:ascii="Times New Roman" w:hAnsi="Times New Roman"/>
                <w:sz w:val="24"/>
                <w:szCs w:val="24"/>
              </w:rPr>
              <w:t xml:space="preserve">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средств.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Эхирит-Булагатский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ОГБУЗ «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Баяндаевская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 xml:space="preserve"> РБ»</w:t>
            </w: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Pr="00D30B97" w:rsidRDefault="00690F04" w:rsidP="00D30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F04" w:rsidRPr="00A34F0D" w:rsidTr="00E30385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Pr="00D30B97" w:rsidRDefault="00690F04" w:rsidP="00D30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Об итогах работы по выявлению и уничтожению очагов произрастания дикорастущей конопли на территории муниципального образования «Баяндаевский район»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Отдел  сельского хозяйства</w:t>
            </w:r>
          </w:p>
          <w:p w:rsidR="00690F04" w:rsidRPr="00D30B97" w:rsidRDefault="00690F04" w:rsidP="003151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Главы поселений</w:t>
            </w:r>
          </w:p>
          <w:p w:rsidR="00690F04" w:rsidRPr="00D30B97" w:rsidRDefault="00690F04" w:rsidP="00690F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АНК</w:t>
            </w:r>
          </w:p>
        </w:tc>
      </w:tr>
      <w:tr w:rsidR="00690F04" w:rsidRPr="00A34F0D" w:rsidTr="00CC5D01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315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Об эффективности деятельности  наркологических  постов (постов «Здоровье+)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0F04" w:rsidRPr="00D30B97" w:rsidRDefault="00690F04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МКУ УО муниципального образования</w:t>
            </w:r>
          </w:p>
          <w:p w:rsidR="00690F04" w:rsidRPr="00D30B97" w:rsidRDefault="00690F04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«Баяндаевский район»</w:t>
            </w:r>
          </w:p>
          <w:p w:rsidR="00690F04" w:rsidRPr="00D30B97" w:rsidRDefault="00690F04" w:rsidP="003B34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F04" w:rsidRPr="00A34F0D" w:rsidTr="00E30385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69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</w:t>
            </w:r>
            <w:r w:rsidRPr="00690F04">
              <w:rPr>
                <w:rFonts w:ascii="Times New Roman" w:hAnsi="Times New Roman"/>
                <w:sz w:val="24"/>
                <w:szCs w:val="24"/>
              </w:rPr>
              <w:t xml:space="preserve">ежегодного муниципального конкурса «Лучший </w:t>
            </w:r>
            <w:proofErr w:type="spellStart"/>
            <w:r w:rsidRPr="00690F04">
              <w:rPr>
                <w:rFonts w:ascii="Times New Roman" w:hAnsi="Times New Roman"/>
                <w:sz w:val="24"/>
                <w:szCs w:val="24"/>
              </w:rPr>
              <w:t>наркопост</w:t>
            </w:r>
            <w:proofErr w:type="spellEnd"/>
            <w:r w:rsidRPr="00690F04">
              <w:rPr>
                <w:rFonts w:ascii="Times New Roman" w:hAnsi="Times New Roman"/>
                <w:sz w:val="24"/>
                <w:szCs w:val="24"/>
              </w:rPr>
              <w:t xml:space="preserve"> в образовательной организации Баяндаевского района» (пост «Здоровье+»).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3151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</w:t>
            </w:r>
          </w:p>
        </w:tc>
      </w:tr>
      <w:tr w:rsidR="00690F04" w:rsidRPr="00A34F0D" w:rsidTr="0083541B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315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 xml:space="preserve">О мерах по выявлению и пресечению пропаганды в сфере оборота наркотических средств, психотропных веществ, их 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прекурсоров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 xml:space="preserve">, культивирования 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наркосодержащих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 xml:space="preserve"> растений, в том числе о мероприятиях по ликвидации несанкционированных надписей и изображений 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пронаркотического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 xml:space="preserve"> характера в общественных местах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0F04" w:rsidRDefault="00690F04" w:rsidP="00690F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Default="00690F04" w:rsidP="00690F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Default="00690F04" w:rsidP="00690F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Default="00690F04" w:rsidP="00690F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Default="00690F04" w:rsidP="00690F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Default="00690F04" w:rsidP="00690F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F04" w:rsidRPr="00D30B97" w:rsidRDefault="00690F04" w:rsidP="00690F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30B97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:rsidR="00690F04" w:rsidRPr="00D30B97" w:rsidRDefault="00690F04" w:rsidP="003151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3151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D30B97">
              <w:rPr>
                <w:rFonts w:ascii="Times New Roman" w:hAnsi="Times New Roman"/>
                <w:sz w:val="24"/>
                <w:szCs w:val="24"/>
              </w:rPr>
              <w:t>Эхирит-Булагатский</w:t>
            </w:r>
            <w:proofErr w:type="spellEnd"/>
            <w:r w:rsidRPr="00D30B9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90F04" w:rsidRPr="00D30B97" w:rsidRDefault="00690F04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F04" w:rsidRPr="00A34F0D" w:rsidTr="00C514D3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360E72" w:rsidRDefault="00690F04" w:rsidP="003151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E72">
              <w:rPr>
                <w:rFonts w:ascii="Times New Roman" w:hAnsi="Times New Roman"/>
                <w:sz w:val="24"/>
                <w:szCs w:val="24"/>
              </w:rPr>
              <w:t>Итоги проведения тестирования учащихся на потребление наркотических веществ. Организация психолого-коррекционной помощи подросткам «группы риска».</w:t>
            </w:r>
          </w:p>
          <w:p w:rsidR="00690F04" w:rsidRPr="00D30B97" w:rsidRDefault="00690F04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МКУ УО муниципального образования</w:t>
            </w:r>
          </w:p>
          <w:p w:rsidR="00690F04" w:rsidRPr="00D30B97" w:rsidRDefault="00690F04" w:rsidP="00315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«Баяндаевский район»</w:t>
            </w: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F04" w:rsidRPr="00A34F0D" w:rsidTr="00C514D3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0B97">
              <w:rPr>
                <w:rFonts w:ascii="Times New Roman" w:hAnsi="Times New Roman"/>
                <w:sz w:val="24"/>
                <w:szCs w:val="24"/>
              </w:rPr>
              <w:t xml:space="preserve">О деятельности регионального специалиста профилактики незаконного потребления наркотических средств и психотропных веществ, наркомании и токсикомании в 2026 году, в том </w:t>
            </w:r>
            <w:r w:rsidRPr="00D30B97">
              <w:rPr>
                <w:rFonts w:ascii="Times New Roman" w:hAnsi="Times New Roman"/>
                <w:sz w:val="24"/>
                <w:szCs w:val="24"/>
              </w:rPr>
              <w:lastRenderedPageBreak/>
              <w:t>числе по работе с несовершеннолетними, замеченными в употреблении наркотических средств, психотропных веществ либо вовлеченными в незаконный оборот наркотиков, организации профилактической работы в образовательной организации с учетом выявленных случаев  на территории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Региональный специалист</w:t>
            </w:r>
          </w:p>
        </w:tc>
      </w:tr>
      <w:tr w:rsidR="00690F04" w:rsidRPr="00A34F0D" w:rsidTr="0060342E">
        <w:trPr>
          <w:trHeight w:val="14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Об итогах деятельности антинаркотической комиссии  Баяндаевского муниципального района в 2026 году. Утверждение плана работы антинаркотической комиссии на 2027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0F04" w:rsidRPr="00D30B97" w:rsidRDefault="00690F04" w:rsidP="00D30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04" w:rsidRPr="00D30B97" w:rsidRDefault="00690F04" w:rsidP="003151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B97">
              <w:rPr>
                <w:rFonts w:ascii="Times New Roman" w:hAnsi="Times New Roman"/>
                <w:sz w:val="24"/>
                <w:szCs w:val="24"/>
              </w:rPr>
              <w:t>АНК</w:t>
            </w:r>
          </w:p>
          <w:p w:rsidR="00690F04" w:rsidRPr="00D30B97" w:rsidRDefault="00690F04" w:rsidP="00D30B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6D96" w:rsidRDefault="00ED6D96" w:rsidP="00D30B97"/>
    <w:sectPr w:rsidR="00ED6D96" w:rsidSect="00D30B97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C4DFE"/>
    <w:multiLevelType w:val="multilevel"/>
    <w:tmpl w:val="4DF6257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DF"/>
    <w:rsid w:val="003B342F"/>
    <w:rsid w:val="00690F04"/>
    <w:rsid w:val="00716426"/>
    <w:rsid w:val="00CF71C7"/>
    <w:rsid w:val="00D30B97"/>
    <w:rsid w:val="00E02DDF"/>
    <w:rsid w:val="00E9067C"/>
    <w:rsid w:val="00EB2D66"/>
    <w:rsid w:val="00E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C7"/>
    <w:pPr>
      <w:ind w:left="720"/>
      <w:contextualSpacing/>
    </w:pPr>
  </w:style>
  <w:style w:type="paragraph" w:customStyle="1" w:styleId="ConsPlusNormal">
    <w:name w:val="ConsPlusNormal"/>
    <w:rsid w:val="00CF71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1C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30B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C7"/>
    <w:pPr>
      <w:ind w:left="720"/>
      <w:contextualSpacing/>
    </w:pPr>
  </w:style>
  <w:style w:type="paragraph" w:customStyle="1" w:styleId="ConsPlusNormal">
    <w:name w:val="ConsPlusNormal"/>
    <w:rsid w:val="00CF71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1C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30B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2025-12-30T04:03:00Z</dcterms:created>
  <dcterms:modified xsi:type="dcterms:W3CDTF">2026-01-04T08:32:00Z</dcterms:modified>
</cp:coreProperties>
</file>