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6C" w:rsidRPr="00067ACB" w:rsidRDefault="0002666C" w:rsidP="00067ACB">
      <w:pPr>
        <w:pStyle w:val="1"/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  <w:bookmarkStart w:id="0" w:name="_Toc362967081"/>
      <w:r w:rsidRPr="00067ACB">
        <w:rPr>
          <w:rFonts w:ascii="Arial" w:hAnsi="Arial" w:cs="Arial"/>
          <w:b w:val="0"/>
          <w:color w:val="000000" w:themeColor="text1"/>
          <w:sz w:val="22"/>
          <w:szCs w:val="22"/>
        </w:rPr>
        <w:t>Приложение № 6</w:t>
      </w:r>
      <w:bookmarkEnd w:id="0"/>
    </w:p>
    <w:p w:rsidR="0002666C" w:rsidRPr="009D18FE" w:rsidRDefault="0002666C" w:rsidP="0002666C">
      <w:pPr>
        <w:pStyle w:val="1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bookmarkStart w:id="1" w:name="_Toc362967082"/>
      <w:r w:rsidRPr="009D18FE">
        <w:rPr>
          <w:color w:val="000000" w:themeColor="text1"/>
          <w:sz w:val="24"/>
          <w:szCs w:val="24"/>
        </w:rPr>
        <w:t>Типовой отчет</w:t>
      </w:r>
    </w:p>
    <w:p w:rsidR="0002666C" w:rsidRPr="009D18FE" w:rsidRDefault="0002666C" w:rsidP="0002666C">
      <w:pPr>
        <w:pStyle w:val="1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9D18FE">
        <w:rPr>
          <w:color w:val="000000" w:themeColor="text1"/>
          <w:sz w:val="24"/>
          <w:szCs w:val="24"/>
        </w:rPr>
        <w:t>о результатах работы антинаркотической комиссии</w:t>
      </w:r>
    </w:p>
    <w:p w:rsidR="0002666C" w:rsidRPr="009D18FE" w:rsidRDefault="0002666C" w:rsidP="0002666C">
      <w:pPr>
        <w:pStyle w:val="1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9D18FE">
        <w:rPr>
          <w:color w:val="000000" w:themeColor="text1"/>
          <w:sz w:val="24"/>
          <w:szCs w:val="24"/>
        </w:rPr>
        <w:t>МО «</w:t>
      </w:r>
      <w:proofErr w:type="spellStart"/>
      <w:r w:rsidRPr="009D18FE">
        <w:rPr>
          <w:color w:val="000000" w:themeColor="text1"/>
          <w:sz w:val="24"/>
          <w:szCs w:val="24"/>
        </w:rPr>
        <w:t>Баяндаеввский</w:t>
      </w:r>
      <w:proofErr w:type="spellEnd"/>
      <w:r w:rsidRPr="009D18FE">
        <w:rPr>
          <w:color w:val="000000" w:themeColor="text1"/>
          <w:sz w:val="24"/>
          <w:szCs w:val="24"/>
        </w:rPr>
        <w:t xml:space="preserve"> район» </w:t>
      </w:r>
      <w:bookmarkStart w:id="2" w:name="_Toc362967083"/>
      <w:bookmarkEnd w:id="1"/>
      <w:r w:rsidRPr="009D18FE">
        <w:rPr>
          <w:color w:val="000000" w:themeColor="text1"/>
          <w:sz w:val="24"/>
          <w:szCs w:val="24"/>
        </w:rPr>
        <w:t>за 2022 год</w:t>
      </w:r>
      <w:bookmarkEnd w:id="2"/>
    </w:p>
    <w:p w:rsidR="0002666C" w:rsidRPr="009D18FE" w:rsidRDefault="0002666C" w:rsidP="0002666C">
      <w:pPr>
        <w:jc w:val="both"/>
        <w:rPr>
          <w:color w:val="000000" w:themeColor="text1"/>
        </w:rPr>
      </w:pPr>
    </w:p>
    <w:p w:rsidR="0002666C" w:rsidRPr="009D18FE" w:rsidRDefault="0002666C" w:rsidP="0002666C">
      <w:pPr>
        <w:jc w:val="both"/>
        <w:rPr>
          <w:color w:val="000000" w:themeColor="text1"/>
        </w:rPr>
      </w:pPr>
      <w:r w:rsidRPr="009D18FE">
        <w:rPr>
          <w:color w:val="000000" w:themeColor="text1"/>
        </w:rPr>
        <w:t>Проведено 5 заседаний  комиссии, рассмотрено 26 вопросов, принято 68 решений, исполнено 67, не исполнено 1.</w:t>
      </w:r>
    </w:p>
    <w:p w:rsidR="0002666C" w:rsidRPr="009D18FE" w:rsidRDefault="0002666C" w:rsidP="0002666C">
      <w:pPr>
        <w:ind w:left="741"/>
        <w:jc w:val="both"/>
        <w:rPr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proofErr w:type="gramStart"/>
      <w:r w:rsidRPr="009D18FE">
        <w:rPr>
          <w:b/>
          <w:color w:val="000000" w:themeColor="text1"/>
          <w:u w:val="single"/>
          <w:lang w:val="en-US"/>
        </w:rPr>
        <w:t>I</w:t>
      </w:r>
      <w:r w:rsidRPr="009D18FE">
        <w:rPr>
          <w:b/>
          <w:color w:val="000000" w:themeColor="text1"/>
          <w:u w:val="single"/>
        </w:rPr>
        <w:t xml:space="preserve"> заседание муниципальной АНК проведено 23 марта 2022г.</w:t>
      </w:r>
      <w:proofErr w:type="gramEnd"/>
      <w:r w:rsidRPr="009D18FE">
        <w:rPr>
          <w:b/>
          <w:bCs/>
          <w:color w:val="000000" w:themeColor="text1"/>
          <w:u w:val="single"/>
        </w:rPr>
        <w:t xml:space="preserve">  за 1 кв. 2022 года:</w:t>
      </w:r>
      <w:r w:rsidRPr="009D18FE">
        <w:rPr>
          <w:bCs/>
          <w:color w:val="000000" w:themeColor="text1"/>
        </w:rPr>
        <w:t xml:space="preserve"> Рассмотрено 7 вопросов, принято 17 решений, исполнено 17.</w:t>
      </w: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>Тематика вопросов.</w:t>
      </w:r>
    </w:p>
    <w:p w:rsidR="0002666C" w:rsidRPr="009D18FE" w:rsidRDefault="0002666C" w:rsidP="0002666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1. Мониторинг исполнения плана антинаркотических мероприятий на территории муниципального образования «Баяндаевский район» </w:t>
      </w:r>
    </w:p>
    <w:p w:rsidR="0002666C" w:rsidRPr="009D18FE" w:rsidRDefault="0002666C" w:rsidP="0002666C">
      <w:pPr>
        <w:jc w:val="both"/>
        <w:rPr>
          <w:color w:val="000000" w:themeColor="text1"/>
          <w:u w:val="single"/>
        </w:rPr>
      </w:pPr>
      <w:r w:rsidRPr="009D18FE">
        <w:rPr>
          <w:color w:val="000000" w:themeColor="text1"/>
        </w:rPr>
        <w:t xml:space="preserve"> 2. «Комплексные меры профилактики незаконного потребления наркотических средств и психотропных веществ, наркомании и токсикомании и других социально – негативных явлений» за 2021 год.</w:t>
      </w:r>
    </w:p>
    <w:p w:rsidR="0002666C" w:rsidRPr="009D18FE" w:rsidRDefault="0002666C" w:rsidP="0002666C">
      <w:pPr>
        <w:tabs>
          <w:tab w:val="left" w:pos="7425"/>
        </w:tabs>
        <w:suppressAutoHyphens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3. О состоянии </w:t>
      </w:r>
      <w:proofErr w:type="spellStart"/>
      <w:r w:rsidRPr="009D18FE">
        <w:rPr>
          <w:color w:val="000000" w:themeColor="text1"/>
        </w:rPr>
        <w:t>наркопреступности</w:t>
      </w:r>
      <w:proofErr w:type="spellEnd"/>
      <w:r w:rsidRPr="009D18FE">
        <w:rPr>
          <w:color w:val="000000" w:themeColor="text1"/>
        </w:rPr>
        <w:t xml:space="preserve"> и результатах деятельности правоохранительных органов Баяндаевского района по выявлению и пресечению преступлений, связанных с незаконным оборотом наркотических средств и мерах по ее совершенствованию.</w:t>
      </w:r>
    </w:p>
    <w:p w:rsidR="0002666C" w:rsidRPr="009D18FE" w:rsidRDefault="0002666C" w:rsidP="0002666C">
      <w:pPr>
        <w:spacing w:line="240" w:lineRule="exact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4. Об организации профилактической работы с семьями и несовершеннолетними, находящимися в социально опасном положении, в связи с потреблением наркотических средств и психотропных веществ</w:t>
      </w:r>
    </w:p>
    <w:p w:rsidR="0002666C" w:rsidRPr="009D18FE" w:rsidRDefault="0002666C" w:rsidP="0002666C">
      <w:pPr>
        <w:tabs>
          <w:tab w:val="left" w:pos="7425"/>
        </w:tabs>
        <w:suppressAutoHyphens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5.  Анализ </w:t>
      </w:r>
      <w:proofErr w:type="spellStart"/>
      <w:r w:rsidRPr="009D18FE">
        <w:rPr>
          <w:color w:val="000000" w:themeColor="text1"/>
        </w:rPr>
        <w:t>наркоситуации</w:t>
      </w:r>
      <w:proofErr w:type="spellEnd"/>
      <w:r w:rsidRPr="009D18FE">
        <w:rPr>
          <w:color w:val="000000" w:themeColor="text1"/>
        </w:rPr>
        <w:t xml:space="preserve"> на территории Баяндаевского района по итогам истекшего периода 2021 года.</w:t>
      </w:r>
    </w:p>
    <w:p w:rsidR="0002666C" w:rsidRPr="009D18FE" w:rsidRDefault="0002666C" w:rsidP="0002666C">
      <w:pPr>
        <w:tabs>
          <w:tab w:val="left" w:pos="7425"/>
        </w:tabs>
        <w:suppressAutoHyphens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6. По пункту 2.6.1. Протокола №4-21 заседания антинаркотической комиссии Иркутской области об анализе уголовной, административной и медицинской  практике распространения </w:t>
      </w:r>
      <w:proofErr w:type="spellStart"/>
      <w:r w:rsidRPr="009D18FE">
        <w:rPr>
          <w:color w:val="000000" w:themeColor="text1"/>
        </w:rPr>
        <w:t>психоактивных</w:t>
      </w:r>
      <w:proofErr w:type="spellEnd"/>
      <w:r w:rsidRPr="009D18FE">
        <w:rPr>
          <w:color w:val="000000" w:themeColor="text1"/>
        </w:rPr>
        <w:t xml:space="preserve"> веществ и наркотизации наиболее подверженных слоев населения (результатов медицинских освидетельствований, заключения судебно медицинской экспертизы, структуры состоящих на учете </w:t>
      </w:r>
      <w:proofErr w:type="spellStart"/>
      <w:r w:rsidRPr="009D18FE">
        <w:rPr>
          <w:color w:val="000000" w:themeColor="text1"/>
        </w:rPr>
        <w:t>наркопотребителей</w:t>
      </w:r>
      <w:proofErr w:type="spellEnd"/>
      <w:r w:rsidRPr="009D18FE">
        <w:rPr>
          <w:color w:val="000000" w:themeColor="text1"/>
        </w:rPr>
        <w:t>).</w:t>
      </w:r>
    </w:p>
    <w:p w:rsidR="0002666C" w:rsidRPr="009D18FE" w:rsidRDefault="0002666C" w:rsidP="0002666C">
      <w:pPr>
        <w:spacing w:line="240" w:lineRule="exact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7. Об организации работы по популяризации здорового образа жизни, творческой деятельности и задачах органов местного самоуправления по её проведению с учетом эпидемиологического обстановки по итогам истекшего периода 2021 года.</w:t>
      </w:r>
    </w:p>
    <w:p w:rsidR="0002666C" w:rsidRPr="009D18FE" w:rsidRDefault="0002666C" w:rsidP="0002666C">
      <w:pPr>
        <w:spacing w:line="240" w:lineRule="exact"/>
        <w:jc w:val="both"/>
        <w:rPr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  <w:u w:val="single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/>
          <w:bCs/>
          <w:color w:val="000000" w:themeColor="text1"/>
          <w:u w:val="single"/>
        </w:rPr>
      </w:pPr>
      <w:r w:rsidRPr="009D18FE">
        <w:rPr>
          <w:b/>
          <w:color w:val="000000" w:themeColor="text1"/>
          <w:u w:val="single"/>
          <w:lang w:val="en-US"/>
        </w:rPr>
        <w:t>II</w:t>
      </w:r>
      <w:r w:rsidRPr="009D18FE">
        <w:rPr>
          <w:b/>
          <w:color w:val="000000" w:themeColor="text1"/>
          <w:u w:val="single"/>
        </w:rPr>
        <w:t xml:space="preserve"> внеочередное заседание муниципальной АНК проведено 18 апреля </w:t>
      </w:r>
      <w:proofErr w:type="gramStart"/>
      <w:r w:rsidRPr="009D18FE">
        <w:rPr>
          <w:b/>
          <w:color w:val="000000" w:themeColor="text1"/>
          <w:u w:val="single"/>
        </w:rPr>
        <w:t>2022г.</w:t>
      </w:r>
      <w:r w:rsidRPr="009D18FE">
        <w:rPr>
          <w:b/>
          <w:bCs/>
          <w:color w:val="000000" w:themeColor="text1"/>
          <w:u w:val="single"/>
        </w:rPr>
        <w:t>:</w:t>
      </w:r>
      <w:proofErr w:type="gramEnd"/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>Рассмотрено 4 вопроса, принято 9 решений, исполнено 9.</w:t>
      </w: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>Тематика вопросов.</w:t>
      </w:r>
    </w:p>
    <w:p w:rsidR="0002666C" w:rsidRPr="009D18FE" w:rsidRDefault="0002666C" w:rsidP="0002666C">
      <w:pPr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>1. Об организации профилактической работы с семьями и несовершеннолетними, находящимися в социально опасном положении, в связи с потреблением наркотических средств и психотропных веществ</w:t>
      </w:r>
    </w:p>
    <w:p w:rsidR="0002666C" w:rsidRPr="009D18FE" w:rsidRDefault="0002666C" w:rsidP="0002666C">
      <w:pPr>
        <w:autoSpaceDE w:val="0"/>
        <w:autoSpaceDN w:val="0"/>
        <w:adjustRightInd w:val="0"/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>2. Пересмотреть состав рабочей группы по мониторингу территории муниципального образования «Баяндаевский район» на предмет произрастания  дикорастущей конопли.</w:t>
      </w:r>
    </w:p>
    <w:p w:rsidR="0002666C" w:rsidRPr="009D18FE" w:rsidRDefault="0002666C" w:rsidP="0002666C">
      <w:pPr>
        <w:autoSpaceDE w:val="0"/>
        <w:autoSpaceDN w:val="0"/>
        <w:adjustRightInd w:val="0"/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>3.  Определение сроков по раннему выявлению мест и площадей произрастания дикорастущей конопли и сроков уничтожения данных посевов.</w:t>
      </w:r>
    </w:p>
    <w:p w:rsidR="0002666C" w:rsidRPr="009D18FE" w:rsidRDefault="0002666C" w:rsidP="0002666C">
      <w:pPr>
        <w:autoSpaceDE w:val="0"/>
        <w:autoSpaceDN w:val="0"/>
        <w:adjustRightInd w:val="0"/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     Предназначенные даты:</w:t>
      </w:r>
    </w:p>
    <w:p w:rsidR="0002666C" w:rsidRPr="009D18FE" w:rsidRDefault="0002666C" w:rsidP="0002666C">
      <w:pPr>
        <w:autoSpaceDE w:val="0"/>
        <w:autoSpaceDN w:val="0"/>
        <w:adjustRightInd w:val="0"/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    -Выявление с 1 мая  по 15 мая 2022 г.</w:t>
      </w:r>
    </w:p>
    <w:p w:rsidR="0002666C" w:rsidRPr="009D18FE" w:rsidRDefault="0002666C" w:rsidP="0002666C">
      <w:pPr>
        <w:autoSpaceDE w:val="0"/>
        <w:autoSpaceDN w:val="0"/>
        <w:adjustRightInd w:val="0"/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    -Уничтожение с 16 мая по 20 июня 2022 г. (</w:t>
      </w:r>
      <w:proofErr w:type="gramStart"/>
      <w:r w:rsidRPr="009D18FE">
        <w:rPr>
          <w:color w:val="000000" w:themeColor="text1"/>
        </w:rPr>
        <w:t>согласно графика</w:t>
      </w:r>
      <w:proofErr w:type="gramEnd"/>
      <w:r w:rsidRPr="009D18FE">
        <w:rPr>
          <w:color w:val="000000" w:themeColor="text1"/>
        </w:rPr>
        <w:t xml:space="preserve"> до 20 июня)</w:t>
      </w:r>
    </w:p>
    <w:p w:rsidR="0002666C" w:rsidRPr="009D18FE" w:rsidRDefault="0002666C" w:rsidP="0002666C">
      <w:pPr>
        <w:autoSpaceDE w:val="0"/>
        <w:autoSpaceDN w:val="0"/>
        <w:adjustRightInd w:val="0"/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>4.  Методы уничтожения дикорастущей конопли.</w:t>
      </w: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/>
          <w:bCs/>
          <w:color w:val="000000" w:themeColor="text1"/>
        </w:rPr>
      </w:pPr>
      <w:r w:rsidRPr="009D18FE">
        <w:rPr>
          <w:b/>
          <w:bCs/>
          <w:color w:val="000000" w:themeColor="text1"/>
        </w:rPr>
        <w:t>Из числа исполненных решений: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  </w:t>
      </w:r>
      <w:proofErr w:type="gramStart"/>
      <w:r w:rsidRPr="009D18FE">
        <w:rPr>
          <w:bCs/>
          <w:color w:val="000000" w:themeColor="text1"/>
        </w:rPr>
        <w:t>Во</w:t>
      </w:r>
      <w:proofErr w:type="gramEnd"/>
      <w:r w:rsidRPr="009D18FE">
        <w:rPr>
          <w:bCs/>
          <w:color w:val="000000" w:themeColor="text1"/>
        </w:rPr>
        <w:t xml:space="preserve"> исполнении пункта 3.2. протокола комиссии от 18 апреля 2022 года №2-22 распоряжением мэра МО «Баяндаевский район» </w:t>
      </w:r>
      <w:r w:rsidR="00CE40F8">
        <w:rPr>
          <w:bCs/>
          <w:color w:val="000000" w:themeColor="text1"/>
        </w:rPr>
        <w:t>утвержден план-график по органи</w:t>
      </w:r>
      <w:r w:rsidRPr="009D18FE">
        <w:rPr>
          <w:bCs/>
          <w:color w:val="000000" w:themeColor="text1"/>
        </w:rPr>
        <w:t>зации работы по выявлению и уничтожению посевов растений, содержащих наркотические средства на территории Баяндаевского района.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  </w:t>
      </w:r>
      <w:proofErr w:type="gramStart"/>
      <w:r w:rsidRPr="009D18FE">
        <w:rPr>
          <w:bCs/>
          <w:color w:val="000000" w:themeColor="text1"/>
        </w:rPr>
        <w:t>Во</w:t>
      </w:r>
      <w:proofErr w:type="gramEnd"/>
      <w:r w:rsidRPr="009D18FE">
        <w:rPr>
          <w:bCs/>
          <w:color w:val="000000" w:themeColor="text1"/>
        </w:rPr>
        <w:t xml:space="preserve"> исполнении пункта 2.2. протокола комиссии от 18 апреля 2022 года №2-22 распоряжением мэра МО «Баяндаевский район» внесено изменение в состав комиссии по выявлению и уничтожению посевов растений, содержащих наркотические средства.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lastRenderedPageBreak/>
        <w:t xml:space="preserve">  </w:t>
      </w:r>
      <w:proofErr w:type="gramStart"/>
      <w:r w:rsidRPr="009D18FE">
        <w:rPr>
          <w:bCs/>
          <w:color w:val="000000" w:themeColor="text1"/>
        </w:rPr>
        <w:t>Во</w:t>
      </w:r>
      <w:proofErr w:type="gramEnd"/>
      <w:r w:rsidRPr="009D18FE">
        <w:rPr>
          <w:bCs/>
          <w:color w:val="000000" w:themeColor="text1"/>
        </w:rPr>
        <w:t xml:space="preserve"> исполнении пункта 4.2. протокола комиссии от 18 апреля 2022 года №2-22 на основании договора №04152-2022 от 3 июня 2022г. приобретено 20л гербицидов «Торнадо» и передано в МО «Половинка».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proofErr w:type="gramStart"/>
      <w:r w:rsidRPr="009D18FE">
        <w:rPr>
          <w:b/>
          <w:color w:val="000000" w:themeColor="text1"/>
          <w:u w:val="single"/>
          <w:lang w:val="en-US"/>
        </w:rPr>
        <w:t>III</w:t>
      </w:r>
      <w:r w:rsidRPr="009D18FE">
        <w:rPr>
          <w:b/>
          <w:color w:val="000000" w:themeColor="text1"/>
          <w:u w:val="single"/>
        </w:rPr>
        <w:t xml:space="preserve"> заседание муниципальной АНК проведено 27 июня 2022г.</w:t>
      </w:r>
      <w:proofErr w:type="gramEnd"/>
      <w:r w:rsidRPr="009D18FE">
        <w:rPr>
          <w:b/>
          <w:color w:val="000000" w:themeColor="text1"/>
          <w:u w:val="single"/>
        </w:rPr>
        <w:t xml:space="preserve"> </w:t>
      </w:r>
      <w:r w:rsidRPr="009D18FE">
        <w:rPr>
          <w:b/>
          <w:bCs/>
          <w:color w:val="000000" w:themeColor="text1"/>
          <w:u w:val="single"/>
        </w:rPr>
        <w:t xml:space="preserve">за 2 кв. 2022 </w:t>
      </w:r>
      <w:proofErr w:type="spellStart"/>
      <w:r w:rsidRPr="009D18FE">
        <w:rPr>
          <w:b/>
          <w:bCs/>
          <w:color w:val="000000" w:themeColor="text1"/>
          <w:u w:val="single"/>
        </w:rPr>
        <w:t>года</w:t>
      </w:r>
      <w:proofErr w:type="gramStart"/>
      <w:r w:rsidRPr="009D18FE">
        <w:rPr>
          <w:b/>
          <w:bCs/>
          <w:color w:val="000000" w:themeColor="text1"/>
          <w:u w:val="single"/>
        </w:rPr>
        <w:t>:</w:t>
      </w:r>
      <w:r w:rsidRPr="009D18FE">
        <w:rPr>
          <w:bCs/>
          <w:color w:val="000000" w:themeColor="text1"/>
        </w:rPr>
        <w:t>Р</w:t>
      </w:r>
      <w:proofErr w:type="gramEnd"/>
      <w:r w:rsidRPr="009D18FE">
        <w:rPr>
          <w:bCs/>
          <w:color w:val="000000" w:themeColor="text1"/>
        </w:rPr>
        <w:t>ассмотрено</w:t>
      </w:r>
      <w:proofErr w:type="spellEnd"/>
      <w:r w:rsidRPr="009D18FE">
        <w:rPr>
          <w:bCs/>
          <w:color w:val="000000" w:themeColor="text1"/>
        </w:rPr>
        <w:t xml:space="preserve"> 6 вопросов, принято 16 решений, исполнено 16.</w:t>
      </w: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>Тематика вопросов.</w:t>
      </w:r>
    </w:p>
    <w:p w:rsidR="0002666C" w:rsidRPr="009D18FE" w:rsidRDefault="0002666C" w:rsidP="0002666C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1. О развитии государственной системы оказания первичной медико-санитарной и специализированной наркологической медицинской помощи населению на территории муниципального образования «Баяндаевский район».  </w:t>
      </w:r>
    </w:p>
    <w:p w:rsidR="0002666C" w:rsidRPr="009D18FE" w:rsidRDefault="0002666C" w:rsidP="0002666C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2. О проводимой профилактической работе и организации трудовой деятельности осужденных, состоящих на учете в филиале по </w:t>
      </w:r>
      <w:proofErr w:type="spellStart"/>
      <w:r w:rsidRPr="009D18FE">
        <w:rPr>
          <w:color w:val="000000" w:themeColor="text1"/>
        </w:rPr>
        <w:t>Баяндаевскому</w:t>
      </w:r>
      <w:proofErr w:type="spellEnd"/>
      <w:r w:rsidRPr="009D18FE">
        <w:rPr>
          <w:color w:val="000000" w:themeColor="text1"/>
        </w:rPr>
        <w:t xml:space="preserve"> району ФКУ УИИ ГУФСИН России по Иркутской области за преступления в сфере незаконного оборота наркотических средств. </w:t>
      </w:r>
    </w:p>
    <w:p w:rsidR="0002666C" w:rsidRPr="009D18FE" w:rsidRDefault="0002666C" w:rsidP="0002666C">
      <w:pPr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3. Об организации  работы по выявлению и уничтожению очагов произрастания </w:t>
      </w:r>
      <w:proofErr w:type="spellStart"/>
      <w:r w:rsidRPr="009D18FE">
        <w:rPr>
          <w:color w:val="000000" w:themeColor="text1"/>
        </w:rPr>
        <w:t>наркосодержащих</w:t>
      </w:r>
      <w:proofErr w:type="spellEnd"/>
      <w:r w:rsidRPr="009D18FE">
        <w:rPr>
          <w:color w:val="000000" w:themeColor="text1"/>
        </w:rPr>
        <w:t xml:space="preserve"> растений на территории Баяндаевского района</w:t>
      </w:r>
    </w:p>
    <w:p w:rsidR="0002666C" w:rsidRPr="009D18FE" w:rsidRDefault="0002666C" w:rsidP="0002666C">
      <w:pPr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>4. Об организации работы по популяризации здорового образа жизни, творческой деятельности и задачах органов местного самоуправления по её проведению с учетом эпидемиологического обстановки по итогам истекшего периода 2021 года.</w:t>
      </w:r>
    </w:p>
    <w:p w:rsidR="0002666C" w:rsidRPr="009D18FE" w:rsidRDefault="0002666C" w:rsidP="0002666C">
      <w:pPr>
        <w:tabs>
          <w:tab w:val="left" w:pos="7425"/>
        </w:tabs>
        <w:suppressAutoHyphens/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5. Об организации оздоровления досуговой и трудовой деятельности несовершеннолетних в летний период        </w:t>
      </w:r>
    </w:p>
    <w:p w:rsidR="0002666C" w:rsidRPr="009D18FE" w:rsidRDefault="0002666C" w:rsidP="0002666C">
      <w:pPr>
        <w:tabs>
          <w:tab w:val="left" w:pos="7425"/>
        </w:tabs>
        <w:suppressAutoHyphens/>
        <w:spacing w:line="240" w:lineRule="atLeast"/>
        <w:jc w:val="both"/>
        <w:rPr>
          <w:color w:val="000000" w:themeColor="text1"/>
        </w:rPr>
      </w:pPr>
      <w:r w:rsidRPr="009D18FE">
        <w:rPr>
          <w:color w:val="000000" w:themeColor="text1"/>
        </w:rPr>
        <w:t>6. О результатах деятельности поста «Здоровье+» (</w:t>
      </w:r>
      <w:proofErr w:type="spellStart"/>
      <w:r w:rsidRPr="009D18FE">
        <w:rPr>
          <w:color w:val="000000" w:themeColor="text1"/>
        </w:rPr>
        <w:t>наркопоста</w:t>
      </w:r>
      <w:proofErr w:type="spellEnd"/>
      <w:r w:rsidRPr="009D18FE">
        <w:rPr>
          <w:color w:val="000000" w:themeColor="text1"/>
        </w:rPr>
        <w:t>) в образовательных учреждениях.</w:t>
      </w:r>
    </w:p>
    <w:p w:rsidR="0002666C" w:rsidRPr="009D18FE" w:rsidRDefault="0002666C" w:rsidP="0002666C">
      <w:pPr>
        <w:tabs>
          <w:tab w:val="left" w:pos="7425"/>
        </w:tabs>
        <w:suppressAutoHyphens/>
        <w:spacing w:line="240" w:lineRule="atLeast"/>
        <w:jc w:val="both"/>
        <w:rPr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/>
          <w:bCs/>
          <w:color w:val="000000" w:themeColor="text1"/>
        </w:rPr>
      </w:pPr>
      <w:r w:rsidRPr="009D18FE">
        <w:rPr>
          <w:b/>
          <w:bCs/>
          <w:color w:val="000000" w:themeColor="text1"/>
        </w:rPr>
        <w:t>Из числа исполненных решений: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   Во исполнении пункта 2.2. протокола комиссии от 27 июня 2022 года №3-22 были направлены письма за подписью мэра МО «Баяндаевский район» в МФ ФКУ УИИ ГУВСИН России по Иркутской области </w:t>
      </w:r>
      <w:proofErr w:type="spellStart"/>
      <w:r w:rsidRPr="009D18FE">
        <w:rPr>
          <w:bCs/>
          <w:color w:val="000000" w:themeColor="text1"/>
        </w:rPr>
        <w:t>д.с</w:t>
      </w:r>
      <w:proofErr w:type="gramStart"/>
      <w:r w:rsidRPr="009D18FE">
        <w:rPr>
          <w:bCs/>
          <w:color w:val="000000" w:themeColor="text1"/>
        </w:rPr>
        <w:t>.Б</w:t>
      </w:r>
      <w:proofErr w:type="gramEnd"/>
      <w:r w:rsidRPr="009D18FE">
        <w:rPr>
          <w:bCs/>
          <w:color w:val="000000" w:themeColor="text1"/>
        </w:rPr>
        <w:t>аяндай</w:t>
      </w:r>
      <w:proofErr w:type="spellEnd"/>
      <w:r w:rsidRPr="009D18FE">
        <w:rPr>
          <w:bCs/>
          <w:color w:val="000000" w:themeColor="text1"/>
        </w:rPr>
        <w:t xml:space="preserve"> и ОГБУ «УСЗСОН» по </w:t>
      </w:r>
      <w:proofErr w:type="spellStart"/>
      <w:r w:rsidRPr="009D18FE">
        <w:rPr>
          <w:bCs/>
          <w:color w:val="000000" w:themeColor="text1"/>
        </w:rPr>
        <w:t>Баяндаевскому</w:t>
      </w:r>
      <w:proofErr w:type="spellEnd"/>
      <w:r w:rsidRPr="009D18FE">
        <w:rPr>
          <w:bCs/>
          <w:color w:val="000000" w:themeColor="text1"/>
        </w:rPr>
        <w:t xml:space="preserve"> району с просьбой пояснить причину неявки на заседание комиссии. Получены ответы. Вопрос отработан. 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proofErr w:type="gramStart"/>
      <w:r w:rsidRPr="009D18FE">
        <w:rPr>
          <w:b/>
          <w:color w:val="000000" w:themeColor="text1"/>
          <w:u w:val="single"/>
          <w:lang w:val="en-US"/>
        </w:rPr>
        <w:t>IV</w:t>
      </w:r>
      <w:r w:rsidRPr="009D18FE">
        <w:rPr>
          <w:b/>
          <w:color w:val="000000" w:themeColor="text1"/>
          <w:u w:val="single"/>
        </w:rPr>
        <w:t xml:space="preserve"> заседание муниципальной АНК проведено 30 сентября 2022г.</w:t>
      </w:r>
      <w:proofErr w:type="gramEnd"/>
      <w:r w:rsidRPr="009D18FE">
        <w:rPr>
          <w:b/>
          <w:color w:val="000000" w:themeColor="text1"/>
          <w:u w:val="single"/>
        </w:rPr>
        <w:t xml:space="preserve"> </w:t>
      </w:r>
      <w:r w:rsidRPr="009D18FE">
        <w:rPr>
          <w:b/>
          <w:bCs/>
          <w:color w:val="000000" w:themeColor="text1"/>
          <w:u w:val="single"/>
        </w:rPr>
        <w:t>за 3 кв. 2022 года:</w:t>
      </w:r>
      <w:r w:rsidR="00CE40F8">
        <w:rPr>
          <w:b/>
          <w:bCs/>
          <w:color w:val="000000" w:themeColor="text1"/>
          <w:u w:val="single"/>
        </w:rPr>
        <w:t xml:space="preserve"> </w:t>
      </w:r>
      <w:r w:rsidRPr="009D18FE">
        <w:rPr>
          <w:bCs/>
          <w:color w:val="000000" w:themeColor="text1"/>
        </w:rPr>
        <w:t>Рассмотрено 6 вопросов, принято 18 решений, исполнено 17.</w:t>
      </w: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>Тематика вопросов.</w:t>
      </w:r>
    </w:p>
    <w:p w:rsidR="0002666C" w:rsidRPr="009D18FE" w:rsidRDefault="0002666C" w:rsidP="0002666C">
      <w:pPr>
        <w:tabs>
          <w:tab w:val="left" w:pos="7425"/>
        </w:tabs>
        <w:suppressAutoHyphens/>
        <w:jc w:val="both"/>
        <w:rPr>
          <w:color w:val="000000" w:themeColor="text1"/>
        </w:rPr>
      </w:pPr>
      <w:r w:rsidRPr="009D18FE">
        <w:rPr>
          <w:color w:val="000000" w:themeColor="text1"/>
        </w:rPr>
        <w:t>1. О результатах деятельности поста «Здоровье+» (</w:t>
      </w:r>
      <w:proofErr w:type="spellStart"/>
      <w:r w:rsidRPr="009D18FE">
        <w:rPr>
          <w:color w:val="000000" w:themeColor="text1"/>
        </w:rPr>
        <w:t>наркопоста</w:t>
      </w:r>
      <w:proofErr w:type="spellEnd"/>
      <w:r w:rsidRPr="009D18FE">
        <w:rPr>
          <w:color w:val="000000" w:themeColor="text1"/>
        </w:rPr>
        <w:t>) в образовательных учреждениях.</w:t>
      </w:r>
    </w:p>
    <w:p w:rsidR="0002666C" w:rsidRPr="009D18FE" w:rsidRDefault="0002666C" w:rsidP="0002666C">
      <w:pPr>
        <w:tabs>
          <w:tab w:val="left" w:pos="284"/>
        </w:tabs>
        <w:jc w:val="both"/>
        <w:rPr>
          <w:color w:val="000000" w:themeColor="text1"/>
        </w:rPr>
      </w:pPr>
      <w:r w:rsidRPr="009D18FE">
        <w:rPr>
          <w:color w:val="000000" w:themeColor="text1"/>
        </w:rPr>
        <w:t>2. О проведении мероприятий (рейдов) по выявлению мест массового скопления молодежи в нежилых (пустующих) домах, зданиях и объектах.</w:t>
      </w:r>
    </w:p>
    <w:p w:rsidR="0002666C" w:rsidRPr="009D18FE" w:rsidRDefault="0002666C" w:rsidP="0002666C">
      <w:pPr>
        <w:spacing w:line="240" w:lineRule="exact"/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3. </w:t>
      </w:r>
      <w:proofErr w:type="gramStart"/>
      <w:r w:rsidRPr="009D18FE">
        <w:rPr>
          <w:color w:val="000000" w:themeColor="text1"/>
        </w:rPr>
        <w:t>О</w:t>
      </w:r>
      <w:proofErr w:type="gramEnd"/>
      <w:r w:rsidRPr="009D18FE">
        <w:rPr>
          <w:color w:val="000000" w:themeColor="text1"/>
        </w:rPr>
        <w:t xml:space="preserve"> </w:t>
      </w:r>
      <w:proofErr w:type="gramStart"/>
      <w:r w:rsidRPr="009D18FE">
        <w:rPr>
          <w:color w:val="000000" w:themeColor="text1"/>
        </w:rPr>
        <w:t>проведений</w:t>
      </w:r>
      <w:proofErr w:type="gramEnd"/>
      <w:r w:rsidRPr="009D18FE">
        <w:rPr>
          <w:color w:val="000000" w:themeColor="text1"/>
        </w:rPr>
        <w:t xml:space="preserve"> операции по выявлению и уничтожению конопли в МО «Баяндаевский район». Об итогах мероприятий, направленных на уничтожение дикорастущей конопли. Об итогах межведомственного оперативно-профилактической операции «Мак» на территории Баяндаевского района</w:t>
      </w:r>
    </w:p>
    <w:p w:rsidR="0002666C" w:rsidRPr="009D18FE" w:rsidRDefault="0002666C" w:rsidP="0002666C">
      <w:pPr>
        <w:spacing w:line="240" w:lineRule="exact"/>
        <w:jc w:val="both"/>
        <w:rPr>
          <w:color w:val="000000" w:themeColor="text1"/>
        </w:rPr>
      </w:pPr>
      <w:r w:rsidRPr="009D18FE">
        <w:rPr>
          <w:color w:val="000000" w:themeColor="text1"/>
        </w:rPr>
        <w:t>4. О принимаемых мерах по мотивированию на лечение и реабилитацию лиц, привлеченных к административной ответственности за немедицинское  употребление наркотических средств и психотропных веществ.</w:t>
      </w:r>
    </w:p>
    <w:p w:rsidR="0002666C" w:rsidRPr="009D18FE" w:rsidRDefault="0002666C" w:rsidP="0002666C">
      <w:pPr>
        <w:spacing w:line="240" w:lineRule="exact"/>
        <w:jc w:val="both"/>
        <w:rPr>
          <w:color w:val="000000" w:themeColor="text1"/>
        </w:rPr>
      </w:pPr>
      <w:r w:rsidRPr="009D18FE">
        <w:rPr>
          <w:color w:val="000000" w:themeColor="text1"/>
        </w:rPr>
        <w:t>5. Об организации работы по популяризации здорового образа жизни, творческой деятельности и задачах органов местного самоуправления по её проведению с учетом эпидемиологического обстановки по итогам истекшего периода 2021 года.</w:t>
      </w:r>
    </w:p>
    <w:p w:rsidR="0002666C" w:rsidRPr="009D18FE" w:rsidRDefault="0002666C" w:rsidP="0002666C">
      <w:pPr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6. О проводимой профилактической работе и организации трудовой деятельности осужденных, состоящих на учете в филиале по </w:t>
      </w:r>
      <w:proofErr w:type="spellStart"/>
      <w:r w:rsidRPr="009D18FE">
        <w:rPr>
          <w:color w:val="000000" w:themeColor="text1"/>
        </w:rPr>
        <w:t>Баяндаевскому</w:t>
      </w:r>
      <w:proofErr w:type="spellEnd"/>
      <w:r w:rsidRPr="009D18FE">
        <w:rPr>
          <w:color w:val="000000" w:themeColor="text1"/>
        </w:rPr>
        <w:t xml:space="preserve"> району ФКУ УИИ ГУФСИН России по Иркутской области за преступления в сфере незаконного оборота наркотических средств. </w:t>
      </w:r>
    </w:p>
    <w:p w:rsidR="0002666C" w:rsidRPr="009D18FE" w:rsidRDefault="0002666C" w:rsidP="0002666C">
      <w:pPr>
        <w:jc w:val="both"/>
        <w:rPr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/>
          <w:bCs/>
          <w:color w:val="000000" w:themeColor="text1"/>
        </w:rPr>
      </w:pPr>
      <w:r w:rsidRPr="009D18FE">
        <w:rPr>
          <w:b/>
          <w:bCs/>
          <w:color w:val="000000" w:themeColor="text1"/>
        </w:rPr>
        <w:t>Из числа неисполненных решений:</w:t>
      </w: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  Не исполнен пункт 3.4. протокола 4-22 от 30 сентября 2022г. так как срок исполнения май-сентябрь 2023 года. На контроле.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proofErr w:type="gramStart"/>
      <w:r w:rsidRPr="009D18FE">
        <w:rPr>
          <w:b/>
          <w:color w:val="000000" w:themeColor="text1"/>
          <w:u w:val="single"/>
          <w:lang w:val="en-US"/>
        </w:rPr>
        <w:lastRenderedPageBreak/>
        <w:t>V</w:t>
      </w:r>
      <w:r w:rsidRPr="009D18FE">
        <w:rPr>
          <w:b/>
          <w:color w:val="000000" w:themeColor="text1"/>
          <w:u w:val="single"/>
        </w:rPr>
        <w:t xml:space="preserve"> заседание муниципальной АНК проведено 26 декабря 2022г</w:t>
      </w:r>
      <w:r w:rsidRPr="009D18FE">
        <w:rPr>
          <w:b/>
          <w:bCs/>
          <w:color w:val="000000" w:themeColor="text1"/>
          <w:u w:val="single"/>
        </w:rPr>
        <w:t xml:space="preserve"> за 4 кв.</w:t>
      </w:r>
      <w:proofErr w:type="gramEnd"/>
      <w:r w:rsidRPr="009D18FE">
        <w:rPr>
          <w:b/>
          <w:bCs/>
          <w:color w:val="000000" w:themeColor="text1"/>
          <w:u w:val="single"/>
        </w:rPr>
        <w:t xml:space="preserve"> 2022 года: </w:t>
      </w:r>
      <w:r w:rsidRPr="009D18FE">
        <w:rPr>
          <w:bCs/>
          <w:color w:val="000000" w:themeColor="text1"/>
        </w:rPr>
        <w:t>Рассмотрено 3 вопросов, принято 8 решений, исполнено 8.</w:t>
      </w: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</w:p>
    <w:p w:rsidR="0002666C" w:rsidRPr="009D18FE" w:rsidRDefault="0002666C" w:rsidP="0002666C">
      <w:pPr>
        <w:tabs>
          <w:tab w:val="left" w:pos="0"/>
        </w:tabs>
        <w:spacing w:line="0" w:lineRule="atLeast"/>
        <w:ind w:right="-66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>Тематика вопросов.</w:t>
      </w:r>
    </w:p>
    <w:p w:rsidR="0002666C" w:rsidRPr="009D18FE" w:rsidRDefault="0002666C" w:rsidP="0002666C">
      <w:pPr>
        <w:tabs>
          <w:tab w:val="left" w:pos="7425"/>
        </w:tabs>
        <w:suppressAutoHyphens/>
        <w:jc w:val="both"/>
        <w:rPr>
          <w:color w:val="000000" w:themeColor="text1"/>
        </w:rPr>
      </w:pPr>
      <w:r w:rsidRPr="009D18FE">
        <w:rPr>
          <w:color w:val="000000" w:themeColor="text1"/>
        </w:rPr>
        <w:t>1. Итоги проведения тестирования учащихся на потребление наркотических  веществ. Организация психолого-коррекционной помощи подросткам «группы риска».</w:t>
      </w:r>
    </w:p>
    <w:p w:rsidR="0002666C" w:rsidRPr="009D18FE" w:rsidRDefault="0002666C" w:rsidP="0002666C">
      <w:pPr>
        <w:spacing w:line="240" w:lineRule="exact"/>
        <w:jc w:val="both"/>
        <w:rPr>
          <w:color w:val="000000" w:themeColor="text1"/>
        </w:rPr>
      </w:pPr>
      <w:r w:rsidRPr="009D18FE">
        <w:rPr>
          <w:color w:val="000000" w:themeColor="text1"/>
        </w:rPr>
        <w:t>2. Об организации работы по популяризации здорового образа жизни, творческой деятельности и задачах органов местного самоуправления по её проведению с учетом эпидемиологического обстановки по итогам истекшего периода 2021 года.</w:t>
      </w:r>
    </w:p>
    <w:p w:rsidR="0002666C" w:rsidRPr="009D18FE" w:rsidRDefault="0002666C" w:rsidP="0002666C">
      <w:pPr>
        <w:spacing w:line="240" w:lineRule="exact"/>
        <w:jc w:val="both"/>
        <w:rPr>
          <w:color w:val="000000" w:themeColor="text1"/>
        </w:rPr>
      </w:pPr>
      <w:r w:rsidRPr="009D18FE">
        <w:rPr>
          <w:color w:val="000000" w:themeColor="text1"/>
        </w:rPr>
        <w:t>3. Об итогах деятельности антинаркотической комиссии в МО «Баяндаевский район» в 2022 году и утверждение плана работы комиссии на 2023 год.</w:t>
      </w:r>
    </w:p>
    <w:p w:rsidR="0002666C" w:rsidRPr="009D18FE" w:rsidRDefault="0002666C" w:rsidP="0002666C">
      <w:pPr>
        <w:spacing w:line="240" w:lineRule="exact"/>
        <w:jc w:val="both"/>
        <w:rPr>
          <w:color w:val="000000" w:themeColor="text1"/>
        </w:rPr>
      </w:pPr>
    </w:p>
    <w:p w:rsidR="0002666C" w:rsidRPr="009D18FE" w:rsidRDefault="0002666C" w:rsidP="0002666C">
      <w:pPr>
        <w:spacing w:line="240" w:lineRule="exact"/>
        <w:jc w:val="both"/>
        <w:rPr>
          <w:b/>
          <w:color w:val="000000" w:themeColor="text1"/>
        </w:rPr>
      </w:pPr>
      <w:r w:rsidRPr="009D18FE">
        <w:rPr>
          <w:b/>
          <w:bCs/>
          <w:color w:val="000000" w:themeColor="text1"/>
        </w:rPr>
        <w:t>Из числа исполненных решений: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  </w:t>
      </w:r>
      <w:proofErr w:type="gramStart"/>
      <w:r w:rsidRPr="009D18FE">
        <w:rPr>
          <w:bCs/>
          <w:color w:val="000000" w:themeColor="text1"/>
        </w:rPr>
        <w:t>Во</w:t>
      </w:r>
      <w:proofErr w:type="gramEnd"/>
      <w:r w:rsidRPr="009D18FE">
        <w:rPr>
          <w:bCs/>
          <w:color w:val="000000" w:themeColor="text1"/>
        </w:rPr>
        <w:t xml:space="preserve"> исполнении пункта 3.2.-3.3. протокола комиссии от 26 декабря 2022 года №5-22 внесены корректировки и в план работы комиссии на 2023 год, распоряжением мэра МО «Баяндаевский район» №260р/22 от 30.12.22 утвержден план работы комиссии на 2023 год.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          2. Количество лиц, состоящих на учете с синдромом зависимости от наркотических средств (наркомания) и потребителей наркотических средств, в </w:t>
      </w:r>
      <w:proofErr w:type="spellStart"/>
      <w:r w:rsidRPr="009D18FE">
        <w:rPr>
          <w:bCs/>
          <w:color w:val="000000" w:themeColor="text1"/>
        </w:rPr>
        <w:t>т.ч</w:t>
      </w:r>
      <w:proofErr w:type="spellEnd"/>
      <w:r w:rsidRPr="009D18FE">
        <w:rPr>
          <w:bCs/>
          <w:color w:val="000000" w:themeColor="text1"/>
        </w:rPr>
        <w:t>. подростки (15-17 лет)-0.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          3. Проведено 71 мероприятий, направленных на профилактику наркомании, это антинаркотические акции, лекции, беседы, досуговые мероприятия, мероприятия, направленные на выявление потребителей наркотических средств, где приняло участие  более 700  участников. В 2022году  на территории МО «Баяндаевский район» были проведены ряд мероприятий направленных на профилактику социально – негативных явлений и  пропаганду здорового образа жизни. В рамках профилактических бесед и лекций  </w:t>
      </w:r>
      <w:r w:rsidRPr="009D18FE">
        <w:rPr>
          <w:color w:val="000000" w:themeColor="text1"/>
        </w:rPr>
        <w:t xml:space="preserve">совместно с сотрудниками  ПДН, КДН и ЗП    подросткам предоставлялась  информация  об уголовной и административной  ответственности несовершеннолетних нарушающих правопорядок и имеющих факты употребления наркотических, а также алкогольных и токсических веществ. </w:t>
      </w:r>
      <w:r w:rsidRPr="009D18FE">
        <w:rPr>
          <w:bCs/>
          <w:color w:val="000000" w:themeColor="text1"/>
        </w:rPr>
        <w:t xml:space="preserve">На основании распоряжения мэра МО «Баяндаевский район» от 25 марта 2021 года № 65п/21 создано районное антинаркотическое волонтёрское объединение # </w:t>
      </w:r>
      <w:proofErr w:type="spellStart"/>
      <w:r w:rsidRPr="009D18FE">
        <w:rPr>
          <w:bCs/>
          <w:color w:val="000000" w:themeColor="text1"/>
        </w:rPr>
        <w:t>АВДБаяндай</w:t>
      </w:r>
      <w:proofErr w:type="spellEnd"/>
      <w:r w:rsidRPr="009D18FE">
        <w:rPr>
          <w:bCs/>
          <w:color w:val="000000" w:themeColor="text1"/>
        </w:rPr>
        <w:t>, определен состав школьных и районных ячеек. Школьные ячейки созданы в 14 общеобразовательных организациях. Число волонтеров в школьных ячейках (по состоянию на декабрь 2022 года) составляет 238 обучающихся и 40 человек из числа педагогических работников. Число постоянных членов районной ячейки #</w:t>
      </w:r>
      <w:proofErr w:type="spellStart"/>
      <w:r w:rsidRPr="009D18FE">
        <w:rPr>
          <w:bCs/>
          <w:color w:val="000000" w:themeColor="text1"/>
        </w:rPr>
        <w:t>АВДБаяндай</w:t>
      </w:r>
      <w:proofErr w:type="spellEnd"/>
      <w:r w:rsidRPr="009D18FE">
        <w:rPr>
          <w:bCs/>
          <w:color w:val="000000" w:themeColor="text1"/>
        </w:rPr>
        <w:t xml:space="preserve"> составляет 28 обучающихся. Волонтеры приняли участие в </w:t>
      </w:r>
      <w:proofErr w:type="gramStart"/>
      <w:r w:rsidRPr="009D18FE">
        <w:rPr>
          <w:bCs/>
          <w:color w:val="000000" w:themeColor="text1"/>
        </w:rPr>
        <w:t>мероприятиях</w:t>
      </w:r>
      <w:proofErr w:type="gramEnd"/>
      <w:r w:rsidRPr="009D18FE">
        <w:rPr>
          <w:bCs/>
          <w:color w:val="000000" w:themeColor="text1"/>
        </w:rPr>
        <w:t xml:space="preserve"> такие как кинолектории и массовые акции. Наименования проведенных акций в течение года: </w:t>
      </w:r>
    </w:p>
    <w:p w:rsidR="0002666C" w:rsidRPr="009D18FE" w:rsidRDefault="0002666C" w:rsidP="0002666C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>- 31.05.2022 года проведена массовая акция просветительской направленности на тему «Мы за здоровый образ жизни!», посвящённая Дню здоровья. 118 обучающихся были ознакомлены с ответственностью за употребление, хранение и распространение наркотических и психотропных средств, а также получили распечатку «Правила здорового образа жизни».</w:t>
      </w:r>
    </w:p>
    <w:p w:rsidR="0002666C" w:rsidRPr="009D18FE" w:rsidRDefault="0002666C" w:rsidP="0002666C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>- 21.06.2022 года  прошла акция «</w:t>
      </w:r>
      <w:proofErr w:type="gramStart"/>
      <w:r w:rsidRPr="009D18FE">
        <w:rPr>
          <w:bCs/>
          <w:color w:val="000000" w:themeColor="text1"/>
        </w:rPr>
        <w:t>Живи-трезво</w:t>
      </w:r>
      <w:proofErr w:type="gramEnd"/>
      <w:r w:rsidRPr="009D18FE">
        <w:rPr>
          <w:bCs/>
          <w:color w:val="000000" w:themeColor="text1"/>
        </w:rPr>
        <w:t xml:space="preserve">!» среди воспитанников ЛДП МБОУ </w:t>
      </w:r>
      <w:proofErr w:type="spellStart"/>
      <w:r w:rsidRPr="009D18FE">
        <w:rPr>
          <w:bCs/>
          <w:color w:val="000000" w:themeColor="text1"/>
        </w:rPr>
        <w:t>Загатуйская</w:t>
      </w:r>
      <w:proofErr w:type="spellEnd"/>
      <w:r w:rsidRPr="009D18FE">
        <w:rPr>
          <w:bCs/>
          <w:color w:val="000000" w:themeColor="text1"/>
        </w:rPr>
        <w:t xml:space="preserve"> СОШ. Были организованы беседы «За здоровый образ жизни», «Опасные напитки», «Трезвый день календаря», «Мое здоровье - в моих руках».</w:t>
      </w:r>
    </w:p>
    <w:p w:rsidR="0002666C" w:rsidRPr="009D18FE" w:rsidRDefault="0002666C" w:rsidP="0002666C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>- 16.09.2022 года в МБОУ Тургеневская СОШ проведена акция «Здоровым быть модно!» игровая программа «В стране здоровья». В ходе мероприятия были проведены конкурсы: «Друзья здоровья», «</w:t>
      </w:r>
      <w:proofErr w:type="gramStart"/>
      <w:r w:rsidRPr="009D18FE">
        <w:rPr>
          <w:bCs/>
          <w:color w:val="000000" w:themeColor="text1"/>
        </w:rPr>
        <w:t>Во</w:t>
      </w:r>
      <w:proofErr w:type="gramEnd"/>
      <w:r w:rsidRPr="009D18FE">
        <w:rPr>
          <w:bCs/>
          <w:color w:val="000000" w:themeColor="text1"/>
        </w:rPr>
        <w:t xml:space="preserve"> саду ли в огороде», «Кто быстрее? »Конкурс капитанов. </w:t>
      </w:r>
    </w:p>
    <w:p w:rsidR="0002666C" w:rsidRPr="009D18FE" w:rsidRDefault="0002666C" w:rsidP="0002666C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- 22.12.2022 года был проведена акция «Дети, подростки, молодежь – против наркотиков». Акция была проведена с целью профилактики наркомании, все обучающиеся ознакомлены с правонарушениями в сфере незаконного оборота наркотиков, сформирована антинаркотическая позиция и пропаганда здорового образа жизни. </w:t>
      </w:r>
    </w:p>
    <w:p w:rsidR="0002666C" w:rsidRPr="009D18FE" w:rsidRDefault="0002666C" w:rsidP="0002666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9D18FE">
        <w:rPr>
          <w:bCs/>
          <w:color w:val="000000" w:themeColor="text1"/>
        </w:rPr>
        <w:t xml:space="preserve">Так же проведена работа с родителями на родительских собраниях в форме лекториев, </w:t>
      </w:r>
      <w:r w:rsidRPr="009D18FE">
        <w:rPr>
          <w:color w:val="000000" w:themeColor="text1"/>
        </w:rPr>
        <w:t xml:space="preserve">по необходимости проведены индивидуальные консультации. В ходе беседы  до законных  представителей доводила рекомендации вредных привычек позволяющие предотвратить потребление ПАВ, </w:t>
      </w:r>
      <w:proofErr w:type="gramStart"/>
      <w:r w:rsidRPr="009D18FE">
        <w:rPr>
          <w:color w:val="000000" w:themeColor="text1"/>
        </w:rPr>
        <w:t>рассказала</w:t>
      </w:r>
      <w:proofErr w:type="gramEnd"/>
      <w:r w:rsidRPr="009D18FE">
        <w:rPr>
          <w:color w:val="000000" w:themeColor="text1"/>
        </w:rPr>
        <w:t xml:space="preserve"> почему  подростки пробуют  наркотики  и </w:t>
      </w:r>
      <w:r w:rsidRPr="009D18FE">
        <w:rPr>
          <w:color w:val="000000" w:themeColor="text1"/>
        </w:rPr>
        <w:lastRenderedPageBreak/>
        <w:t xml:space="preserve">как говорить  с детьми  о влиянии вредных привычек, на организм человека,  об ответственности, которая лежит  на   родителях  за воспитание своих детей.  </w:t>
      </w:r>
    </w:p>
    <w:p w:rsidR="0002666C" w:rsidRPr="009D18FE" w:rsidRDefault="0002666C" w:rsidP="0002666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 w:themeColor="text1"/>
          <w:lang w:eastAsia="zh-CN" w:bidi="hi-IN"/>
        </w:rPr>
      </w:pPr>
      <w:r w:rsidRPr="009D18FE">
        <w:rPr>
          <w:color w:val="000000" w:themeColor="text1"/>
          <w:lang w:eastAsia="zh-CN" w:bidi="hi-IN"/>
        </w:rPr>
        <w:t xml:space="preserve">С целью оказания своевременной помощи детям категории «группы-риска», на территории МО «Баяндаевский район» была выстроена  индивидуальная профилактическая работа с данной категорией лиц. </w:t>
      </w:r>
    </w:p>
    <w:p w:rsidR="0002666C" w:rsidRPr="009D18FE" w:rsidRDefault="0002666C" w:rsidP="0002666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10.09.2022 была проведена лекция о вреде курения, в результате лекции педагогические работники МБОУ </w:t>
      </w:r>
      <w:proofErr w:type="spellStart"/>
      <w:r w:rsidRPr="009D18FE">
        <w:rPr>
          <w:bCs/>
          <w:color w:val="000000" w:themeColor="text1"/>
        </w:rPr>
        <w:t>Нагалыкская</w:t>
      </w:r>
      <w:proofErr w:type="spellEnd"/>
      <w:r w:rsidRPr="009D18FE">
        <w:rPr>
          <w:bCs/>
          <w:color w:val="000000" w:themeColor="text1"/>
        </w:rPr>
        <w:t xml:space="preserve"> СОШ были ознакомлены с основными причинами курения, были приведены яркие примеры отказа от курения, также освещены проблемы, наблюдающиеся на территории «Баяндаевского района», опасности, которые подстерегают детей при выезде на обучение в иные населенные пункты. Также освещены вопросы воспитания подростков и особенностей подросткового возраста.</w:t>
      </w:r>
    </w:p>
    <w:p w:rsidR="0002666C" w:rsidRPr="009D18FE" w:rsidRDefault="0002666C" w:rsidP="0002666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>26.09.2022 года был организован круглый стол для старшеклассников на тему</w:t>
      </w:r>
      <w:proofErr w:type="gramStart"/>
      <w:r w:rsidRPr="009D18FE">
        <w:rPr>
          <w:bCs/>
          <w:color w:val="000000" w:themeColor="text1"/>
        </w:rPr>
        <w:t xml:space="preserve"> :</w:t>
      </w:r>
      <w:proofErr w:type="gramEnd"/>
      <w:r w:rsidRPr="009D18FE">
        <w:rPr>
          <w:bCs/>
          <w:color w:val="000000" w:themeColor="text1"/>
        </w:rPr>
        <w:t xml:space="preserve"> «</w:t>
      </w:r>
      <w:proofErr w:type="gramStart"/>
      <w:r w:rsidRPr="009D18FE">
        <w:rPr>
          <w:bCs/>
          <w:color w:val="000000" w:themeColor="text1"/>
        </w:rPr>
        <w:t>Наркомания-острая</w:t>
      </w:r>
      <w:proofErr w:type="gramEnd"/>
      <w:r w:rsidRPr="009D18FE">
        <w:rPr>
          <w:bCs/>
          <w:color w:val="000000" w:themeColor="text1"/>
        </w:rPr>
        <w:t xml:space="preserve"> проблема современности». Результат: совместно с региональным специалистом и специалистом по социальной работе рассказали о вреде наркотиков. В результате круглого стола были сформированы представления о наркомании как о заболевании, необходимость поддержки людей, которые решили покончить с наркоманией. </w:t>
      </w:r>
    </w:p>
    <w:p w:rsidR="0002666C" w:rsidRPr="009D18FE" w:rsidRDefault="0002666C" w:rsidP="0002666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10.09.2022 была проведена лекция о вреде курения, в результате лекции педагогические работники МБОУ </w:t>
      </w:r>
      <w:proofErr w:type="spellStart"/>
      <w:r w:rsidRPr="009D18FE">
        <w:rPr>
          <w:bCs/>
          <w:color w:val="000000" w:themeColor="text1"/>
        </w:rPr>
        <w:t>Нагалыкская</w:t>
      </w:r>
      <w:proofErr w:type="spellEnd"/>
      <w:r w:rsidRPr="009D18FE">
        <w:rPr>
          <w:bCs/>
          <w:color w:val="000000" w:themeColor="text1"/>
        </w:rPr>
        <w:t xml:space="preserve"> СОШ были ознакомлены с основными причинами курения, были приведены яркие примеры отказа от курения, также освещены проблемы, наблюдающиеся на территории «Баяндаевского района», опасности, которые подстерегают детей при выезде на обучение в иные населенные пункты. Также освещены вопросы воспитания подростков и особенностей подросткового возраста.</w:t>
      </w:r>
    </w:p>
    <w:p w:rsidR="0002666C" w:rsidRPr="009D18FE" w:rsidRDefault="0002666C" w:rsidP="0002666C">
      <w:pPr>
        <w:jc w:val="both"/>
        <w:rPr>
          <w:color w:val="000000" w:themeColor="text1"/>
        </w:rPr>
      </w:pPr>
      <w:r w:rsidRPr="009D18FE">
        <w:rPr>
          <w:color w:val="000000" w:themeColor="text1"/>
        </w:rPr>
        <w:tab/>
        <w:t>На мероприятиях рассказывается о действующих  на территории Иркутской  области реабилитационных  центрах.</w:t>
      </w:r>
      <w:r w:rsidR="00661E43">
        <w:rPr>
          <w:bCs/>
          <w:color w:val="000000" w:themeColor="text1"/>
        </w:rPr>
        <w:t xml:space="preserve"> Для получения помощи роздан</w:t>
      </w:r>
      <w:bookmarkStart w:id="3" w:name="_GoBack"/>
      <w:bookmarkEnd w:id="3"/>
      <w:r w:rsidRPr="009D18FE">
        <w:rPr>
          <w:bCs/>
          <w:color w:val="000000" w:themeColor="text1"/>
        </w:rPr>
        <w:t xml:space="preserve"> круглосуточный телефон доверия по проблемам наркозависимости.</w:t>
      </w:r>
    </w:p>
    <w:p w:rsidR="0002666C" w:rsidRPr="00467BA5" w:rsidRDefault="003D42F8" w:rsidP="0002666C">
      <w:pPr>
        <w:ind w:firstLine="741"/>
        <w:jc w:val="both"/>
        <w:rPr>
          <w:bCs/>
          <w:color w:val="000000" w:themeColor="text1"/>
        </w:rPr>
      </w:pPr>
      <w:r w:rsidRPr="00467BA5">
        <w:rPr>
          <w:bCs/>
          <w:color w:val="000000" w:themeColor="text1"/>
        </w:rPr>
        <w:t>4. По операции «МАК» органами внутренних дел Баяндаевского района проведено 20</w:t>
      </w:r>
      <w:r w:rsidR="0002666C" w:rsidRPr="00467BA5">
        <w:rPr>
          <w:bCs/>
          <w:color w:val="000000" w:themeColor="text1"/>
        </w:rPr>
        <w:t xml:space="preserve"> правоохранительных операции направленных на выявление (пресечение) фактов</w:t>
      </w:r>
      <w:r w:rsidRPr="00467BA5">
        <w:rPr>
          <w:bCs/>
          <w:color w:val="000000" w:themeColor="text1"/>
        </w:rPr>
        <w:t xml:space="preserve"> незаконного оборота нарко</w:t>
      </w:r>
      <w:r w:rsidR="00E67D18" w:rsidRPr="00467BA5">
        <w:rPr>
          <w:bCs/>
          <w:color w:val="000000" w:themeColor="text1"/>
        </w:rPr>
        <w:t>тиков, где участвовал сек</w:t>
      </w:r>
      <w:r w:rsidRPr="00467BA5">
        <w:rPr>
          <w:bCs/>
          <w:color w:val="000000" w:themeColor="text1"/>
        </w:rPr>
        <w:t xml:space="preserve">ретарь антинаркотической комиссии. По работе комиссии по выявлению очагов произрастания состоялось два рейда. </w:t>
      </w:r>
      <w:r w:rsidR="0002666C" w:rsidRPr="00467BA5">
        <w:rPr>
          <w:bCs/>
          <w:color w:val="000000" w:themeColor="text1"/>
        </w:rPr>
        <w:t xml:space="preserve">Профилактические  рейды на территории района проводятся на предмет выявления,  предупреждения  преступлений связанных  с  незаконным  оборотом наркотических веществ. В ходе  рейдов  проводится  проверка  мест  массового скопления  молодежи, личным  составом  уголовного  розыска и сотрудниками  полиции охраны общественного порядка. 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FF0000"/>
        </w:rPr>
        <w:t xml:space="preserve">           </w:t>
      </w:r>
      <w:r w:rsidRPr="009D18FE">
        <w:rPr>
          <w:bCs/>
          <w:color w:val="000000" w:themeColor="text1"/>
        </w:rPr>
        <w:t xml:space="preserve">5. Меры, принимаемые муниципальными органами власти по уничтожению очагов произрастания дикорастущей конопли: </w:t>
      </w:r>
    </w:p>
    <w:p w:rsidR="0002666C" w:rsidRPr="009D18FE" w:rsidRDefault="0002666C" w:rsidP="0002666C">
      <w:pPr>
        <w:jc w:val="both"/>
        <w:rPr>
          <w:color w:val="000000" w:themeColor="text1"/>
        </w:rPr>
      </w:pPr>
      <w:r w:rsidRPr="009D18FE">
        <w:rPr>
          <w:color w:val="000000" w:themeColor="text1"/>
        </w:rPr>
        <w:t xml:space="preserve">     По работе подпрограммы «Комплексные меры профилактики незаконного потребления наркотических средств и психотропных веществ, наркомании и токсикомании и других социально – негативных явлений» за 2022 год были проведены следующие мероприятия: 2 квартал на мероприятие по «Уничтожение дикорастущей конопли в муниципальных образованиях Баяндаевского района» - 22 140т</w:t>
      </w:r>
      <w:proofErr w:type="gramStart"/>
      <w:r w:rsidRPr="009D18FE">
        <w:rPr>
          <w:color w:val="000000" w:themeColor="text1"/>
        </w:rPr>
        <w:t>.р</w:t>
      </w:r>
      <w:proofErr w:type="gramEnd"/>
      <w:r w:rsidRPr="009D18FE">
        <w:rPr>
          <w:color w:val="000000" w:themeColor="text1"/>
        </w:rPr>
        <w:t xml:space="preserve"> приобретение гербицидов в количестве 20л. переданы в МО «Половинка»,   3 квартал мероприятие  «Развитие системы раннего выявления незаконных потребителей наркотических средств и психотропных веществ» - 17860р. на покупку тест систем, </w:t>
      </w:r>
      <w:proofErr w:type="gramStart"/>
      <w:r w:rsidRPr="009D18FE">
        <w:rPr>
          <w:color w:val="000000" w:themeColor="text1"/>
        </w:rPr>
        <w:t>переданы</w:t>
      </w:r>
      <w:proofErr w:type="gramEnd"/>
      <w:r w:rsidRPr="009D18FE">
        <w:rPr>
          <w:color w:val="000000" w:themeColor="text1"/>
        </w:rPr>
        <w:t xml:space="preserve"> в </w:t>
      </w:r>
      <w:proofErr w:type="spellStart"/>
      <w:r w:rsidRPr="009D18FE">
        <w:rPr>
          <w:color w:val="000000" w:themeColor="text1"/>
        </w:rPr>
        <w:t>Баяндаевскую</w:t>
      </w:r>
      <w:proofErr w:type="spellEnd"/>
      <w:r w:rsidRPr="009D18FE">
        <w:rPr>
          <w:color w:val="000000" w:themeColor="text1"/>
        </w:rPr>
        <w:t xml:space="preserve"> РБ. Так же, утвержден постоянно действующий план-график по уничтожению посевов растений содержащих наркотические средства на территории Баяндаевского района, согласно графику от 19 апреля 2022 года был. </w:t>
      </w:r>
      <w:r w:rsidRPr="009D18FE">
        <w:rPr>
          <w:color w:val="000000" w:themeColor="text1"/>
          <w:shd w:val="clear" w:color="auto" w:fill="FFFFFF"/>
        </w:rPr>
        <w:t xml:space="preserve">По результатам работы комиссии по выявлению произрастания дикорастущей конопли </w:t>
      </w:r>
      <w:r w:rsidRPr="009D18FE">
        <w:rPr>
          <w:color w:val="000000" w:themeColor="text1"/>
        </w:rPr>
        <w:t>было выявлено 7 очагов произрастания конопли, общая площадь составила 1,15 га., 1,1 га</w:t>
      </w:r>
      <w:proofErr w:type="gramStart"/>
      <w:r w:rsidRPr="009D18FE">
        <w:rPr>
          <w:color w:val="000000" w:themeColor="text1"/>
        </w:rPr>
        <w:t>.</w:t>
      </w:r>
      <w:proofErr w:type="gramEnd"/>
      <w:r w:rsidRPr="009D18FE">
        <w:rPr>
          <w:color w:val="000000" w:themeColor="text1"/>
        </w:rPr>
        <w:t xml:space="preserve"> </w:t>
      </w:r>
      <w:proofErr w:type="gramStart"/>
      <w:r w:rsidRPr="009D18FE">
        <w:rPr>
          <w:color w:val="000000" w:themeColor="text1"/>
        </w:rPr>
        <w:t>и</w:t>
      </w:r>
      <w:proofErr w:type="gramEnd"/>
      <w:r w:rsidRPr="009D18FE">
        <w:rPr>
          <w:color w:val="000000" w:themeColor="text1"/>
        </w:rPr>
        <w:t>з которых земли с/х назначения, 0,05 га. земли населенных пунктов. Все выявленные произрастания были уничтожены - это 1,15 га. Способ уничтожения 1,0 га – механическим способом, химическим –</w:t>
      </w:r>
      <w:r w:rsidR="00CA4F40">
        <w:rPr>
          <w:color w:val="000000" w:themeColor="text1"/>
        </w:rPr>
        <w:t xml:space="preserve"> 0,15 га. Все</w:t>
      </w:r>
      <w:r w:rsidR="004B53D0">
        <w:rPr>
          <w:color w:val="000000" w:themeColor="text1"/>
        </w:rPr>
        <w:t>го было  выписано 4  предписания</w:t>
      </w:r>
      <w:r w:rsidRPr="009D18FE">
        <w:rPr>
          <w:color w:val="000000" w:themeColor="text1"/>
        </w:rPr>
        <w:t>, на сегодняшний  день  данные предписания выполнены в полном  объеме.</w:t>
      </w:r>
    </w:p>
    <w:p w:rsidR="0002666C" w:rsidRPr="009D18FE" w:rsidRDefault="0002666C" w:rsidP="0002666C">
      <w:pPr>
        <w:jc w:val="both"/>
        <w:rPr>
          <w:color w:val="000000" w:themeColor="text1"/>
        </w:rPr>
      </w:pPr>
      <w:r w:rsidRPr="009D18FE">
        <w:rPr>
          <w:bCs/>
          <w:color w:val="000000" w:themeColor="text1"/>
        </w:rPr>
        <w:t xml:space="preserve">          6. </w:t>
      </w:r>
      <w:proofErr w:type="gramStart"/>
      <w:r w:rsidRPr="009D18FE">
        <w:rPr>
          <w:bCs/>
          <w:color w:val="000000" w:themeColor="text1"/>
        </w:rPr>
        <w:t xml:space="preserve">Осуществлено 12 информационно-пропагандистских мероприятий антинаркотической направленности в </w:t>
      </w:r>
      <w:proofErr w:type="spellStart"/>
      <w:r w:rsidRPr="009D18FE">
        <w:rPr>
          <w:bCs/>
          <w:color w:val="000000" w:themeColor="text1"/>
        </w:rPr>
        <w:t>мессенджерах</w:t>
      </w:r>
      <w:proofErr w:type="spellEnd"/>
      <w:r w:rsidRPr="009D18FE">
        <w:rPr>
          <w:bCs/>
          <w:color w:val="000000" w:themeColor="text1"/>
        </w:rPr>
        <w:t xml:space="preserve"> района, в </w:t>
      </w:r>
      <w:proofErr w:type="spellStart"/>
      <w:r w:rsidRPr="009D18FE">
        <w:rPr>
          <w:bCs/>
          <w:color w:val="000000" w:themeColor="text1"/>
        </w:rPr>
        <w:t>т.ч</w:t>
      </w:r>
      <w:proofErr w:type="spellEnd"/>
      <w:r w:rsidRPr="009D18FE">
        <w:rPr>
          <w:bCs/>
          <w:color w:val="000000" w:themeColor="text1"/>
        </w:rPr>
        <w:t xml:space="preserve">. размещено в местных СМИ 2 информации, это </w:t>
      </w:r>
      <w:r w:rsidRPr="009D18FE">
        <w:rPr>
          <w:color w:val="000000" w:themeColor="text1"/>
        </w:rPr>
        <w:t xml:space="preserve">информация о действующих  на территории Иркутской области реабилитационных  центрах, опубликована информация с разъяснениями о вреде </w:t>
      </w:r>
      <w:proofErr w:type="spellStart"/>
      <w:r w:rsidRPr="009D18FE">
        <w:rPr>
          <w:color w:val="000000" w:themeColor="text1"/>
        </w:rPr>
        <w:lastRenderedPageBreak/>
        <w:t>наркотикосодержащих</w:t>
      </w:r>
      <w:proofErr w:type="spellEnd"/>
      <w:r w:rsidRPr="009D18FE">
        <w:rPr>
          <w:color w:val="000000" w:themeColor="text1"/>
        </w:rPr>
        <w:t xml:space="preserve"> растений, об ответственности и нежелательных последствий по соответствующим статьям УК РФ.</w:t>
      </w:r>
      <w:proofErr w:type="gramEnd"/>
      <w:r w:rsidRPr="009D18FE">
        <w:rPr>
          <w:color w:val="000000" w:themeColor="text1"/>
        </w:rPr>
        <w:t xml:space="preserve"> Раздавались памятки в общественных местах района по профилактике </w:t>
      </w:r>
      <w:proofErr w:type="spellStart"/>
      <w:r w:rsidRPr="009D18FE">
        <w:rPr>
          <w:color w:val="000000" w:themeColor="text1"/>
          <w:lang w:eastAsia="en-US"/>
        </w:rPr>
        <w:t>табакокурения</w:t>
      </w:r>
      <w:proofErr w:type="spellEnd"/>
      <w:r w:rsidRPr="009D18FE">
        <w:rPr>
          <w:color w:val="000000" w:themeColor="text1"/>
          <w:lang w:eastAsia="en-US"/>
        </w:rPr>
        <w:t>, алкоголизма и наркомании.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          7. Издано 10 нормативных и регламентирующих документов главы муниципального образования в области противодействия распространению наркомании. </w:t>
      </w:r>
    </w:p>
    <w:p w:rsidR="0002666C" w:rsidRPr="009D18FE" w:rsidRDefault="0002666C" w:rsidP="0002666C">
      <w:pPr>
        <w:shd w:val="clear" w:color="auto" w:fill="FFFFFF"/>
        <w:ind w:firstLine="708"/>
        <w:jc w:val="both"/>
        <w:rPr>
          <w:color w:val="000000" w:themeColor="text1"/>
        </w:rPr>
      </w:pPr>
      <w:r w:rsidRPr="009D18FE">
        <w:rPr>
          <w:bCs/>
          <w:color w:val="000000" w:themeColor="text1"/>
        </w:rPr>
        <w:t xml:space="preserve">8. Распространено около 250 экземпляров методических материалов по вопросам противодействия распространению </w:t>
      </w:r>
      <w:proofErr w:type="gramStart"/>
      <w:r w:rsidRPr="009D18FE">
        <w:rPr>
          <w:bCs/>
          <w:color w:val="000000" w:themeColor="text1"/>
        </w:rPr>
        <w:t>наркомании</w:t>
      </w:r>
      <w:proofErr w:type="gramEnd"/>
      <w:r w:rsidRPr="009D18FE">
        <w:rPr>
          <w:bCs/>
          <w:color w:val="000000" w:themeColor="text1"/>
        </w:rPr>
        <w:t xml:space="preserve"> изготовленные ОГКУ ЦПН и антинаркотической комиссией в Иркутской области, а также распечатаны и изготовлены листовки и памятки о профилактике наркомании, алкоголизма и </w:t>
      </w:r>
      <w:proofErr w:type="spellStart"/>
      <w:r w:rsidRPr="009D18FE">
        <w:rPr>
          <w:bCs/>
          <w:color w:val="000000" w:themeColor="text1"/>
        </w:rPr>
        <w:t>табакокурения</w:t>
      </w:r>
      <w:proofErr w:type="spellEnd"/>
      <w:r w:rsidRPr="009D18FE">
        <w:rPr>
          <w:bCs/>
          <w:color w:val="000000" w:themeColor="text1"/>
        </w:rPr>
        <w:t>, это:</w:t>
      </w:r>
      <w:r w:rsidRPr="009D18FE">
        <w:rPr>
          <w:color w:val="000000" w:themeColor="text1"/>
        </w:rPr>
        <w:t xml:space="preserve"> «</w:t>
      </w:r>
      <w:proofErr w:type="spellStart"/>
      <w:r w:rsidRPr="009D18FE">
        <w:rPr>
          <w:color w:val="000000" w:themeColor="text1"/>
        </w:rPr>
        <w:t>Вейп</w:t>
      </w:r>
      <w:proofErr w:type="spellEnd"/>
      <w:r w:rsidRPr="009D18FE">
        <w:rPr>
          <w:color w:val="000000" w:themeColor="text1"/>
        </w:rPr>
        <w:t xml:space="preserve">: радость или гадость» - 30 шт., «Скажи курению: «Нет» - 30 шт. </w:t>
      </w:r>
    </w:p>
    <w:p w:rsidR="0002666C" w:rsidRPr="009D18FE" w:rsidRDefault="0002666C" w:rsidP="0002666C">
      <w:pPr>
        <w:shd w:val="clear" w:color="auto" w:fill="FFFFFF"/>
        <w:ind w:firstLine="708"/>
        <w:jc w:val="both"/>
        <w:rPr>
          <w:color w:val="000000" w:themeColor="text1"/>
        </w:rPr>
      </w:pPr>
      <w:r w:rsidRPr="009D18FE">
        <w:rPr>
          <w:bCs/>
          <w:color w:val="000000" w:themeColor="text1"/>
        </w:rPr>
        <w:t>9. Взаимодействие с общественными объединениями по вопросам антинаркотической деятельности в 2022 году в части противодействию незаконному обороту наркотических средств, пропаганды здорового образа жизни, не организовывались.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          10. Осуществлено порядка 100 иных мероприятий в области противодействия распространению наркомании, проводимых учреждениями культуры и спорта, библиотекой и управлением социальной защиты, КДН и управлением внутренних дел района, это мероприятия направленные на профилактику ЗОЖ, профилактику социально-негативных явлений: викторины, выставки рисунков, спортивные мероприятия, акции, </w:t>
      </w:r>
      <w:proofErr w:type="spellStart"/>
      <w:r w:rsidRPr="009D18FE">
        <w:rPr>
          <w:bCs/>
          <w:color w:val="000000" w:themeColor="text1"/>
        </w:rPr>
        <w:t>квесты</w:t>
      </w:r>
      <w:proofErr w:type="spellEnd"/>
      <w:r w:rsidRPr="009D18FE">
        <w:rPr>
          <w:bCs/>
          <w:color w:val="000000" w:themeColor="text1"/>
        </w:rPr>
        <w:t xml:space="preserve">, просмотры видеофильмов: </w:t>
      </w:r>
      <w:proofErr w:type="gramStart"/>
      <w:r w:rsidRPr="009D18FE">
        <w:rPr>
          <w:bCs/>
          <w:color w:val="000000" w:themeColor="text1"/>
        </w:rPr>
        <w:t>«Быть здоровым, жить активно – это стильно, позитивно», «За мир, свободный от дурных привычек», «Наркомания – угроза человечеству», «Здоровье и вредные привычки», «Территория без наркотиков», «Просто скажи «НЕТ», «Друзья и враги здоровья», «Все краски мира против наркотиков».</w:t>
      </w:r>
      <w:proofErr w:type="gramEnd"/>
    </w:p>
    <w:p w:rsidR="0002666C" w:rsidRPr="009D18FE" w:rsidRDefault="0002666C" w:rsidP="0002666C">
      <w:pPr>
        <w:ind w:firstLine="708"/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11. Проведено 15 встреч с населением муниципальных образований по вопросам противодействия незаконному обороту наркотиков, исполнения обязанности по уничтожению </w:t>
      </w:r>
      <w:proofErr w:type="spellStart"/>
      <w:r w:rsidRPr="009D18FE">
        <w:rPr>
          <w:bCs/>
          <w:color w:val="000000" w:themeColor="text1"/>
        </w:rPr>
        <w:t>наркосодержащих</w:t>
      </w:r>
      <w:proofErr w:type="spellEnd"/>
      <w:r w:rsidRPr="009D18FE">
        <w:rPr>
          <w:bCs/>
          <w:color w:val="000000" w:themeColor="text1"/>
        </w:rPr>
        <w:t xml:space="preserve"> растений.</w:t>
      </w:r>
    </w:p>
    <w:p w:rsidR="0002666C" w:rsidRPr="009D18FE" w:rsidRDefault="0002666C" w:rsidP="0002666C">
      <w:pPr>
        <w:ind w:firstLine="708"/>
        <w:jc w:val="both"/>
        <w:rPr>
          <w:bCs/>
          <w:color w:val="000000" w:themeColor="text1"/>
        </w:rPr>
      </w:pPr>
      <w:r w:rsidRPr="009D18FE">
        <w:rPr>
          <w:color w:val="000000" w:themeColor="text1"/>
        </w:rPr>
        <w:t xml:space="preserve">Совместно с сотрудниками  ПДН, КДН и ЗП, проводили </w:t>
      </w:r>
      <w:r w:rsidRPr="009D18FE">
        <w:rPr>
          <w:bCs/>
          <w:color w:val="000000" w:themeColor="text1"/>
        </w:rPr>
        <w:t>личные приемы, индивидуальные беседы  родительские  собрания  в целях  профилактики  наркомании на темы: «</w:t>
      </w:r>
      <w:proofErr w:type="spellStart"/>
      <w:r w:rsidRPr="009D18FE">
        <w:rPr>
          <w:bCs/>
          <w:color w:val="000000" w:themeColor="text1"/>
        </w:rPr>
        <w:t>Вейп</w:t>
      </w:r>
      <w:proofErr w:type="spellEnd"/>
      <w:r w:rsidRPr="009D18FE">
        <w:rPr>
          <w:bCs/>
          <w:color w:val="000000" w:themeColor="text1"/>
        </w:rPr>
        <w:t xml:space="preserve"> – опасный тренд», «О </w:t>
      </w:r>
      <w:proofErr w:type="spellStart"/>
      <w:r w:rsidRPr="009D18FE">
        <w:rPr>
          <w:bCs/>
          <w:color w:val="000000" w:themeColor="text1"/>
        </w:rPr>
        <w:t>никотиносодержащей</w:t>
      </w:r>
      <w:proofErr w:type="spellEnd"/>
      <w:r w:rsidRPr="009D18FE">
        <w:rPr>
          <w:bCs/>
          <w:color w:val="000000" w:themeColor="text1"/>
        </w:rPr>
        <w:t xml:space="preserve"> продукции и устройствах для ее употребления», «</w:t>
      </w:r>
      <w:r w:rsidRPr="009D18FE">
        <w:rPr>
          <w:color w:val="000000" w:themeColor="text1"/>
        </w:rPr>
        <w:t xml:space="preserve">Роль  родителей  в  воспитании  здорового  поколения», «Родители </w:t>
      </w:r>
      <w:proofErr w:type="gramStart"/>
      <w:r w:rsidRPr="009D18FE">
        <w:rPr>
          <w:color w:val="000000" w:themeColor="text1"/>
        </w:rPr>
        <w:t>–в</w:t>
      </w:r>
      <w:proofErr w:type="gramEnd"/>
      <w:r w:rsidRPr="009D18FE">
        <w:rPr>
          <w:color w:val="000000" w:themeColor="text1"/>
        </w:rPr>
        <w:t xml:space="preserve">нимание! Синтетические наркотики» </w:t>
      </w:r>
      <w:r w:rsidRPr="009D18FE">
        <w:rPr>
          <w:bCs/>
          <w:color w:val="000000" w:themeColor="text1"/>
        </w:rPr>
        <w:t xml:space="preserve">«Профилактика подросткового </w:t>
      </w:r>
      <w:proofErr w:type="spellStart"/>
      <w:r w:rsidRPr="009D18FE">
        <w:rPr>
          <w:bCs/>
          <w:color w:val="000000" w:themeColor="text1"/>
        </w:rPr>
        <w:t>табакокурения</w:t>
      </w:r>
      <w:proofErr w:type="spellEnd"/>
      <w:r w:rsidRPr="009D18FE">
        <w:rPr>
          <w:bCs/>
          <w:color w:val="000000" w:themeColor="text1"/>
        </w:rPr>
        <w:t xml:space="preserve">, алкоголизма», «Роль родителей в формировании у детей ответственности за своё здоровье», «Как родители могут помочь ребёнку в противостоянии коварному соблазну», </w:t>
      </w:r>
      <w:r w:rsidRPr="009D18FE">
        <w:rPr>
          <w:color w:val="000000" w:themeColor="text1"/>
        </w:rPr>
        <w:t>«Профилактика употребления ПАВ».</w:t>
      </w:r>
      <w:r w:rsidRPr="009D18FE">
        <w:rPr>
          <w:bCs/>
          <w:color w:val="000000" w:themeColor="text1"/>
        </w:rPr>
        <w:t xml:space="preserve"> </w:t>
      </w:r>
    </w:p>
    <w:p w:rsidR="0002666C" w:rsidRPr="009D18FE" w:rsidRDefault="0002666C" w:rsidP="0002666C">
      <w:pPr>
        <w:ind w:firstLine="567"/>
        <w:jc w:val="both"/>
        <w:rPr>
          <w:color w:val="000000" w:themeColor="text1"/>
        </w:rPr>
      </w:pPr>
      <w:r w:rsidRPr="009D18FE">
        <w:rPr>
          <w:bCs/>
          <w:color w:val="000000" w:themeColor="text1"/>
        </w:rPr>
        <w:t>12. Проведено 8  консультаций  наркозависимых лиц по вопросу лечения и реабилитации.</w:t>
      </w:r>
      <w:r w:rsidRPr="009D18FE">
        <w:rPr>
          <w:color w:val="000000" w:themeColor="text1"/>
        </w:rPr>
        <w:t xml:space="preserve"> Специалисты ОГБУЗ «</w:t>
      </w:r>
      <w:proofErr w:type="spellStart"/>
      <w:r w:rsidRPr="009D18FE">
        <w:rPr>
          <w:color w:val="000000" w:themeColor="text1"/>
        </w:rPr>
        <w:t>Баяндаевская</w:t>
      </w:r>
      <w:proofErr w:type="spellEnd"/>
      <w:r w:rsidRPr="009D18FE">
        <w:rPr>
          <w:color w:val="000000" w:themeColor="text1"/>
        </w:rPr>
        <w:t xml:space="preserve"> РБ» на постоянной основе проводят консультирование наркозависимых и их родственников по вопросам лечения,  реабилитаций от алкогольной, наркотической зависимости, зависимости от </w:t>
      </w:r>
      <w:proofErr w:type="spellStart"/>
      <w:r w:rsidRPr="009D18FE">
        <w:rPr>
          <w:color w:val="000000" w:themeColor="text1"/>
        </w:rPr>
        <w:t>психоактивных</w:t>
      </w:r>
      <w:proofErr w:type="spellEnd"/>
      <w:r w:rsidRPr="009D18FE">
        <w:rPr>
          <w:color w:val="000000" w:themeColor="text1"/>
        </w:rPr>
        <w:t xml:space="preserve"> и токсических веществ, а так же  их дальнейшее сопровождение.</w:t>
      </w:r>
    </w:p>
    <w:p w:rsidR="0002666C" w:rsidRPr="009D18FE" w:rsidRDefault="0002666C" w:rsidP="0002666C">
      <w:pPr>
        <w:jc w:val="both"/>
        <w:rPr>
          <w:color w:val="000000" w:themeColor="text1"/>
        </w:rPr>
      </w:pPr>
      <w:r w:rsidRPr="009D18FE">
        <w:rPr>
          <w:bCs/>
          <w:color w:val="000000" w:themeColor="text1"/>
        </w:rPr>
        <w:t xml:space="preserve">          13. Профинансировано антинаркотических мероприятий на общую сумму 40000 рублей  из бюджета муниципального образования в рамках </w:t>
      </w:r>
      <w:r w:rsidRPr="009D18FE">
        <w:rPr>
          <w:color w:val="000000" w:themeColor="text1"/>
        </w:rPr>
        <w:t>Подпрограммы «Комплексные меры профилактики и незаконного потребления наркотических средств и психотропных веществ, наркомании и токсикомании и других социально-негативных явлений» на 2019 – 2025 годы муниципальной   программы «Молодежная политика» на 2019-2025 годы</w:t>
      </w:r>
      <w:r w:rsidRPr="009D18FE">
        <w:rPr>
          <w:bCs/>
          <w:color w:val="000000" w:themeColor="text1"/>
        </w:rPr>
        <w:t>.</w:t>
      </w:r>
    </w:p>
    <w:p w:rsidR="0002666C" w:rsidRPr="009D18FE" w:rsidRDefault="0002666C" w:rsidP="0002666C">
      <w:pPr>
        <w:jc w:val="both"/>
        <w:rPr>
          <w:bCs/>
          <w:color w:val="000000" w:themeColor="text1"/>
        </w:rPr>
      </w:pPr>
      <w:r w:rsidRPr="009D18FE">
        <w:rPr>
          <w:bCs/>
          <w:color w:val="000000" w:themeColor="text1"/>
        </w:rPr>
        <w:t xml:space="preserve">          14. Проблем и недостатков в антинаркотической деятельности, требующих принятия решения на вышестоящем уровне не выявлено.</w:t>
      </w:r>
    </w:p>
    <w:p w:rsidR="00467BA5" w:rsidRPr="009D18FE" w:rsidRDefault="00467BA5" w:rsidP="0002666C">
      <w:pPr>
        <w:jc w:val="both"/>
        <w:rPr>
          <w:rFonts w:eastAsiaTheme="minorHAnsi"/>
          <w:color w:val="000000" w:themeColor="text1"/>
          <w:lang w:eastAsia="en-US"/>
        </w:rPr>
      </w:pPr>
    </w:p>
    <w:p w:rsidR="0002666C" w:rsidRPr="009D18FE" w:rsidRDefault="0002666C" w:rsidP="0002666C">
      <w:pPr>
        <w:ind w:firstLine="567"/>
        <w:jc w:val="both"/>
        <w:rPr>
          <w:color w:val="000000" w:themeColor="text1"/>
        </w:rPr>
      </w:pPr>
    </w:p>
    <w:p w:rsidR="00067ACB" w:rsidRDefault="00067ACB" w:rsidP="00067ACB">
      <w:pPr>
        <w:jc w:val="center"/>
      </w:pPr>
      <w:r>
        <w:t xml:space="preserve">                                                                                                          Первый заместитель мэра</w:t>
      </w:r>
    </w:p>
    <w:p w:rsidR="00067ACB" w:rsidRDefault="00067ACB" w:rsidP="00067ACB">
      <w:pPr>
        <w:jc w:val="right"/>
      </w:pPr>
      <w:r>
        <w:t xml:space="preserve"> МО «Баяндаевский район»</w:t>
      </w:r>
    </w:p>
    <w:p w:rsidR="00A34114" w:rsidRPr="0002666C" w:rsidRDefault="00067ACB" w:rsidP="00067ACB">
      <w:pPr>
        <w:jc w:val="right"/>
      </w:pPr>
      <w:r>
        <w:t xml:space="preserve">А.А. </w:t>
      </w:r>
      <w:proofErr w:type="spellStart"/>
      <w:r>
        <w:t>Борхонов</w:t>
      </w:r>
      <w:proofErr w:type="spellEnd"/>
      <w:r>
        <w:t xml:space="preserve">  </w:t>
      </w:r>
    </w:p>
    <w:sectPr w:rsidR="00A34114" w:rsidRPr="0002666C" w:rsidSect="00067ACB">
      <w:pgSz w:w="11906" w:h="16838"/>
      <w:pgMar w:top="284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782A"/>
    <w:multiLevelType w:val="hybridMultilevel"/>
    <w:tmpl w:val="0B38BE4A"/>
    <w:lvl w:ilvl="0" w:tplc="CA80154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D732B0"/>
    <w:multiLevelType w:val="hybridMultilevel"/>
    <w:tmpl w:val="A6860334"/>
    <w:lvl w:ilvl="0" w:tplc="BF582A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554E7"/>
    <w:multiLevelType w:val="hybridMultilevel"/>
    <w:tmpl w:val="64E4E336"/>
    <w:lvl w:ilvl="0" w:tplc="C00289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3">
    <w:nsid w:val="60C52390"/>
    <w:multiLevelType w:val="hybridMultilevel"/>
    <w:tmpl w:val="CA38801E"/>
    <w:lvl w:ilvl="0" w:tplc="78F0ED0E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4">
    <w:nsid w:val="61C92F9A"/>
    <w:multiLevelType w:val="multilevel"/>
    <w:tmpl w:val="4D504B6C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auto"/>
      </w:rPr>
    </w:lvl>
  </w:abstractNum>
  <w:abstractNum w:abstractNumId="5">
    <w:nsid w:val="69AB1F8F"/>
    <w:multiLevelType w:val="hybridMultilevel"/>
    <w:tmpl w:val="7BC0E978"/>
    <w:lvl w:ilvl="0" w:tplc="F6AE0050">
      <w:start w:val="14"/>
      <w:numFmt w:val="decimal"/>
      <w:lvlText w:val="%1."/>
      <w:lvlJc w:val="left"/>
      <w:pPr>
        <w:ind w:left="32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6">
    <w:nsid w:val="736E239C"/>
    <w:multiLevelType w:val="hybridMultilevel"/>
    <w:tmpl w:val="35988A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163133"/>
    <w:multiLevelType w:val="hybridMultilevel"/>
    <w:tmpl w:val="3A482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BB9"/>
    <w:rsid w:val="000057B5"/>
    <w:rsid w:val="00012D3D"/>
    <w:rsid w:val="00017360"/>
    <w:rsid w:val="00025366"/>
    <w:rsid w:val="0002666C"/>
    <w:rsid w:val="000343B8"/>
    <w:rsid w:val="00035A1C"/>
    <w:rsid w:val="000412E7"/>
    <w:rsid w:val="00054644"/>
    <w:rsid w:val="000613B5"/>
    <w:rsid w:val="000654AF"/>
    <w:rsid w:val="00067ACB"/>
    <w:rsid w:val="00067AFE"/>
    <w:rsid w:val="00072623"/>
    <w:rsid w:val="00074124"/>
    <w:rsid w:val="000748FA"/>
    <w:rsid w:val="000764B6"/>
    <w:rsid w:val="00076E91"/>
    <w:rsid w:val="000852B4"/>
    <w:rsid w:val="0008695B"/>
    <w:rsid w:val="000933CD"/>
    <w:rsid w:val="00095C11"/>
    <w:rsid w:val="000A140F"/>
    <w:rsid w:val="000B1584"/>
    <w:rsid w:val="000C2BB3"/>
    <w:rsid w:val="000C4F0D"/>
    <w:rsid w:val="000C5921"/>
    <w:rsid w:val="000D191B"/>
    <w:rsid w:val="000E7E26"/>
    <w:rsid w:val="000F32D8"/>
    <w:rsid w:val="000F3DD5"/>
    <w:rsid w:val="00103BA1"/>
    <w:rsid w:val="001066A6"/>
    <w:rsid w:val="0011115D"/>
    <w:rsid w:val="00127CFE"/>
    <w:rsid w:val="001312EE"/>
    <w:rsid w:val="00141867"/>
    <w:rsid w:val="00147F68"/>
    <w:rsid w:val="00167173"/>
    <w:rsid w:val="00177B11"/>
    <w:rsid w:val="00182995"/>
    <w:rsid w:val="001A2EE3"/>
    <w:rsid w:val="001A469A"/>
    <w:rsid w:val="001B14E8"/>
    <w:rsid w:val="001B645E"/>
    <w:rsid w:val="001C097A"/>
    <w:rsid w:val="001C1173"/>
    <w:rsid w:val="001C1DD7"/>
    <w:rsid w:val="001C5E7C"/>
    <w:rsid w:val="001D164C"/>
    <w:rsid w:val="001E3677"/>
    <w:rsid w:val="001E39F9"/>
    <w:rsid w:val="001F4A86"/>
    <w:rsid w:val="001F5AE3"/>
    <w:rsid w:val="001F781D"/>
    <w:rsid w:val="001F7A6D"/>
    <w:rsid w:val="002025F2"/>
    <w:rsid w:val="00205C92"/>
    <w:rsid w:val="00206F1D"/>
    <w:rsid w:val="002107C5"/>
    <w:rsid w:val="00216A82"/>
    <w:rsid w:val="00222BC4"/>
    <w:rsid w:val="0023083D"/>
    <w:rsid w:val="002359A7"/>
    <w:rsid w:val="00244658"/>
    <w:rsid w:val="00251075"/>
    <w:rsid w:val="0025226F"/>
    <w:rsid w:val="00263691"/>
    <w:rsid w:val="002659E9"/>
    <w:rsid w:val="002713AE"/>
    <w:rsid w:val="0027195C"/>
    <w:rsid w:val="002862CE"/>
    <w:rsid w:val="002A7224"/>
    <w:rsid w:val="002C4433"/>
    <w:rsid w:val="002D7DFD"/>
    <w:rsid w:val="00314CB5"/>
    <w:rsid w:val="00322138"/>
    <w:rsid w:val="00327719"/>
    <w:rsid w:val="00333008"/>
    <w:rsid w:val="00343B2B"/>
    <w:rsid w:val="00344AA6"/>
    <w:rsid w:val="00346097"/>
    <w:rsid w:val="003507ED"/>
    <w:rsid w:val="00355C0A"/>
    <w:rsid w:val="00356ABF"/>
    <w:rsid w:val="00361E63"/>
    <w:rsid w:val="00364AB1"/>
    <w:rsid w:val="003671F5"/>
    <w:rsid w:val="0038646E"/>
    <w:rsid w:val="00393087"/>
    <w:rsid w:val="00394167"/>
    <w:rsid w:val="003A19B1"/>
    <w:rsid w:val="003A1F8D"/>
    <w:rsid w:val="003A436E"/>
    <w:rsid w:val="003A53DD"/>
    <w:rsid w:val="003B270C"/>
    <w:rsid w:val="003C58D6"/>
    <w:rsid w:val="003D334A"/>
    <w:rsid w:val="003D42F8"/>
    <w:rsid w:val="003D6925"/>
    <w:rsid w:val="003D7DF0"/>
    <w:rsid w:val="003E267B"/>
    <w:rsid w:val="003E27DD"/>
    <w:rsid w:val="003F1259"/>
    <w:rsid w:val="003F524A"/>
    <w:rsid w:val="004046DC"/>
    <w:rsid w:val="00416617"/>
    <w:rsid w:val="00443B12"/>
    <w:rsid w:val="004532B4"/>
    <w:rsid w:val="00457629"/>
    <w:rsid w:val="00467BA5"/>
    <w:rsid w:val="0047709A"/>
    <w:rsid w:val="004812AF"/>
    <w:rsid w:val="00486666"/>
    <w:rsid w:val="00494E30"/>
    <w:rsid w:val="004A7394"/>
    <w:rsid w:val="004B0152"/>
    <w:rsid w:val="004B53D0"/>
    <w:rsid w:val="004C49C1"/>
    <w:rsid w:val="004D1ED9"/>
    <w:rsid w:val="004D63DC"/>
    <w:rsid w:val="004F2E01"/>
    <w:rsid w:val="004F7C83"/>
    <w:rsid w:val="0051584E"/>
    <w:rsid w:val="005219D3"/>
    <w:rsid w:val="0052524E"/>
    <w:rsid w:val="005338DC"/>
    <w:rsid w:val="00547DFC"/>
    <w:rsid w:val="0055055B"/>
    <w:rsid w:val="005516B7"/>
    <w:rsid w:val="00555899"/>
    <w:rsid w:val="005576DA"/>
    <w:rsid w:val="0056690C"/>
    <w:rsid w:val="005738CC"/>
    <w:rsid w:val="00577BD0"/>
    <w:rsid w:val="005820F9"/>
    <w:rsid w:val="005903B2"/>
    <w:rsid w:val="00597DA4"/>
    <w:rsid w:val="005C3252"/>
    <w:rsid w:val="005D4949"/>
    <w:rsid w:val="005D7C6F"/>
    <w:rsid w:val="005E5C15"/>
    <w:rsid w:val="005E6318"/>
    <w:rsid w:val="006001E5"/>
    <w:rsid w:val="00614E82"/>
    <w:rsid w:val="006214DA"/>
    <w:rsid w:val="0063064D"/>
    <w:rsid w:val="006430A2"/>
    <w:rsid w:val="0064548E"/>
    <w:rsid w:val="006507C3"/>
    <w:rsid w:val="00655446"/>
    <w:rsid w:val="00661E43"/>
    <w:rsid w:val="00663550"/>
    <w:rsid w:val="00665250"/>
    <w:rsid w:val="00667BFA"/>
    <w:rsid w:val="00680B42"/>
    <w:rsid w:val="006872CA"/>
    <w:rsid w:val="006A7572"/>
    <w:rsid w:val="006B12DA"/>
    <w:rsid w:val="006B70CD"/>
    <w:rsid w:val="006C5518"/>
    <w:rsid w:val="006C59C7"/>
    <w:rsid w:val="006C6391"/>
    <w:rsid w:val="006D4CB2"/>
    <w:rsid w:val="006F22D3"/>
    <w:rsid w:val="007005AE"/>
    <w:rsid w:val="007028DD"/>
    <w:rsid w:val="00712214"/>
    <w:rsid w:val="00716D07"/>
    <w:rsid w:val="007228BB"/>
    <w:rsid w:val="0072648A"/>
    <w:rsid w:val="00736397"/>
    <w:rsid w:val="0074163D"/>
    <w:rsid w:val="00764BFE"/>
    <w:rsid w:val="00767F22"/>
    <w:rsid w:val="00773541"/>
    <w:rsid w:val="00780D22"/>
    <w:rsid w:val="00781239"/>
    <w:rsid w:val="0079171C"/>
    <w:rsid w:val="00793EB7"/>
    <w:rsid w:val="007A1F8D"/>
    <w:rsid w:val="007A31D2"/>
    <w:rsid w:val="007E3580"/>
    <w:rsid w:val="007E5A22"/>
    <w:rsid w:val="007E6893"/>
    <w:rsid w:val="007E69DC"/>
    <w:rsid w:val="0081231C"/>
    <w:rsid w:val="00813484"/>
    <w:rsid w:val="00814C49"/>
    <w:rsid w:val="00815CB7"/>
    <w:rsid w:val="00815F35"/>
    <w:rsid w:val="0082695E"/>
    <w:rsid w:val="00831404"/>
    <w:rsid w:val="0084423E"/>
    <w:rsid w:val="00845FCD"/>
    <w:rsid w:val="0085093A"/>
    <w:rsid w:val="00862C1F"/>
    <w:rsid w:val="00874800"/>
    <w:rsid w:val="008769D5"/>
    <w:rsid w:val="00876FD5"/>
    <w:rsid w:val="0088154B"/>
    <w:rsid w:val="0088362B"/>
    <w:rsid w:val="00892789"/>
    <w:rsid w:val="008A09C8"/>
    <w:rsid w:val="008A4A38"/>
    <w:rsid w:val="00906CEF"/>
    <w:rsid w:val="00910AEF"/>
    <w:rsid w:val="009125AB"/>
    <w:rsid w:val="00912F83"/>
    <w:rsid w:val="009157F6"/>
    <w:rsid w:val="0091627F"/>
    <w:rsid w:val="009332CE"/>
    <w:rsid w:val="009349F7"/>
    <w:rsid w:val="009519E2"/>
    <w:rsid w:val="00952C22"/>
    <w:rsid w:val="00952F5F"/>
    <w:rsid w:val="009539FF"/>
    <w:rsid w:val="00964953"/>
    <w:rsid w:val="009654A8"/>
    <w:rsid w:val="00973C3D"/>
    <w:rsid w:val="009755A1"/>
    <w:rsid w:val="009775EB"/>
    <w:rsid w:val="00977CDD"/>
    <w:rsid w:val="009800A8"/>
    <w:rsid w:val="009835EF"/>
    <w:rsid w:val="00984D8B"/>
    <w:rsid w:val="009A0661"/>
    <w:rsid w:val="009A1028"/>
    <w:rsid w:val="009D20F0"/>
    <w:rsid w:val="00A02681"/>
    <w:rsid w:val="00A11D3F"/>
    <w:rsid w:val="00A167C5"/>
    <w:rsid w:val="00A26619"/>
    <w:rsid w:val="00A34114"/>
    <w:rsid w:val="00A46ABF"/>
    <w:rsid w:val="00A53267"/>
    <w:rsid w:val="00A82D91"/>
    <w:rsid w:val="00A93C70"/>
    <w:rsid w:val="00AA0961"/>
    <w:rsid w:val="00AA0EFA"/>
    <w:rsid w:val="00AB79D2"/>
    <w:rsid w:val="00AC07CE"/>
    <w:rsid w:val="00AC345C"/>
    <w:rsid w:val="00AF7433"/>
    <w:rsid w:val="00B119C2"/>
    <w:rsid w:val="00B12565"/>
    <w:rsid w:val="00B16B74"/>
    <w:rsid w:val="00B2411E"/>
    <w:rsid w:val="00B24E2D"/>
    <w:rsid w:val="00B2787D"/>
    <w:rsid w:val="00B33E0C"/>
    <w:rsid w:val="00B4689D"/>
    <w:rsid w:val="00B47E74"/>
    <w:rsid w:val="00B5128B"/>
    <w:rsid w:val="00B67491"/>
    <w:rsid w:val="00B7657B"/>
    <w:rsid w:val="00B81409"/>
    <w:rsid w:val="00B82F7B"/>
    <w:rsid w:val="00B83260"/>
    <w:rsid w:val="00B83B26"/>
    <w:rsid w:val="00B83E9A"/>
    <w:rsid w:val="00B85615"/>
    <w:rsid w:val="00B85D86"/>
    <w:rsid w:val="00B87D63"/>
    <w:rsid w:val="00B904EB"/>
    <w:rsid w:val="00B92E21"/>
    <w:rsid w:val="00BB557F"/>
    <w:rsid w:val="00BB6897"/>
    <w:rsid w:val="00BC7ECD"/>
    <w:rsid w:val="00BE28AC"/>
    <w:rsid w:val="00BF2627"/>
    <w:rsid w:val="00BF48D7"/>
    <w:rsid w:val="00BF5DAE"/>
    <w:rsid w:val="00C003A9"/>
    <w:rsid w:val="00C06636"/>
    <w:rsid w:val="00C137FA"/>
    <w:rsid w:val="00C31D27"/>
    <w:rsid w:val="00C33050"/>
    <w:rsid w:val="00C33F86"/>
    <w:rsid w:val="00C34512"/>
    <w:rsid w:val="00C41026"/>
    <w:rsid w:val="00C433D9"/>
    <w:rsid w:val="00C5260B"/>
    <w:rsid w:val="00C57D49"/>
    <w:rsid w:val="00C62F89"/>
    <w:rsid w:val="00C6436E"/>
    <w:rsid w:val="00C64A5E"/>
    <w:rsid w:val="00C67C87"/>
    <w:rsid w:val="00C71092"/>
    <w:rsid w:val="00C75C64"/>
    <w:rsid w:val="00C762B6"/>
    <w:rsid w:val="00C872E9"/>
    <w:rsid w:val="00C949A6"/>
    <w:rsid w:val="00CA30B7"/>
    <w:rsid w:val="00CA3431"/>
    <w:rsid w:val="00CA4F40"/>
    <w:rsid w:val="00CB0606"/>
    <w:rsid w:val="00CB0779"/>
    <w:rsid w:val="00CB0F9E"/>
    <w:rsid w:val="00CB455C"/>
    <w:rsid w:val="00CC07AE"/>
    <w:rsid w:val="00CC0BC6"/>
    <w:rsid w:val="00CD046E"/>
    <w:rsid w:val="00CD0A06"/>
    <w:rsid w:val="00CD4DCC"/>
    <w:rsid w:val="00CD6332"/>
    <w:rsid w:val="00CE40F8"/>
    <w:rsid w:val="00CF1971"/>
    <w:rsid w:val="00CF4C36"/>
    <w:rsid w:val="00D00883"/>
    <w:rsid w:val="00D04305"/>
    <w:rsid w:val="00D04E9A"/>
    <w:rsid w:val="00D241E0"/>
    <w:rsid w:val="00D26B06"/>
    <w:rsid w:val="00D60F50"/>
    <w:rsid w:val="00D735C7"/>
    <w:rsid w:val="00D73ADC"/>
    <w:rsid w:val="00D84B80"/>
    <w:rsid w:val="00D84CF2"/>
    <w:rsid w:val="00D86C02"/>
    <w:rsid w:val="00D913A6"/>
    <w:rsid w:val="00D92CC2"/>
    <w:rsid w:val="00DB50BB"/>
    <w:rsid w:val="00DC1C1C"/>
    <w:rsid w:val="00DC2BEC"/>
    <w:rsid w:val="00DE225A"/>
    <w:rsid w:val="00DF307F"/>
    <w:rsid w:val="00E21782"/>
    <w:rsid w:val="00E631D9"/>
    <w:rsid w:val="00E67A91"/>
    <w:rsid w:val="00E67D18"/>
    <w:rsid w:val="00E72B4D"/>
    <w:rsid w:val="00E73E92"/>
    <w:rsid w:val="00E8568C"/>
    <w:rsid w:val="00E87930"/>
    <w:rsid w:val="00E97ED8"/>
    <w:rsid w:val="00EA4867"/>
    <w:rsid w:val="00EB75DB"/>
    <w:rsid w:val="00EB7838"/>
    <w:rsid w:val="00ED5BB9"/>
    <w:rsid w:val="00EE0C39"/>
    <w:rsid w:val="00EF25CD"/>
    <w:rsid w:val="00F10559"/>
    <w:rsid w:val="00F13DF4"/>
    <w:rsid w:val="00F3217D"/>
    <w:rsid w:val="00F334CB"/>
    <w:rsid w:val="00F41D91"/>
    <w:rsid w:val="00F459F9"/>
    <w:rsid w:val="00F56F5B"/>
    <w:rsid w:val="00F5747E"/>
    <w:rsid w:val="00F60F8C"/>
    <w:rsid w:val="00F6496E"/>
    <w:rsid w:val="00F768F8"/>
    <w:rsid w:val="00F8350A"/>
    <w:rsid w:val="00F83A56"/>
    <w:rsid w:val="00F8483E"/>
    <w:rsid w:val="00F9557C"/>
    <w:rsid w:val="00FA7016"/>
    <w:rsid w:val="00FB5507"/>
    <w:rsid w:val="00FC65E7"/>
    <w:rsid w:val="00FD6824"/>
    <w:rsid w:val="00FE3851"/>
    <w:rsid w:val="00FF4146"/>
    <w:rsid w:val="00FF42A4"/>
    <w:rsid w:val="00FF4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735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A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67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E36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73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C41026"/>
    <w:pPr>
      <w:ind w:left="720"/>
      <w:contextualSpacing/>
    </w:pPr>
  </w:style>
  <w:style w:type="character" w:customStyle="1" w:styleId="apple-style-span">
    <w:name w:val="apple-style-span"/>
    <w:rsid w:val="00C41026"/>
  </w:style>
  <w:style w:type="paragraph" w:styleId="a6">
    <w:name w:val="No Spacing"/>
    <w:uiPriority w:val="1"/>
    <w:qFormat/>
    <w:rsid w:val="00C4102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2">
    <w:name w:val="Body Text Indent 2"/>
    <w:basedOn w:val="a"/>
    <w:link w:val="20"/>
    <w:rsid w:val="00C41026"/>
    <w:pPr>
      <w:tabs>
        <w:tab w:val="left" w:pos="2880"/>
      </w:tabs>
      <w:spacing w:line="360" w:lineRule="auto"/>
      <w:ind w:firstLine="794"/>
      <w:jc w:val="center"/>
    </w:pPr>
    <w:rPr>
      <w:b/>
      <w:bCs/>
      <w:szCs w:val="22"/>
    </w:rPr>
  </w:style>
  <w:style w:type="character" w:customStyle="1" w:styleId="20">
    <w:name w:val="Основной текст с отступом 2 Знак"/>
    <w:basedOn w:val="a0"/>
    <w:link w:val="2"/>
    <w:rsid w:val="00C41026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apple-converted-space">
    <w:name w:val="apple-converted-space"/>
    <w:basedOn w:val="a0"/>
    <w:rsid w:val="009835EF"/>
  </w:style>
  <w:style w:type="paragraph" w:styleId="a7">
    <w:name w:val="Normal (Web)"/>
    <w:basedOn w:val="a"/>
    <w:uiPriority w:val="99"/>
    <w:unhideWhenUsed/>
    <w:rsid w:val="00D60F5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02681"/>
    <w:rPr>
      <w:b/>
      <w:bCs/>
    </w:rPr>
  </w:style>
  <w:style w:type="character" w:customStyle="1" w:styleId="FontStyle14">
    <w:name w:val="Font Style14"/>
    <w:basedOn w:val="a0"/>
    <w:uiPriority w:val="99"/>
    <w:rsid w:val="00EB75DB"/>
    <w:rPr>
      <w:rFonts w:ascii="Franklin Gothic Medium Cond" w:hAnsi="Franklin Gothic Medium Cond" w:cs="Franklin Gothic Medium Cond"/>
      <w:sz w:val="70"/>
      <w:szCs w:val="70"/>
    </w:rPr>
  </w:style>
  <w:style w:type="paragraph" w:styleId="21">
    <w:name w:val="Quote"/>
    <w:basedOn w:val="a"/>
    <w:next w:val="a"/>
    <w:link w:val="22"/>
    <w:uiPriority w:val="29"/>
    <w:qFormat/>
    <w:rsid w:val="00EB75DB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B75DB"/>
    <w:rPr>
      <w:rFonts w:ascii="Calibri" w:eastAsia="Calibri" w:hAnsi="Calibri" w:cs="Times New Roman"/>
      <w:i/>
      <w:iCs/>
      <w:color w:val="000000"/>
    </w:rPr>
  </w:style>
  <w:style w:type="paragraph" w:styleId="a9">
    <w:name w:val="Body Text"/>
    <w:basedOn w:val="a"/>
    <w:link w:val="aa"/>
    <w:uiPriority w:val="99"/>
    <w:unhideWhenUsed/>
    <w:rsid w:val="00D84B8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84B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F5A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735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A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67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E36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73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C41026"/>
    <w:pPr>
      <w:ind w:left="720"/>
      <w:contextualSpacing/>
    </w:pPr>
  </w:style>
  <w:style w:type="character" w:customStyle="1" w:styleId="apple-style-span">
    <w:name w:val="apple-style-span"/>
    <w:rsid w:val="00C41026"/>
  </w:style>
  <w:style w:type="paragraph" w:styleId="a6">
    <w:name w:val="No Spacing"/>
    <w:uiPriority w:val="1"/>
    <w:qFormat/>
    <w:rsid w:val="00C4102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2">
    <w:name w:val="Body Text Indent 2"/>
    <w:basedOn w:val="a"/>
    <w:link w:val="20"/>
    <w:rsid w:val="00C41026"/>
    <w:pPr>
      <w:tabs>
        <w:tab w:val="left" w:pos="2880"/>
      </w:tabs>
      <w:spacing w:line="360" w:lineRule="auto"/>
      <w:ind w:firstLine="794"/>
      <w:jc w:val="center"/>
    </w:pPr>
    <w:rPr>
      <w:b/>
      <w:bCs/>
      <w:szCs w:val="22"/>
    </w:rPr>
  </w:style>
  <w:style w:type="character" w:customStyle="1" w:styleId="20">
    <w:name w:val="Основной текст с отступом 2 Знак"/>
    <w:basedOn w:val="a0"/>
    <w:link w:val="2"/>
    <w:rsid w:val="00C41026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apple-converted-space">
    <w:name w:val="apple-converted-space"/>
    <w:basedOn w:val="a0"/>
    <w:rsid w:val="009835EF"/>
  </w:style>
  <w:style w:type="paragraph" w:styleId="a7">
    <w:name w:val="Normal (Web)"/>
    <w:basedOn w:val="a"/>
    <w:uiPriority w:val="99"/>
    <w:unhideWhenUsed/>
    <w:rsid w:val="00D60F5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02681"/>
    <w:rPr>
      <w:b/>
      <w:bCs/>
    </w:rPr>
  </w:style>
  <w:style w:type="character" w:customStyle="1" w:styleId="FontStyle14">
    <w:name w:val="Font Style14"/>
    <w:basedOn w:val="a0"/>
    <w:uiPriority w:val="99"/>
    <w:rsid w:val="00EB75DB"/>
    <w:rPr>
      <w:rFonts w:ascii="Franklin Gothic Medium Cond" w:hAnsi="Franklin Gothic Medium Cond" w:cs="Franklin Gothic Medium Cond"/>
      <w:sz w:val="70"/>
      <w:szCs w:val="70"/>
    </w:rPr>
  </w:style>
  <w:style w:type="paragraph" w:styleId="21">
    <w:name w:val="Quote"/>
    <w:basedOn w:val="a"/>
    <w:next w:val="a"/>
    <w:link w:val="22"/>
    <w:uiPriority w:val="29"/>
    <w:qFormat/>
    <w:rsid w:val="00EB75DB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B75DB"/>
    <w:rPr>
      <w:rFonts w:ascii="Calibri" w:eastAsia="Calibri" w:hAnsi="Calibri" w:cs="Times New Roman"/>
      <w:i/>
      <w:iCs/>
      <w:color w:val="000000"/>
    </w:rPr>
  </w:style>
  <w:style w:type="paragraph" w:styleId="a9">
    <w:name w:val="Body Text"/>
    <w:basedOn w:val="a"/>
    <w:link w:val="aa"/>
    <w:uiPriority w:val="99"/>
    <w:unhideWhenUsed/>
    <w:rsid w:val="00D84B8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84B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F5A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8A235-0090-498D-9591-8A2212D1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7515</TotalTime>
  <Pages>5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 Горохова</dc:creator>
  <cp:lastModifiedBy>Пользователь</cp:lastModifiedBy>
  <cp:revision>7</cp:revision>
  <cp:lastPrinted>2021-12-21T03:47:00Z</cp:lastPrinted>
  <dcterms:created xsi:type="dcterms:W3CDTF">2021-12-21T07:30:00Z</dcterms:created>
  <dcterms:modified xsi:type="dcterms:W3CDTF">2023-01-20T04:36:00Z</dcterms:modified>
</cp:coreProperties>
</file>