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6D" w:rsidRPr="00B66C6D" w:rsidRDefault="00B66C6D" w:rsidP="000D622E">
      <w:pPr>
        <w:jc w:val="center"/>
        <w:rPr>
          <w:rFonts w:ascii="Calibri" w:eastAsia="Times New Roman" w:hAnsi="Calibri" w:cs="Times New Roman"/>
          <w:bCs/>
        </w:rPr>
      </w:pPr>
      <w:r w:rsidRPr="00B66C6D">
        <w:rPr>
          <w:rFonts w:ascii="Calibri" w:eastAsia="Times New Roman" w:hAnsi="Calibri" w:cs="Times New Roman"/>
          <w:bCs/>
          <w:noProof/>
        </w:rPr>
        <w:drawing>
          <wp:inline distT="0" distB="0" distL="0" distR="0" wp14:anchorId="03517289" wp14:editId="66A3A16C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6D" w:rsidRPr="00B66C6D" w:rsidRDefault="00B752F0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752F0">
        <w:rPr>
          <w:rFonts w:ascii="Arial" w:eastAsia="Times New Roman" w:hAnsi="Arial" w:cs="Arial"/>
          <w:b/>
          <w:sz w:val="32"/>
          <w:szCs w:val="32"/>
          <w:u w:val="single"/>
        </w:rPr>
        <w:t>16</w:t>
      </w:r>
      <w:r w:rsidR="00B66C6D" w:rsidRPr="00B752F0">
        <w:rPr>
          <w:rFonts w:ascii="Arial" w:eastAsia="Times New Roman" w:hAnsi="Arial" w:cs="Arial"/>
          <w:b/>
          <w:sz w:val="32"/>
          <w:szCs w:val="32"/>
        </w:rPr>
        <w:t>.</w:t>
      </w:r>
      <w:r w:rsidRPr="00B752F0">
        <w:rPr>
          <w:rFonts w:ascii="Arial" w:eastAsia="Times New Roman" w:hAnsi="Arial" w:cs="Arial"/>
          <w:b/>
          <w:sz w:val="32"/>
          <w:szCs w:val="32"/>
          <w:u w:val="single"/>
        </w:rPr>
        <w:t>07</w:t>
      </w:r>
      <w:r w:rsidR="00B66C6D" w:rsidRPr="00B752F0">
        <w:rPr>
          <w:rFonts w:ascii="Arial" w:eastAsia="Times New Roman" w:hAnsi="Arial" w:cs="Arial"/>
          <w:b/>
          <w:sz w:val="32"/>
          <w:szCs w:val="32"/>
        </w:rPr>
        <w:t>.</w:t>
      </w:r>
      <w:r w:rsidR="00B66C6D" w:rsidRPr="00B752F0">
        <w:rPr>
          <w:rFonts w:ascii="Arial" w:eastAsia="Times New Roman" w:hAnsi="Arial" w:cs="Arial"/>
          <w:b/>
          <w:sz w:val="32"/>
          <w:szCs w:val="32"/>
          <w:u w:val="single"/>
        </w:rPr>
        <w:t>20</w:t>
      </w:r>
      <w:r w:rsidRPr="00B752F0">
        <w:rPr>
          <w:rFonts w:ascii="Arial" w:eastAsia="Times New Roman" w:hAnsi="Arial" w:cs="Arial"/>
          <w:b/>
          <w:sz w:val="32"/>
          <w:szCs w:val="32"/>
          <w:u w:val="single"/>
        </w:rPr>
        <w:t>25</w:t>
      </w:r>
      <w:r w:rsidR="000E3649" w:rsidRPr="00B752F0">
        <w:rPr>
          <w:rFonts w:ascii="Arial" w:eastAsia="Times New Roman" w:hAnsi="Arial" w:cs="Arial"/>
          <w:b/>
          <w:sz w:val="32"/>
          <w:szCs w:val="32"/>
          <w:u w:val="single"/>
        </w:rPr>
        <w:t>г.</w:t>
      </w:r>
      <w:r w:rsidR="00B66C6D" w:rsidRPr="00B66C6D">
        <w:rPr>
          <w:rFonts w:ascii="Arial" w:eastAsia="Times New Roman" w:hAnsi="Arial" w:cs="Arial"/>
          <w:b/>
          <w:sz w:val="32"/>
          <w:szCs w:val="32"/>
        </w:rPr>
        <w:t xml:space="preserve"> № </w:t>
      </w:r>
      <w:r w:rsidR="00B03846">
        <w:rPr>
          <w:rFonts w:ascii="Arial" w:eastAsia="Times New Roman" w:hAnsi="Arial" w:cs="Arial"/>
          <w:b/>
          <w:sz w:val="32"/>
          <w:szCs w:val="32"/>
          <w:u w:val="single"/>
        </w:rPr>
        <w:t>253</w:t>
      </w:r>
      <w:r w:rsidR="000E3649">
        <w:rPr>
          <w:rFonts w:ascii="Arial" w:eastAsia="Times New Roman" w:hAnsi="Arial" w:cs="Arial"/>
          <w:b/>
          <w:sz w:val="32"/>
          <w:szCs w:val="32"/>
          <w:u w:val="single"/>
        </w:rPr>
        <w:t>-1р</w:t>
      </w:r>
      <w:r w:rsidR="00B66C6D" w:rsidRPr="00B66C6D">
        <w:rPr>
          <w:rFonts w:ascii="Arial" w:eastAsia="Times New Roman" w:hAnsi="Arial" w:cs="Arial"/>
          <w:b/>
          <w:sz w:val="32"/>
          <w:szCs w:val="32"/>
          <w:u w:val="single"/>
        </w:rPr>
        <w:t>/2</w:t>
      </w:r>
      <w:r w:rsidR="00B03846">
        <w:rPr>
          <w:rFonts w:ascii="Arial" w:eastAsia="Times New Roman" w:hAnsi="Arial" w:cs="Arial"/>
          <w:b/>
          <w:sz w:val="32"/>
          <w:szCs w:val="32"/>
          <w:u w:val="single"/>
        </w:rPr>
        <w:t>5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МУНИЦИПАЛЬНОЕ ОБРАЗОВАНИЕ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«БАЯНДАЕВСКИЙ РАЙОН»</w:t>
      </w:r>
    </w:p>
    <w:p w:rsidR="00B66C6D" w:rsidRPr="00B66C6D" w:rsidRDefault="00135640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МЭР</w:t>
      </w:r>
    </w:p>
    <w:p w:rsidR="00B66C6D" w:rsidRPr="00B66C6D" w:rsidRDefault="000E3649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РАСПОРЯЖ</w:t>
      </w:r>
      <w:r w:rsidR="00B66C6D" w:rsidRPr="00B66C6D">
        <w:rPr>
          <w:rFonts w:ascii="Arial" w:eastAsia="Times New Roman" w:hAnsi="Arial" w:cs="Arial"/>
          <w:b/>
          <w:sz w:val="32"/>
          <w:szCs w:val="32"/>
        </w:rPr>
        <w:t>ЕНИЕ</w:t>
      </w:r>
    </w:p>
    <w:p w:rsidR="00B66C6D" w:rsidRPr="00B66C6D" w:rsidRDefault="00B66C6D" w:rsidP="00B66C6D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  <w:bookmarkStart w:id="0" w:name="_GoBack"/>
      <w:bookmarkEnd w:id="0"/>
    </w:p>
    <w:p w:rsidR="007E7373" w:rsidRDefault="007839C0" w:rsidP="007839C0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 xml:space="preserve">О </w:t>
      </w:r>
      <w:r w:rsidR="0085749E">
        <w:rPr>
          <w:rFonts w:ascii="Arial" w:eastAsia="Times New Roman" w:hAnsi="Arial" w:cs="Arial"/>
          <w:b/>
          <w:sz w:val="32"/>
          <w:szCs w:val="32"/>
        </w:rPr>
        <w:t>ВНЕСЕНИИ ИЗМЕНЕН</w:t>
      </w:r>
      <w:r w:rsidRPr="00B66C6D">
        <w:rPr>
          <w:rFonts w:ascii="Arial" w:eastAsia="Times New Roman" w:hAnsi="Arial" w:cs="Arial"/>
          <w:b/>
          <w:sz w:val="32"/>
          <w:szCs w:val="32"/>
        </w:rPr>
        <w:t>И</w:t>
      </w:r>
      <w:r w:rsidR="0085749E">
        <w:rPr>
          <w:rFonts w:ascii="Arial" w:eastAsia="Times New Roman" w:hAnsi="Arial" w:cs="Arial"/>
          <w:b/>
          <w:sz w:val="32"/>
          <w:szCs w:val="32"/>
        </w:rPr>
        <w:t>Й</w:t>
      </w:r>
      <w:r w:rsidRPr="00B66C6D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85749E">
        <w:rPr>
          <w:rFonts w:ascii="Arial" w:eastAsia="Times New Roman" w:hAnsi="Arial" w:cs="Arial"/>
          <w:b/>
          <w:sz w:val="32"/>
          <w:szCs w:val="32"/>
        </w:rPr>
        <w:t xml:space="preserve">В </w:t>
      </w:r>
      <w:r w:rsidR="000E3649">
        <w:rPr>
          <w:rFonts w:ascii="Arial" w:eastAsia="Times New Roman" w:hAnsi="Arial" w:cs="Arial"/>
          <w:b/>
          <w:sz w:val="32"/>
          <w:szCs w:val="32"/>
        </w:rPr>
        <w:t xml:space="preserve">ПЛАН </w:t>
      </w:r>
      <w:r w:rsidRPr="00B66C6D">
        <w:rPr>
          <w:rFonts w:ascii="Arial" w:eastAsia="Times New Roman" w:hAnsi="Arial" w:cs="Arial"/>
          <w:b/>
          <w:sz w:val="32"/>
          <w:szCs w:val="32"/>
        </w:rPr>
        <w:t>М</w:t>
      </w:r>
      <w:r w:rsidR="000E3649">
        <w:rPr>
          <w:rFonts w:ascii="Arial" w:eastAsia="Times New Roman" w:hAnsi="Arial" w:cs="Arial"/>
          <w:b/>
          <w:sz w:val="32"/>
          <w:szCs w:val="32"/>
        </w:rPr>
        <w:t xml:space="preserve">ЕРОПРИЯТИЙ </w:t>
      </w:r>
    </w:p>
    <w:p w:rsidR="007839C0" w:rsidRDefault="000E3649" w:rsidP="007839C0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ПО РЕАЛИЗАЦИИ СТРАТЕГИИ Г</w:t>
      </w:r>
      <w:r w:rsidR="007839C0" w:rsidRPr="00B66C6D">
        <w:rPr>
          <w:rFonts w:ascii="Arial" w:eastAsia="Times New Roman" w:hAnsi="Arial" w:cs="Arial"/>
          <w:b/>
          <w:sz w:val="32"/>
          <w:szCs w:val="32"/>
        </w:rPr>
        <w:t>О</w:t>
      </w:r>
      <w:r>
        <w:rPr>
          <w:rFonts w:ascii="Arial" w:eastAsia="Times New Roman" w:hAnsi="Arial" w:cs="Arial"/>
          <w:b/>
          <w:sz w:val="32"/>
          <w:szCs w:val="32"/>
        </w:rPr>
        <w:t>СУДАРСТВЕННОЙ АНТИНАРКОТИЧЕСКОЙ ПОЛИТИКИ РОССИЙСКОЙ ФЕДЕРАЦИИ НА ПЕРИОД ДО 2030</w:t>
      </w:r>
      <w:r w:rsidR="007839C0" w:rsidRPr="00B66C6D">
        <w:rPr>
          <w:rFonts w:ascii="Arial" w:eastAsia="Times New Roman" w:hAnsi="Arial" w:cs="Arial"/>
          <w:b/>
          <w:sz w:val="32"/>
          <w:szCs w:val="32"/>
        </w:rPr>
        <w:t xml:space="preserve"> ГОД</w:t>
      </w:r>
      <w:r>
        <w:rPr>
          <w:rFonts w:ascii="Arial" w:eastAsia="Times New Roman" w:hAnsi="Arial" w:cs="Arial"/>
          <w:b/>
          <w:sz w:val="32"/>
          <w:szCs w:val="32"/>
        </w:rPr>
        <w:t>А НА ТЕРРИТОРИИ МУНИЦИПАЛЬНОГО ОБРАЗОВАНИЯ «БАЯНДАЕВСКИЙ РАЙОН» НА ПЕРИОД С 2021 ГОДА ПО 2030 ГОД</w:t>
      </w:r>
      <w:r w:rsidR="007839C0" w:rsidRPr="00B66C6D">
        <w:rPr>
          <w:rFonts w:ascii="Arial" w:eastAsia="Times New Roman" w:hAnsi="Arial" w:cs="Arial"/>
          <w:b/>
          <w:sz w:val="32"/>
          <w:szCs w:val="32"/>
        </w:rPr>
        <w:t xml:space="preserve"> </w:t>
      </w:r>
    </w:p>
    <w:p w:rsidR="007839C0" w:rsidRPr="00B66C6D" w:rsidRDefault="007839C0" w:rsidP="007839C0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B939BD" w:rsidRPr="007E7373" w:rsidRDefault="007839C0" w:rsidP="00B939BD">
      <w:pPr>
        <w:spacing w:after="0" w:line="240" w:lineRule="auto"/>
        <w:ind w:right="-5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34376">
        <w:rPr>
          <w:rFonts w:ascii="Arial" w:hAnsi="Arial" w:cs="Arial"/>
          <w:sz w:val="24"/>
          <w:szCs w:val="24"/>
        </w:rPr>
        <w:t>В соответствии с</w:t>
      </w:r>
      <w:r w:rsidR="00634376" w:rsidRPr="00634376">
        <w:rPr>
          <w:rFonts w:ascii="Arial" w:hAnsi="Arial" w:cs="Arial"/>
          <w:sz w:val="24"/>
          <w:szCs w:val="24"/>
        </w:rPr>
        <w:t xml:space="preserve"> Федеральным законом от 8 января 1998 года № 3-ФЗ РФ «О наркотических средствах и психотропных веществах»</w:t>
      </w:r>
      <w:r w:rsidRPr="00634376">
        <w:rPr>
          <w:rFonts w:ascii="Arial" w:hAnsi="Arial" w:cs="Arial"/>
          <w:sz w:val="24"/>
          <w:szCs w:val="24"/>
        </w:rPr>
        <w:t xml:space="preserve">, </w:t>
      </w:r>
      <w:r w:rsidR="00634376" w:rsidRPr="00634376">
        <w:rPr>
          <w:rFonts w:ascii="Arial" w:hAnsi="Arial" w:cs="Arial"/>
          <w:sz w:val="24"/>
          <w:szCs w:val="24"/>
        </w:rPr>
        <w:t xml:space="preserve">Указ Президента Российской Федерации от 23 ноября 2020 года № 733 «Об утверждении Стратегии государственной антинаркотической политики Российской Федерации на период 2030 года» (статья </w:t>
      </w:r>
      <w:r w:rsidR="00634376" w:rsidRPr="00634376">
        <w:rPr>
          <w:sz w:val="28"/>
          <w:szCs w:val="28"/>
          <w:bdr w:val="none" w:sz="0" w:space="0" w:color="auto" w:frame="1"/>
        </w:rPr>
        <w:t>24)</w:t>
      </w:r>
      <w:r w:rsidR="00634376" w:rsidRPr="00634376">
        <w:rPr>
          <w:rFonts w:ascii="Arial" w:hAnsi="Arial" w:cs="Arial"/>
          <w:sz w:val="24"/>
          <w:szCs w:val="24"/>
        </w:rPr>
        <w:t>, Закон Иркутской области от 7 октября 2009 года № 62/28-оз «О профилактике незаконного потребления наркотических средств и психотропных</w:t>
      </w:r>
      <w:proofErr w:type="gramEnd"/>
      <w:r w:rsidR="00634376" w:rsidRPr="00634376">
        <w:rPr>
          <w:rFonts w:ascii="Arial" w:hAnsi="Arial" w:cs="Arial"/>
          <w:sz w:val="24"/>
          <w:szCs w:val="24"/>
        </w:rPr>
        <w:t xml:space="preserve"> веществ, наркомании и токсикомании в Иркутской области», пункта 1.3.1 протокола заседания антинаркотической комиссии в Иркутской области от 7 декабря 2020 года № 4-20</w:t>
      </w:r>
      <w:r w:rsidRPr="00634376">
        <w:rPr>
          <w:rFonts w:ascii="Arial" w:hAnsi="Arial" w:cs="Arial"/>
          <w:sz w:val="24"/>
          <w:szCs w:val="24"/>
        </w:rPr>
        <w:t xml:space="preserve">, руководствуясь ст. ст. 35, 48 Устава муниципального образования </w:t>
      </w:r>
      <w:r w:rsidRPr="007E7373">
        <w:rPr>
          <w:rFonts w:ascii="Arial" w:hAnsi="Arial" w:cs="Arial"/>
          <w:sz w:val="24"/>
          <w:szCs w:val="24"/>
        </w:rPr>
        <w:t>«Баяндаевский район»</w:t>
      </w:r>
      <w:r w:rsidR="00B939BD" w:rsidRPr="007E7373">
        <w:rPr>
          <w:rFonts w:ascii="Arial" w:hAnsi="Arial" w:cs="Arial"/>
          <w:sz w:val="24"/>
          <w:szCs w:val="24"/>
        </w:rPr>
        <w:t>:</w:t>
      </w:r>
    </w:p>
    <w:p w:rsidR="0059623F" w:rsidRDefault="00B939BD" w:rsidP="007905A9">
      <w:pPr>
        <w:pStyle w:val="ConsPlusNormal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proofErr w:type="gramStart"/>
      <w:r w:rsidRPr="007E7373">
        <w:rPr>
          <w:sz w:val="24"/>
          <w:szCs w:val="24"/>
          <w:bdr w:val="none" w:sz="0" w:space="0" w:color="auto" w:frame="1"/>
        </w:rPr>
        <w:t>Внести изменения в</w:t>
      </w:r>
      <w:r w:rsidR="0085749E" w:rsidRPr="007E7373">
        <w:rPr>
          <w:sz w:val="24"/>
          <w:szCs w:val="24"/>
          <w:bdr w:val="none" w:sz="0" w:space="0" w:color="auto" w:frame="1"/>
        </w:rPr>
        <w:t xml:space="preserve"> </w:t>
      </w:r>
      <w:r w:rsidR="007E7373" w:rsidRPr="007E7373">
        <w:rPr>
          <w:sz w:val="24"/>
          <w:szCs w:val="24"/>
          <w:bdr w:val="none" w:sz="0" w:space="0" w:color="auto" w:frame="1"/>
        </w:rPr>
        <w:t xml:space="preserve">Приложение № 1 </w:t>
      </w:r>
      <w:r w:rsidR="0059623F">
        <w:rPr>
          <w:sz w:val="24"/>
          <w:szCs w:val="24"/>
          <w:bdr w:val="none" w:sz="0" w:space="0" w:color="auto" w:frame="1"/>
        </w:rPr>
        <w:t>распоряж</w:t>
      </w:r>
      <w:r w:rsidR="0059623F">
        <w:rPr>
          <w:sz w:val="24"/>
          <w:szCs w:val="24"/>
        </w:rPr>
        <w:t>ения мэра «</w:t>
      </w:r>
      <w:r w:rsidR="0059623F" w:rsidRPr="00A96332">
        <w:rPr>
          <w:sz w:val="24"/>
          <w:szCs w:val="24"/>
          <w:bdr w:val="none" w:sz="0" w:space="0" w:color="auto" w:frame="1"/>
        </w:rPr>
        <w:t>План мероприятий по реализации Стратегии государственной антинаркотической политики Российской Федерации на период до 2030 года на территории муниципального образования « Баяндаевский район» на период с 2021 года по 2030 год (далее – План мероприятий)</w:t>
      </w:r>
      <w:r w:rsidR="0059623F">
        <w:rPr>
          <w:sz w:val="24"/>
          <w:szCs w:val="24"/>
        </w:rPr>
        <w:t>» от 22 февраля 2021 года № 20-1р/21, изложив в новой редакции Приложение № 1 (прилагается).</w:t>
      </w:r>
      <w:proofErr w:type="gramEnd"/>
    </w:p>
    <w:p w:rsidR="0059623F" w:rsidRDefault="0059623F" w:rsidP="007905A9">
      <w:pPr>
        <w:pStyle w:val="ConsPlusNormal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E340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Опубликовать </w:t>
      </w:r>
      <w:r w:rsidR="000445F0" w:rsidRPr="00E34059">
        <w:rPr>
          <w:sz w:val="24"/>
          <w:szCs w:val="24"/>
        </w:rPr>
        <w:t>распоряжение</w:t>
      </w:r>
      <w:r w:rsidR="007839C0" w:rsidRPr="00E34059">
        <w:rPr>
          <w:sz w:val="24"/>
          <w:szCs w:val="24"/>
        </w:rPr>
        <w:t xml:space="preserve"> в </w:t>
      </w:r>
      <w:r w:rsidR="009C7445" w:rsidRPr="00E34059">
        <w:rPr>
          <w:sz w:val="24"/>
          <w:szCs w:val="24"/>
        </w:rPr>
        <w:t>районной газете «Заря»</w:t>
      </w:r>
      <w:r w:rsidR="007839C0" w:rsidRPr="00E34059">
        <w:rPr>
          <w:sz w:val="24"/>
          <w:szCs w:val="24"/>
        </w:rPr>
        <w:t xml:space="preserve"> и разместить на официальном сайте МО «Баяндаевский район» в информационно-телекоммуникационной сети «Интернет».</w:t>
      </w:r>
    </w:p>
    <w:p w:rsidR="007839C0" w:rsidRPr="0059623F" w:rsidRDefault="007839C0" w:rsidP="007905A9">
      <w:pPr>
        <w:pStyle w:val="ConsPlusNormal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proofErr w:type="gramStart"/>
      <w:r w:rsidRPr="0059623F">
        <w:rPr>
          <w:sz w:val="24"/>
          <w:szCs w:val="24"/>
        </w:rPr>
        <w:t>Контроль за</w:t>
      </w:r>
      <w:proofErr w:type="gramEnd"/>
      <w:r w:rsidRPr="0059623F">
        <w:rPr>
          <w:sz w:val="24"/>
          <w:szCs w:val="24"/>
        </w:rPr>
        <w:t xml:space="preserve"> исполнением настоящего постановления возложить на </w:t>
      </w:r>
      <w:r w:rsidR="00B03846">
        <w:rPr>
          <w:sz w:val="24"/>
          <w:szCs w:val="24"/>
        </w:rPr>
        <w:t xml:space="preserve">первого </w:t>
      </w:r>
      <w:r w:rsidRPr="0059623F">
        <w:rPr>
          <w:sz w:val="24"/>
          <w:szCs w:val="24"/>
        </w:rPr>
        <w:t>заместителя мэра МО «Баяндаевский район» Дмитрова  А.Л.</w:t>
      </w:r>
    </w:p>
    <w:p w:rsidR="000445F0" w:rsidRPr="00B66C6D" w:rsidRDefault="000445F0" w:rsidP="007839C0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Default="007839C0" w:rsidP="007839C0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Мэр </w:t>
      </w:r>
    </w:p>
    <w:p w:rsidR="007839C0" w:rsidRPr="00B66C6D" w:rsidRDefault="007839C0" w:rsidP="007839C0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МО «Баяндаевский район»</w:t>
      </w:r>
    </w:p>
    <w:p w:rsidR="00753D48" w:rsidRDefault="007839C0" w:rsidP="007839C0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А.П. </w:t>
      </w:r>
      <w:proofErr w:type="spellStart"/>
      <w:r w:rsidRPr="00B66C6D">
        <w:rPr>
          <w:rFonts w:ascii="Arial" w:eastAsia="Times New Roman" w:hAnsi="Arial" w:cs="Arial"/>
          <w:sz w:val="24"/>
          <w:szCs w:val="24"/>
        </w:rPr>
        <w:t>Табинаев</w:t>
      </w:r>
      <w:proofErr w:type="spellEnd"/>
      <w:r w:rsidRPr="00B66C6D">
        <w:rPr>
          <w:rFonts w:ascii="Arial" w:eastAsia="Times New Roman" w:hAnsi="Arial" w:cs="Arial"/>
          <w:sz w:val="24"/>
          <w:szCs w:val="24"/>
        </w:rPr>
        <w:t xml:space="preserve">  </w:t>
      </w:r>
    </w:p>
    <w:p w:rsidR="00947FB5" w:rsidRPr="00571832" w:rsidRDefault="00947FB5" w:rsidP="00753D48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Default="007839C0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DB1BF1" w:rsidRDefault="00DB1BF1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DB1BF1" w:rsidRPr="00FB45E3" w:rsidRDefault="00DB1BF1" w:rsidP="00DB1BF1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DB1BF1" w:rsidRPr="00FB45E3" w:rsidRDefault="00DB1BF1" w:rsidP="00DB1BF1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секретарь АНК</w:t>
      </w:r>
      <w:r w:rsidRPr="00FB45E3">
        <w:rPr>
          <w:rFonts w:ascii="Arial" w:hAnsi="Arial" w:cs="Arial"/>
          <w:sz w:val="12"/>
          <w:szCs w:val="12"/>
        </w:rPr>
        <w:t>,</w:t>
      </w:r>
    </w:p>
    <w:p w:rsidR="00DB1BF1" w:rsidRDefault="00DB1BF1" w:rsidP="00DB1BF1">
      <w:pPr>
        <w:spacing w:after="0" w:line="240" w:lineRule="auto"/>
      </w:pPr>
      <w:proofErr w:type="spellStart"/>
      <w:r>
        <w:rPr>
          <w:rFonts w:ascii="Arial" w:hAnsi="Arial" w:cs="Arial"/>
          <w:sz w:val="12"/>
          <w:szCs w:val="12"/>
        </w:rPr>
        <w:t>с.т</w:t>
      </w:r>
      <w:proofErr w:type="spellEnd"/>
      <w:r>
        <w:rPr>
          <w:rFonts w:ascii="Arial" w:hAnsi="Arial" w:cs="Arial"/>
          <w:sz w:val="12"/>
          <w:szCs w:val="12"/>
        </w:rPr>
        <w:t>.: +7</w:t>
      </w:r>
      <w:r w:rsidRPr="00FB45E3">
        <w:rPr>
          <w:rFonts w:ascii="Arial" w:hAnsi="Arial" w:cs="Arial"/>
          <w:sz w:val="12"/>
          <w:szCs w:val="12"/>
        </w:rPr>
        <w:t>(950)0538953</w:t>
      </w:r>
    </w:p>
    <w:p w:rsidR="00E4569A" w:rsidRDefault="00E4569A" w:rsidP="009429E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429E4" w:rsidRDefault="009429E4" w:rsidP="009429E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29E4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B752F0" w:rsidRDefault="00B752F0" w:rsidP="009429E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429E4" w:rsidRPr="009429E4" w:rsidRDefault="009429E4" w:rsidP="009429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29E4">
        <w:rPr>
          <w:rFonts w:ascii="Arial" w:hAnsi="Arial" w:cs="Arial"/>
          <w:sz w:val="24"/>
          <w:szCs w:val="24"/>
        </w:rPr>
        <w:t xml:space="preserve">Плановые значения показателей эффективности </w:t>
      </w:r>
    </w:p>
    <w:p w:rsidR="009429E4" w:rsidRDefault="009429E4" w:rsidP="009429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29E4">
        <w:rPr>
          <w:rFonts w:ascii="Arial" w:hAnsi="Arial" w:cs="Arial"/>
          <w:sz w:val="24"/>
          <w:szCs w:val="24"/>
        </w:rPr>
        <w:t>Плана мероприятий на период 2021-2030 годы</w:t>
      </w:r>
    </w:p>
    <w:p w:rsidR="009429E4" w:rsidRPr="009429E4" w:rsidRDefault="009429E4" w:rsidP="009429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1842"/>
        <w:gridCol w:w="1985"/>
        <w:gridCol w:w="1843"/>
        <w:gridCol w:w="1701"/>
        <w:gridCol w:w="1494"/>
      </w:tblGrid>
      <w:tr w:rsidR="009429E4" w:rsidTr="00FF685C">
        <w:trPr>
          <w:trHeight w:val="156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0115A3">
            <w:pPr>
              <w:spacing w:after="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Год реализации мероприятий</w:t>
            </w:r>
          </w:p>
        </w:tc>
        <w:tc>
          <w:tcPr>
            <w:tcW w:w="8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0115A3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Наименование показателя</w:t>
            </w:r>
          </w:p>
        </w:tc>
      </w:tr>
      <w:tr w:rsidR="009429E4" w:rsidTr="00FF685C">
        <w:trPr>
          <w:trHeight w:val="589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9E4" w:rsidRPr="009429E4" w:rsidRDefault="009429E4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0115A3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Вовлеченность населения в незаконный оборот наркотиков (количество случаев привлечения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веществах, на 100 тыс. человек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0115A3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Криминогенность</w:t>
            </w:r>
            <w:proofErr w:type="spellEnd"/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наркомании (соотношение количества </w:t>
            </w:r>
            <w:proofErr w:type="spellStart"/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наркопотребителей</w:t>
            </w:r>
            <w:proofErr w:type="spellEnd"/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привлеченных к уголовной ответственности   и </w:t>
            </w:r>
            <w:proofErr w:type="spellStart"/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наркопотребителей</w:t>
            </w:r>
            <w:proofErr w:type="spellEnd"/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привлеченных   к административной ответственности за потребление наркотиков,</w:t>
            </w:r>
            <w:proofErr w:type="gramEnd"/>
          </w:p>
          <w:p w:rsidR="009429E4" w:rsidRPr="009429E4" w:rsidRDefault="009429E4" w:rsidP="000115A3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 100 тыс. человек)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0115A3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Количество случаев отравления наркотиками на территории муниципального образования</w:t>
            </w:r>
          </w:p>
          <w:p w:rsidR="009429E4" w:rsidRPr="009429E4" w:rsidRDefault="009429E4" w:rsidP="000115A3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(на 100 тыс. человек)</w:t>
            </w:r>
          </w:p>
          <w:p w:rsidR="009429E4" w:rsidRPr="009429E4" w:rsidRDefault="009429E4" w:rsidP="000115A3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0115A3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Количество случаев отравления наркотиками среди несовершеннолетних, </w:t>
            </w:r>
            <w:r w:rsidRPr="009429E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на 100 тыс. человек (несовершеннолетних)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0115A3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Количество случаев смерти в результате потребления наркотиков (на 100 тыс. человек)</w:t>
            </w:r>
          </w:p>
          <w:p w:rsidR="009429E4" w:rsidRPr="009429E4" w:rsidRDefault="009429E4" w:rsidP="000115A3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9429E4" w:rsidTr="00FF685C">
        <w:trPr>
          <w:trHeight w:val="362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9429E4" w:rsidTr="009429E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9E4" w:rsidRPr="009429E4" w:rsidRDefault="009429E4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E4" w:rsidRPr="00CE09EA" w:rsidRDefault="009A13DE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E4" w:rsidRPr="00CE09EA" w:rsidRDefault="009A13DE" w:rsidP="009A13DE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 w:rsidR="009429E4"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429E4"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E4" w:rsidRPr="00CE09EA" w:rsidRDefault="009429E4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E4" w:rsidRPr="00CE09EA" w:rsidRDefault="009429E4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E4" w:rsidRPr="00CE09EA" w:rsidRDefault="009429E4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BF2651" w:rsidTr="009429E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651" w:rsidRPr="009429E4" w:rsidRDefault="00BF2651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651" w:rsidRPr="00CE09EA" w:rsidRDefault="00CE09EA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92,30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651" w:rsidRPr="00CE09EA" w:rsidRDefault="00CE09EA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36,92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651" w:rsidRPr="00CE09EA" w:rsidRDefault="00BF2651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651" w:rsidRPr="00CE09EA" w:rsidRDefault="00BF2651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651" w:rsidRPr="00CE09EA" w:rsidRDefault="00BF2651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BF2651" w:rsidTr="009429E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651" w:rsidRPr="009429E4" w:rsidRDefault="00BF2651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651" w:rsidRPr="00CE09EA" w:rsidRDefault="00CE09EA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139,16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651" w:rsidRPr="00CE09EA" w:rsidRDefault="00CE09EA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92,77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651" w:rsidRPr="00CE09EA" w:rsidRDefault="00BF2651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651" w:rsidRPr="00CE09EA" w:rsidRDefault="00BF2651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651" w:rsidRPr="00CE09EA" w:rsidRDefault="00BF2651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E1616" w:rsidTr="009429E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616" w:rsidRPr="009429E4" w:rsidRDefault="00CE161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616" w:rsidRPr="00CE1616" w:rsidRDefault="00CE1616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16">
              <w:rPr>
                <w:rFonts w:ascii="Times New Roman" w:hAnsi="Times New Roman" w:cs="Times New Roman"/>
                <w:b/>
                <w:sz w:val="24"/>
                <w:szCs w:val="24"/>
              </w:rPr>
              <w:t>172,3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616" w:rsidRPr="00CE1616" w:rsidRDefault="00CE1616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16">
              <w:rPr>
                <w:rFonts w:ascii="Times New Roman" w:hAnsi="Times New Roman" w:cs="Times New Roman"/>
                <w:b/>
                <w:sz w:val="24"/>
                <w:szCs w:val="24"/>
              </w:rPr>
              <w:t>68,91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616" w:rsidRPr="00CE09EA" w:rsidRDefault="00CE1616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616" w:rsidRPr="00CE09EA" w:rsidRDefault="00CE1616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616" w:rsidRPr="00CE09EA" w:rsidRDefault="00CE1616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B03846" w:rsidTr="009429E4"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FF685C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FF685C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85C">
              <w:rPr>
                <w:rFonts w:ascii="Times New Roman" w:hAnsi="Times New Roman" w:cs="Times New Roman"/>
                <w:b/>
                <w:sz w:val="24"/>
                <w:szCs w:val="24"/>
              </w:rPr>
              <w:t>86,4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FF685C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85C">
              <w:rPr>
                <w:rFonts w:ascii="Times New Roman" w:hAnsi="Times New Roman" w:cs="Times New Roman"/>
                <w:b/>
                <w:sz w:val="24"/>
                <w:szCs w:val="24"/>
              </w:rPr>
              <w:t>51,9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FF685C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85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FF685C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85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FF685C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85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B03846" w:rsidTr="009429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9429E4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CE09EA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sz w:val="24"/>
                <w:szCs w:val="24"/>
              </w:rPr>
              <w:t>82,98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CE09EA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sz w:val="24"/>
                <w:szCs w:val="24"/>
              </w:rPr>
              <w:t>36,88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9429E4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9429E4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9429E4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846" w:rsidTr="009429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9429E4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CE09EA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sz w:val="24"/>
                <w:szCs w:val="24"/>
              </w:rPr>
              <w:t>64,55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CE09EA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sz w:val="24"/>
                <w:szCs w:val="24"/>
              </w:rPr>
              <w:t>27,66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9429E4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9429E4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9429E4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B03846" w:rsidTr="001D304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9429E4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CE09EA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sz w:val="24"/>
                <w:szCs w:val="24"/>
              </w:rPr>
              <w:t>46,11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CE09EA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9EA">
              <w:rPr>
                <w:rFonts w:ascii="Times New Roman" w:hAnsi="Times New Roman" w:cs="Times New Roman"/>
                <w:sz w:val="24"/>
                <w:szCs w:val="24"/>
              </w:rPr>
              <w:t>18,44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9429E4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9429E4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9429E4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9E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B03846" w:rsidTr="001D3045"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</w:rPr>
              <w:t>36,88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</w:rPr>
              <w:t>9,22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B03846" w:rsidTr="001D3045"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</w:rPr>
              <w:t>27,66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B03846" w:rsidTr="001D3045">
        <w:trPr>
          <w:trHeight w:val="15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846" w:rsidRPr="001D3045" w:rsidRDefault="00B03846" w:rsidP="008766B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4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</w:tbl>
    <w:p w:rsidR="00C6628E" w:rsidRDefault="00C6628E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C6628E" w:rsidRDefault="00C6628E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C6628E" w:rsidRDefault="00C6628E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C6628E" w:rsidRDefault="00C6628E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C6628E" w:rsidRDefault="00C6628E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C6628E" w:rsidRDefault="00C6628E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C6628E" w:rsidRDefault="00C6628E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C6628E" w:rsidRDefault="00C6628E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C6628E" w:rsidRDefault="00C6628E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C6628E" w:rsidRDefault="00C6628E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C6628E" w:rsidRDefault="00C6628E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B66C6D" w:rsidRDefault="00B66C6D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 </w:t>
      </w:r>
      <w:r w:rsidR="00814A98">
        <w:rPr>
          <w:rFonts w:ascii="Arial" w:eastAsia="Times New Roman" w:hAnsi="Arial" w:cs="Arial"/>
          <w:sz w:val="24"/>
          <w:szCs w:val="24"/>
        </w:rPr>
        <w:t xml:space="preserve">                        </w:t>
      </w:r>
    </w:p>
    <w:sectPr w:rsidR="00B66C6D" w:rsidSect="00DB1BF1">
      <w:pgSz w:w="11905" w:h="16838"/>
      <w:pgMar w:top="568" w:right="737" w:bottom="28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B48" w:rsidRDefault="00672B48" w:rsidP="005F2D84">
      <w:pPr>
        <w:spacing w:after="0" w:line="240" w:lineRule="auto"/>
      </w:pPr>
      <w:r>
        <w:separator/>
      </w:r>
    </w:p>
  </w:endnote>
  <w:endnote w:type="continuationSeparator" w:id="0">
    <w:p w:rsidR="00672B48" w:rsidRDefault="00672B48" w:rsidP="005F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B48" w:rsidRDefault="00672B48" w:rsidP="005F2D84">
      <w:pPr>
        <w:spacing w:after="0" w:line="240" w:lineRule="auto"/>
      </w:pPr>
      <w:r>
        <w:separator/>
      </w:r>
    </w:p>
  </w:footnote>
  <w:footnote w:type="continuationSeparator" w:id="0">
    <w:p w:rsidR="00672B48" w:rsidRDefault="00672B48" w:rsidP="005F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00B2F"/>
    <w:multiLevelType w:val="multilevel"/>
    <w:tmpl w:val="6BD8BB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>
    <w:nsid w:val="4D324444"/>
    <w:multiLevelType w:val="singleLevel"/>
    <w:tmpl w:val="2DFA2D64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7AC5"/>
    <w:rsid w:val="00002009"/>
    <w:rsid w:val="0000296E"/>
    <w:rsid w:val="00003AF5"/>
    <w:rsid w:val="00006B8E"/>
    <w:rsid w:val="00007689"/>
    <w:rsid w:val="00010F48"/>
    <w:rsid w:val="000115A3"/>
    <w:rsid w:val="0001382C"/>
    <w:rsid w:val="000153D9"/>
    <w:rsid w:val="00016DD5"/>
    <w:rsid w:val="000313E2"/>
    <w:rsid w:val="00033A26"/>
    <w:rsid w:val="000445F0"/>
    <w:rsid w:val="00054093"/>
    <w:rsid w:val="00054B0B"/>
    <w:rsid w:val="00064FFE"/>
    <w:rsid w:val="00065CF2"/>
    <w:rsid w:val="00066171"/>
    <w:rsid w:val="0007107B"/>
    <w:rsid w:val="00072C41"/>
    <w:rsid w:val="0008265F"/>
    <w:rsid w:val="00084AE9"/>
    <w:rsid w:val="00086CC6"/>
    <w:rsid w:val="000912C4"/>
    <w:rsid w:val="00092E23"/>
    <w:rsid w:val="0009301B"/>
    <w:rsid w:val="00093FA8"/>
    <w:rsid w:val="000947E8"/>
    <w:rsid w:val="000978A7"/>
    <w:rsid w:val="000A032C"/>
    <w:rsid w:val="000A2F43"/>
    <w:rsid w:val="000A528E"/>
    <w:rsid w:val="000A63E7"/>
    <w:rsid w:val="000A77C4"/>
    <w:rsid w:val="000B0859"/>
    <w:rsid w:val="000B773C"/>
    <w:rsid w:val="000C17C5"/>
    <w:rsid w:val="000C27C0"/>
    <w:rsid w:val="000D074B"/>
    <w:rsid w:val="000D622E"/>
    <w:rsid w:val="000E3649"/>
    <w:rsid w:val="000E7300"/>
    <w:rsid w:val="000E75F0"/>
    <w:rsid w:val="000E7E9F"/>
    <w:rsid w:val="000F72A1"/>
    <w:rsid w:val="00100DDD"/>
    <w:rsid w:val="001018EC"/>
    <w:rsid w:val="001021A9"/>
    <w:rsid w:val="00102B96"/>
    <w:rsid w:val="001135A3"/>
    <w:rsid w:val="00113E34"/>
    <w:rsid w:val="00121A60"/>
    <w:rsid w:val="00121AFA"/>
    <w:rsid w:val="00124291"/>
    <w:rsid w:val="001261E9"/>
    <w:rsid w:val="00126F01"/>
    <w:rsid w:val="00133A42"/>
    <w:rsid w:val="00134A95"/>
    <w:rsid w:val="00135640"/>
    <w:rsid w:val="00150DE6"/>
    <w:rsid w:val="001529BC"/>
    <w:rsid w:val="00155684"/>
    <w:rsid w:val="0015743B"/>
    <w:rsid w:val="001710D5"/>
    <w:rsid w:val="00173000"/>
    <w:rsid w:val="00177468"/>
    <w:rsid w:val="001834DB"/>
    <w:rsid w:val="00184909"/>
    <w:rsid w:val="001905DF"/>
    <w:rsid w:val="00191A0C"/>
    <w:rsid w:val="00192F0B"/>
    <w:rsid w:val="00194313"/>
    <w:rsid w:val="0019567E"/>
    <w:rsid w:val="001B27FA"/>
    <w:rsid w:val="001B61E6"/>
    <w:rsid w:val="001C7051"/>
    <w:rsid w:val="001D1776"/>
    <w:rsid w:val="001D295F"/>
    <w:rsid w:val="001D3045"/>
    <w:rsid w:val="001D7CB3"/>
    <w:rsid w:val="001E0C3C"/>
    <w:rsid w:val="001E5AFF"/>
    <w:rsid w:val="001E6E7D"/>
    <w:rsid w:val="001F1564"/>
    <w:rsid w:val="001F1F57"/>
    <w:rsid w:val="001F4289"/>
    <w:rsid w:val="00205EDF"/>
    <w:rsid w:val="00206729"/>
    <w:rsid w:val="0020696E"/>
    <w:rsid w:val="0020723B"/>
    <w:rsid w:val="0021540D"/>
    <w:rsid w:val="00225A8D"/>
    <w:rsid w:val="0023187B"/>
    <w:rsid w:val="00232DEC"/>
    <w:rsid w:val="00233589"/>
    <w:rsid w:val="00241B64"/>
    <w:rsid w:val="0024264C"/>
    <w:rsid w:val="00247257"/>
    <w:rsid w:val="00252D5F"/>
    <w:rsid w:val="00253771"/>
    <w:rsid w:val="00257BA3"/>
    <w:rsid w:val="00260D07"/>
    <w:rsid w:val="00297415"/>
    <w:rsid w:val="002979C0"/>
    <w:rsid w:val="002A0FA5"/>
    <w:rsid w:val="002A193E"/>
    <w:rsid w:val="002A670B"/>
    <w:rsid w:val="002B5C51"/>
    <w:rsid w:val="002B6897"/>
    <w:rsid w:val="002C20B7"/>
    <w:rsid w:val="002D0E36"/>
    <w:rsid w:val="002D2B3A"/>
    <w:rsid w:val="002E37F9"/>
    <w:rsid w:val="002E5CF6"/>
    <w:rsid w:val="002E63D5"/>
    <w:rsid w:val="002E6EBF"/>
    <w:rsid w:val="002F7FA5"/>
    <w:rsid w:val="00311827"/>
    <w:rsid w:val="003156B9"/>
    <w:rsid w:val="00321283"/>
    <w:rsid w:val="003246F2"/>
    <w:rsid w:val="00332228"/>
    <w:rsid w:val="0033796D"/>
    <w:rsid w:val="00340B34"/>
    <w:rsid w:val="003413C6"/>
    <w:rsid w:val="00342DEC"/>
    <w:rsid w:val="003454FF"/>
    <w:rsid w:val="00347B72"/>
    <w:rsid w:val="0035470A"/>
    <w:rsid w:val="00354D33"/>
    <w:rsid w:val="00361AB4"/>
    <w:rsid w:val="003667F1"/>
    <w:rsid w:val="003755D9"/>
    <w:rsid w:val="003763AB"/>
    <w:rsid w:val="0039020E"/>
    <w:rsid w:val="003A2A0B"/>
    <w:rsid w:val="003A5800"/>
    <w:rsid w:val="003A5F07"/>
    <w:rsid w:val="003A6DA6"/>
    <w:rsid w:val="003B4623"/>
    <w:rsid w:val="003C5411"/>
    <w:rsid w:val="003C5AA0"/>
    <w:rsid w:val="003D432E"/>
    <w:rsid w:val="003D5916"/>
    <w:rsid w:val="003D606D"/>
    <w:rsid w:val="003D694B"/>
    <w:rsid w:val="003F2F50"/>
    <w:rsid w:val="003F5CBA"/>
    <w:rsid w:val="003F6785"/>
    <w:rsid w:val="00403653"/>
    <w:rsid w:val="00407552"/>
    <w:rsid w:val="0042510C"/>
    <w:rsid w:val="00434723"/>
    <w:rsid w:val="004375A4"/>
    <w:rsid w:val="00445B53"/>
    <w:rsid w:val="00457960"/>
    <w:rsid w:val="004606C5"/>
    <w:rsid w:val="00461600"/>
    <w:rsid w:val="00481E1E"/>
    <w:rsid w:val="00482A35"/>
    <w:rsid w:val="00482F94"/>
    <w:rsid w:val="00485D1C"/>
    <w:rsid w:val="0049118F"/>
    <w:rsid w:val="00493AD4"/>
    <w:rsid w:val="004957DB"/>
    <w:rsid w:val="004A144B"/>
    <w:rsid w:val="004A4B5A"/>
    <w:rsid w:val="004B4FE7"/>
    <w:rsid w:val="004C36C1"/>
    <w:rsid w:val="004C56E3"/>
    <w:rsid w:val="004C6C08"/>
    <w:rsid w:val="004D4BA4"/>
    <w:rsid w:val="004E03E1"/>
    <w:rsid w:val="004E245F"/>
    <w:rsid w:val="004E4B67"/>
    <w:rsid w:val="004F0B09"/>
    <w:rsid w:val="004F21C5"/>
    <w:rsid w:val="005070F3"/>
    <w:rsid w:val="0051168D"/>
    <w:rsid w:val="00514CD6"/>
    <w:rsid w:val="00516064"/>
    <w:rsid w:val="005214BF"/>
    <w:rsid w:val="0052454B"/>
    <w:rsid w:val="00524AD4"/>
    <w:rsid w:val="00524DFB"/>
    <w:rsid w:val="00533587"/>
    <w:rsid w:val="00533C65"/>
    <w:rsid w:val="00536CE0"/>
    <w:rsid w:val="005512D3"/>
    <w:rsid w:val="005570AC"/>
    <w:rsid w:val="005665DD"/>
    <w:rsid w:val="00571832"/>
    <w:rsid w:val="00572D1A"/>
    <w:rsid w:val="00573406"/>
    <w:rsid w:val="0058438F"/>
    <w:rsid w:val="00585F5E"/>
    <w:rsid w:val="0058684C"/>
    <w:rsid w:val="0059555D"/>
    <w:rsid w:val="00595DC3"/>
    <w:rsid w:val="0059623F"/>
    <w:rsid w:val="005977B2"/>
    <w:rsid w:val="005A0112"/>
    <w:rsid w:val="005A0B0B"/>
    <w:rsid w:val="005A7237"/>
    <w:rsid w:val="005B1D67"/>
    <w:rsid w:val="005C0C85"/>
    <w:rsid w:val="005C1018"/>
    <w:rsid w:val="005D4A44"/>
    <w:rsid w:val="005D59A3"/>
    <w:rsid w:val="005E6731"/>
    <w:rsid w:val="005F2332"/>
    <w:rsid w:val="005F2D84"/>
    <w:rsid w:val="005F4C6C"/>
    <w:rsid w:val="00601C6D"/>
    <w:rsid w:val="00602F0E"/>
    <w:rsid w:val="00606988"/>
    <w:rsid w:val="00614628"/>
    <w:rsid w:val="00617749"/>
    <w:rsid w:val="00622972"/>
    <w:rsid w:val="006233F4"/>
    <w:rsid w:val="0063088D"/>
    <w:rsid w:val="0063360A"/>
    <w:rsid w:val="00634376"/>
    <w:rsid w:val="00634AB2"/>
    <w:rsid w:val="00635E82"/>
    <w:rsid w:val="00635FB4"/>
    <w:rsid w:val="0064684F"/>
    <w:rsid w:val="0065116F"/>
    <w:rsid w:val="006521AC"/>
    <w:rsid w:val="0065524C"/>
    <w:rsid w:val="00657E9B"/>
    <w:rsid w:val="00660707"/>
    <w:rsid w:val="00662134"/>
    <w:rsid w:val="00672B48"/>
    <w:rsid w:val="00676434"/>
    <w:rsid w:val="006771A5"/>
    <w:rsid w:val="00684E3F"/>
    <w:rsid w:val="00693326"/>
    <w:rsid w:val="00693DFF"/>
    <w:rsid w:val="0069567D"/>
    <w:rsid w:val="00697EE8"/>
    <w:rsid w:val="006A18E1"/>
    <w:rsid w:val="006B3162"/>
    <w:rsid w:val="006D268C"/>
    <w:rsid w:val="006D36D7"/>
    <w:rsid w:val="006E1E04"/>
    <w:rsid w:val="006F345F"/>
    <w:rsid w:val="006F38F9"/>
    <w:rsid w:val="0070228E"/>
    <w:rsid w:val="00707FFB"/>
    <w:rsid w:val="00710856"/>
    <w:rsid w:val="00711C4E"/>
    <w:rsid w:val="007131EB"/>
    <w:rsid w:val="007132BD"/>
    <w:rsid w:val="007137A3"/>
    <w:rsid w:val="007212D7"/>
    <w:rsid w:val="007214C0"/>
    <w:rsid w:val="00721E55"/>
    <w:rsid w:val="00722477"/>
    <w:rsid w:val="00723B4F"/>
    <w:rsid w:val="00724EF9"/>
    <w:rsid w:val="00732590"/>
    <w:rsid w:val="00737250"/>
    <w:rsid w:val="00740882"/>
    <w:rsid w:val="00741401"/>
    <w:rsid w:val="007463E7"/>
    <w:rsid w:val="00746A47"/>
    <w:rsid w:val="00746E24"/>
    <w:rsid w:val="00747438"/>
    <w:rsid w:val="00753D48"/>
    <w:rsid w:val="00754F74"/>
    <w:rsid w:val="00760379"/>
    <w:rsid w:val="00762A52"/>
    <w:rsid w:val="007644DF"/>
    <w:rsid w:val="0077212F"/>
    <w:rsid w:val="00773245"/>
    <w:rsid w:val="0077758C"/>
    <w:rsid w:val="007806ED"/>
    <w:rsid w:val="00780FEA"/>
    <w:rsid w:val="007839C0"/>
    <w:rsid w:val="007854A8"/>
    <w:rsid w:val="007905A9"/>
    <w:rsid w:val="00790B40"/>
    <w:rsid w:val="00790F63"/>
    <w:rsid w:val="00793A04"/>
    <w:rsid w:val="00795DD9"/>
    <w:rsid w:val="007971EE"/>
    <w:rsid w:val="007A145F"/>
    <w:rsid w:val="007A1950"/>
    <w:rsid w:val="007A7801"/>
    <w:rsid w:val="007B6ECA"/>
    <w:rsid w:val="007B6FE2"/>
    <w:rsid w:val="007C0227"/>
    <w:rsid w:val="007D6B9B"/>
    <w:rsid w:val="007E0333"/>
    <w:rsid w:val="007E7373"/>
    <w:rsid w:val="007E762A"/>
    <w:rsid w:val="007F211B"/>
    <w:rsid w:val="007F2BC7"/>
    <w:rsid w:val="007F57B3"/>
    <w:rsid w:val="0080605E"/>
    <w:rsid w:val="00814A98"/>
    <w:rsid w:val="008209AD"/>
    <w:rsid w:val="00833E20"/>
    <w:rsid w:val="00835ACE"/>
    <w:rsid w:val="00836E32"/>
    <w:rsid w:val="008411B2"/>
    <w:rsid w:val="00843178"/>
    <w:rsid w:val="008432D2"/>
    <w:rsid w:val="008454E3"/>
    <w:rsid w:val="0084733E"/>
    <w:rsid w:val="00856CBB"/>
    <w:rsid w:val="0085749E"/>
    <w:rsid w:val="00860304"/>
    <w:rsid w:val="0086153F"/>
    <w:rsid w:val="0086389E"/>
    <w:rsid w:val="00866CF0"/>
    <w:rsid w:val="008675ED"/>
    <w:rsid w:val="00867EA0"/>
    <w:rsid w:val="00871C68"/>
    <w:rsid w:val="0087233F"/>
    <w:rsid w:val="00872A5D"/>
    <w:rsid w:val="008A4869"/>
    <w:rsid w:val="008B127F"/>
    <w:rsid w:val="008B202A"/>
    <w:rsid w:val="008B5B77"/>
    <w:rsid w:val="008D1E4E"/>
    <w:rsid w:val="008E0484"/>
    <w:rsid w:val="008E20B9"/>
    <w:rsid w:val="008F5799"/>
    <w:rsid w:val="008F5DDC"/>
    <w:rsid w:val="008F79EC"/>
    <w:rsid w:val="008F7C5D"/>
    <w:rsid w:val="0090164F"/>
    <w:rsid w:val="00902BD7"/>
    <w:rsid w:val="0090648A"/>
    <w:rsid w:val="009070AF"/>
    <w:rsid w:val="009151AA"/>
    <w:rsid w:val="00915B64"/>
    <w:rsid w:val="009218D2"/>
    <w:rsid w:val="00922323"/>
    <w:rsid w:val="009429E4"/>
    <w:rsid w:val="00942D55"/>
    <w:rsid w:val="00942F3E"/>
    <w:rsid w:val="00944685"/>
    <w:rsid w:val="009479C5"/>
    <w:rsid w:val="00947FB5"/>
    <w:rsid w:val="00951059"/>
    <w:rsid w:val="00951EB0"/>
    <w:rsid w:val="00953175"/>
    <w:rsid w:val="0096087D"/>
    <w:rsid w:val="00960E88"/>
    <w:rsid w:val="009619A5"/>
    <w:rsid w:val="00961E87"/>
    <w:rsid w:val="00963C34"/>
    <w:rsid w:val="00970D70"/>
    <w:rsid w:val="009749C1"/>
    <w:rsid w:val="00977540"/>
    <w:rsid w:val="0098250D"/>
    <w:rsid w:val="00986367"/>
    <w:rsid w:val="00987D21"/>
    <w:rsid w:val="00992B44"/>
    <w:rsid w:val="009957F6"/>
    <w:rsid w:val="009A07CB"/>
    <w:rsid w:val="009A13DE"/>
    <w:rsid w:val="009A4C8A"/>
    <w:rsid w:val="009A6C1A"/>
    <w:rsid w:val="009B1787"/>
    <w:rsid w:val="009B5166"/>
    <w:rsid w:val="009B519C"/>
    <w:rsid w:val="009C2BDB"/>
    <w:rsid w:val="009C33B2"/>
    <w:rsid w:val="009C7445"/>
    <w:rsid w:val="009D3696"/>
    <w:rsid w:val="009E4ADD"/>
    <w:rsid w:val="009F48B6"/>
    <w:rsid w:val="009F724C"/>
    <w:rsid w:val="00A04807"/>
    <w:rsid w:val="00A04C9F"/>
    <w:rsid w:val="00A118BA"/>
    <w:rsid w:val="00A226FF"/>
    <w:rsid w:val="00A35FC3"/>
    <w:rsid w:val="00A41586"/>
    <w:rsid w:val="00A4190D"/>
    <w:rsid w:val="00A4633D"/>
    <w:rsid w:val="00A477CD"/>
    <w:rsid w:val="00A54202"/>
    <w:rsid w:val="00A67417"/>
    <w:rsid w:val="00A774E3"/>
    <w:rsid w:val="00A9659D"/>
    <w:rsid w:val="00A96B5E"/>
    <w:rsid w:val="00A97B61"/>
    <w:rsid w:val="00A97C21"/>
    <w:rsid w:val="00AA0203"/>
    <w:rsid w:val="00AA2C5A"/>
    <w:rsid w:val="00AA7ADE"/>
    <w:rsid w:val="00AB441E"/>
    <w:rsid w:val="00AB5102"/>
    <w:rsid w:val="00AB6F09"/>
    <w:rsid w:val="00AB77AD"/>
    <w:rsid w:val="00AC0975"/>
    <w:rsid w:val="00AC4638"/>
    <w:rsid w:val="00AD25C8"/>
    <w:rsid w:val="00AE194F"/>
    <w:rsid w:val="00AE32DB"/>
    <w:rsid w:val="00AE7106"/>
    <w:rsid w:val="00AF6B3D"/>
    <w:rsid w:val="00AF6E67"/>
    <w:rsid w:val="00AF7453"/>
    <w:rsid w:val="00B03846"/>
    <w:rsid w:val="00B04980"/>
    <w:rsid w:val="00B1024B"/>
    <w:rsid w:val="00B15508"/>
    <w:rsid w:val="00B259F4"/>
    <w:rsid w:val="00B27555"/>
    <w:rsid w:val="00B33426"/>
    <w:rsid w:val="00B40AB5"/>
    <w:rsid w:val="00B44073"/>
    <w:rsid w:val="00B44B7A"/>
    <w:rsid w:val="00B50A0B"/>
    <w:rsid w:val="00B5284D"/>
    <w:rsid w:val="00B617A8"/>
    <w:rsid w:val="00B61D40"/>
    <w:rsid w:val="00B61F0D"/>
    <w:rsid w:val="00B6450C"/>
    <w:rsid w:val="00B6471B"/>
    <w:rsid w:val="00B66C6D"/>
    <w:rsid w:val="00B73C08"/>
    <w:rsid w:val="00B752F0"/>
    <w:rsid w:val="00B81DE6"/>
    <w:rsid w:val="00B865FC"/>
    <w:rsid w:val="00B919A0"/>
    <w:rsid w:val="00B939BD"/>
    <w:rsid w:val="00BA50D0"/>
    <w:rsid w:val="00BA5393"/>
    <w:rsid w:val="00BC0AC2"/>
    <w:rsid w:val="00BC1AB2"/>
    <w:rsid w:val="00BC31C0"/>
    <w:rsid w:val="00BC5133"/>
    <w:rsid w:val="00BD3B6E"/>
    <w:rsid w:val="00BD4733"/>
    <w:rsid w:val="00BE2213"/>
    <w:rsid w:val="00BE5998"/>
    <w:rsid w:val="00BE6FBF"/>
    <w:rsid w:val="00BF05D9"/>
    <w:rsid w:val="00BF05FA"/>
    <w:rsid w:val="00BF0EE1"/>
    <w:rsid w:val="00BF160A"/>
    <w:rsid w:val="00BF2651"/>
    <w:rsid w:val="00BF6A7A"/>
    <w:rsid w:val="00BF7C61"/>
    <w:rsid w:val="00C0112D"/>
    <w:rsid w:val="00C027FC"/>
    <w:rsid w:val="00C1151C"/>
    <w:rsid w:val="00C12BD9"/>
    <w:rsid w:val="00C20780"/>
    <w:rsid w:val="00C25CC3"/>
    <w:rsid w:val="00C27AD2"/>
    <w:rsid w:val="00C32B2F"/>
    <w:rsid w:val="00C33724"/>
    <w:rsid w:val="00C35C14"/>
    <w:rsid w:val="00C405B2"/>
    <w:rsid w:val="00C50B5D"/>
    <w:rsid w:val="00C51D1B"/>
    <w:rsid w:val="00C548D9"/>
    <w:rsid w:val="00C567C4"/>
    <w:rsid w:val="00C613CB"/>
    <w:rsid w:val="00C632F9"/>
    <w:rsid w:val="00C64CD6"/>
    <w:rsid w:val="00C6628E"/>
    <w:rsid w:val="00C71061"/>
    <w:rsid w:val="00C716F7"/>
    <w:rsid w:val="00C75899"/>
    <w:rsid w:val="00C75EFA"/>
    <w:rsid w:val="00C8144B"/>
    <w:rsid w:val="00C84B27"/>
    <w:rsid w:val="00C90B95"/>
    <w:rsid w:val="00C932D2"/>
    <w:rsid w:val="00C978A7"/>
    <w:rsid w:val="00CA24C8"/>
    <w:rsid w:val="00CA28DD"/>
    <w:rsid w:val="00CB4BA9"/>
    <w:rsid w:val="00CB7A1B"/>
    <w:rsid w:val="00CC060A"/>
    <w:rsid w:val="00CC3DB2"/>
    <w:rsid w:val="00CC6756"/>
    <w:rsid w:val="00CD4114"/>
    <w:rsid w:val="00CD663A"/>
    <w:rsid w:val="00CE09EA"/>
    <w:rsid w:val="00CE1616"/>
    <w:rsid w:val="00CE1BEA"/>
    <w:rsid w:val="00CE6997"/>
    <w:rsid w:val="00CF1F39"/>
    <w:rsid w:val="00CF262E"/>
    <w:rsid w:val="00CF491C"/>
    <w:rsid w:val="00CF6C5F"/>
    <w:rsid w:val="00CF7426"/>
    <w:rsid w:val="00D01A70"/>
    <w:rsid w:val="00D022A2"/>
    <w:rsid w:val="00D03D0F"/>
    <w:rsid w:val="00D06661"/>
    <w:rsid w:val="00D16F96"/>
    <w:rsid w:val="00D2017A"/>
    <w:rsid w:val="00D2526A"/>
    <w:rsid w:val="00D312D9"/>
    <w:rsid w:val="00D31FEA"/>
    <w:rsid w:val="00D32737"/>
    <w:rsid w:val="00D424D2"/>
    <w:rsid w:val="00D443C9"/>
    <w:rsid w:val="00D534DE"/>
    <w:rsid w:val="00D559F8"/>
    <w:rsid w:val="00D62C56"/>
    <w:rsid w:val="00D706AF"/>
    <w:rsid w:val="00D72EC1"/>
    <w:rsid w:val="00D77AC5"/>
    <w:rsid w:val="00D900C5"/>
    <w:rsid w:val="00D92D28"/>
    <w:rsid w:val="00D93C4B"/>
    <w:rsid w:val="00D970DF"/>
    <w:rsid w:val="00DA12D7"/>
    <w:rsid w:val="00DA2E7F"/>
    <w:rsid w:val="00DB1BF1"/>
    <w:rsid w:val="00DB4550"/>
    <w:rsid w:val="00DB7719"/>
    <w:rsid w:val="00DC2237"/>
    <w:rsid w:val="00DC5DA1"/>
    <w:rsid w:val="00DE2C1F"/>
    <w:rsid w:val="00DE4584"/>
    <w:rsid w:val="00DF3B3B"/>
    <w:rsid w:val="00DF58AD"/>
    <w:rsid w:val="00DF6BCB"/>
    <w:rsid w:val="00DF7F21"/>
    <w:rsid w:val="00E01D6A"/>
    <w:rsid w:val="00E06EBD"/>
    <w:rsid w:val="00E145EC"/>
    <w:rsid w:val="00E159CC"/>
    <w:rsid w:val="00E16400"/>
    <w:rsid w:val="00E17B52"/>
    <w:rsid w:val="00E236F5"/>
    <w:rsid w:val="00E30099"/>
    <w:rsid w:val="00E34059"/>
    <w:rsid w:val="00E36188"/>
    <w:rsid w:val="00E36D83"/>
    <w:rsid w:val="00E424E5"/>
    <w:rsid w:val="00E4403F"/>
    <w:rsid w:val="00E4555A"/>
    <w:rsid w:val="00E4569A"/>
    <w:rsid w:val="00E458D6"/>
    <w:rsid w:val="00E50FE8"/>
    <w:rsid w:val="00E55E13"/>
    <w:rsid w:val="00E60FC8"/>
    <w:rsid w:val="00E637BF"/>
    <w:rsid w:val="00E712CD"/>
    <w:rsid w:val="00E720A4"/>
    <w:rsid w:val="00E81C53"/>
    <w:rsid w:val="00E8309D"/>
    <w:rsid w:val="00EA3D5E"/>
    <w:rsid w:val="00EA4FD7"/>
    <w:rsid w:val="00EB15C7"/>
    <w:rsid w:val="00EB58F9"/>
    <w:rsid w:val="00EC2FFB"/>
    <w:rsid w:val="00EC5625"/>
    <w:rsid w:val="00ED57EB"/>
    <w:rsid w:val="00EE0B05"/>
    <w:rsid w:val="00EE26CA"/>
    <w:rsid w:val="00EE7403"/>
    <w:rsid w:val="00EF568E"/>
    <w:rsid w:val="00F05447"/>
    <w:rsid w:val="00F11187"/>
    <w:rsid w:val="00F152C2"/>
    <w:rsid w:val="00F15E62"/>
    <w:rsid w:val="00F16464"/>
    <w:rsid w:val="00F177E7"/>
    <w:rsid w:val="00F204DB"/>
    <w:rsid w:val="00F2639C"/>
    <w:rsid w:val="00F35214"/>
    <w:rsid w:val="00F41F7E"/>
    <w:rsid w:val="00F42DA9"/>
    <w:rsid w:val="00F47D22"/>
    <w:rsid w:val="00F522D9"/>
    <w:rsid w:val="00F53216"/>
    <w:rsid w:val="00F53889"/>
    <w:rsid w:val="00F54397"/>
    <w:rsid w:val="00F54FE4"/>
    <w:rsid w:val="00F73F3D"/>
    <w:rsid w:val="00F775E7"/>
    <w:rsid w:val="00F80AEA"/>
    <w:rsid w:val="00F8789D"/>
    <w:rsid w:val="00F95546"/>
    <w:rsid w:val="00F9646C"/>
    <w:rsid w:val="00FA06BC"/>
    <w:rsid w:val="00FB2DBF"/>
    <w:rsid w:val="00FB37AA"/>
    <w:rsid w:val="00FB6888"/>
    <w:rsid w:val="00FB7F5D"/>
    <w:rsid w:val="00FC0F17"/>
    <w:rsid w:val="00FC4715"/>
    <w:rsid w:val="00FD0CCA"/>
    <w:rsid w:val="00FD4501"/>
    <w:rsid w:val="00FD735D"/>
    <w:rsid w:val="00FF5812"/>
    <w:rsid w:val="00FF59E8"/>
    <w:rsid w:val="00FF6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C0"/>
  </w:style>
  <w:style w:type="paragraph" w:styleId="1">
    <w:name w:val="heading 1"/>
    <w:basedOn w:val="a"/>
    <w:next w:val="a"/>
    <w:link w:val="10"/>
    <w:uiPriority w:val="99"/>
    <w:qFormat/>
    <w:rsid w:val="00D77AC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77AC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7AC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9"/>
    <w:rsid w:val="00D77AC5"/>
    <w:rPr>
      <w:rFonts w:ascii="Cambria" w:eastAsia="Times New Roman" w:hAnsi="Cambria" w:cs="Times New Roman"/>
      <w:b/>
      <w:bCs/>
      <w:color w:val="4F81BD"/>
    </w:rPr>
  </w:style>
  <w:style w:type="paragraph" w:styleId="2">
    <w:name w:val="Body Text 2"/>
    <w:basedOn w:val="a"/>
    <w:link w:val="20"/>
    <w:uiPriority w:val="99"/>
    <w:rsid w:val="00D77A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D77AC5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D77AC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D77AC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D77A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pple-style-span">
    <w:name w:val="apple-style-span"/>
    <w:basedOn w:val="a0"/>
    <w:rsid w:val="00D77AC5"/>
  </w:style>
  <w:style w:type="character" w:customStyle="1" w:styleId="HTML">
    <w:name w:val="Стандартный HTML Знак"/>
    <w:basedOn w:val="a0"/>
    <w:link w:val="HTML0"/>
    <w:locked/>
    <w:rsid w:val="00D77AC5"/>
    <w:rPr>
      <w:rFonts w:ascii="Courier New" w:eastAsia="Courier New" w:hAnsi="Courier New" w:cs="Courier New"/>
      <w:color w:val="000000"/>
    </w:rPr>
  </w:style>
  <w:style w:type="paragraph" w:styleId="HTML0">
    <w:name w:val="HTML Preformatted"/>
    <w:basedOn w:val="a"/>
    <w:link w:val="HTML"/>
    <w:rsid w:val="00D77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</w:rPr>
  </w:style>
  <w:style w:type="character" w:customStyle="1" w:styleId="HTML1">
    <w:name w:val="Стандартный HTML Знак1"/>
    <w:basedOn w:val="a0"/>
    <w:uiPriority w:val="99"/>
    <w:semiHidden/>
    <w:rsid w:val="00D77AC5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7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AC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 Знак"/>
    <w:basedOn w:val="a"/>
    <w:semiHidden/>
    <w:rsid w:val="00EA4F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CC0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2D84"/>
  </w:style>
  <w:style w:type="paragraph" w:styleId="a9">
    <w:name w:val="footer"/>
    <w:basedOn w:val="a"/>
    <w:link w:val="aa"/>
    <w:uiPriority w:val="99"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D84"/>
  </w:style>
  <w:style w:type="paragraph" w:customStyle="1" w:styleId="ConsPlusCell">
    <w:name w:val="ConsPlusCell"/>
    <w:rsid w:val="00E44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1">
    <w:name w:val="p11"/>
    <w:basedOn w:val="a"/>
    <w:rsid w:val="00B9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0">
    <w:name w:val="conspluscell"/>
    <w:basedOn w:val="a"/>
    <w:rsid w:val="007E7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A3A10-DFA3-44B1-AAD1-C7F5F8761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4147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140</cp:revision>
  <cp:lastPrinted>2024-04-05T02:54:00Z</cp:lastPrinted>
  <dcterms:created xsi:type="dcterms:W3CDTF">2019-10-09T02:11:00Z</dcterms:created>
  <dcterms:modified xsi:type="dcterms:W3CDTF">2026-05-21T10:22:00Z</dcterms:modified>
</cp:coreProperties>
</file>