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3D" w:rsidRDefault="00F40B3D" w:rsidP="00F40B3D">
      <w:pPr>
        <w:ind w:right="-16"/>
        <w:jc w:val="center"/>
        <w:rPr>
          <w:sz w:val="28"/>
          <w:szCs w:val="28"/>
        </w:rPr>
      </w:pPr>
      <w:bookmarkStart w:id="0" w:name="_Toc362967073"/>
      <w:r>
        <w:rPr>
          <w:noProof/>
          <w:sz w:val="28"/>
          <w:szCs w:val="28"/>
        </w:rPr>
        <w:drawing>
          <wp:inline distT="0" distB="0" distL="0" distR="0" wp14:anchorId="27A58B26" wp14:editId="14D7FECF">
            <wp:extent cx="701040" cy="88392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3D" w:rsidRDefault="00F40B3D" w:rsidP="00F40B3D">
      <w:pPr>
        <w:rPr>
          <w:rFonts w:ascii="Arial" w:hAnsi="Arial" w:cs="Arial"/>
          <w:b/>
          <w:sz w:val="32"/>
          <w:szCs w:val="32"/>
        </w:rPr>
      </w:pPr>
      <w:r w:rsidRPr="00124D59">
        <w:rPr>
          <w:rFonts w:ascii="Arial" w:hAnsi="Arial" w:cs="Arial"/>
          <w:sz w:val="32"/>
          <w:szCs w:val="32"/>
        </w:rPr>
        <w:t xml:space="preserve">                                 </w:t>
      </w:r>
      <w:r w:rsidR="00155AD5" w:rsidRPr="00155AD5">
        <w:rPr>
          <w:rFonts w:ascii="Arial" w:hAnsi="Arial" w:cs="Arial"/>
          <w:b/>
          <w:sz w:val="32"/>
          <w:szCs w:val="32"/>
          <w:u w:val="single"/>
        </w:rPr>
        <w:t>03</w:t>
      </w:r>
      <w:r w:rsidRPr="00155AD5">
        <w:rPr>
          <w:rFonts w:ascii="Arial" w:hAnsi="Arial" w:cs="Arial"/>
          <w:b/>
          <w:sz w:val="32"/>
          <w:szCs w:val="32"/>
        </w:rPr>
        <w:t>.</w:t>
      </w:r>
      <w:r w:rsidR="00124D59">
        <w:rPr>
          <w:rFonts w:ascii="Arial" w:hAnsi="Arial" w:cs="Arial"/>
          <w:b/>
          <w:sz w:val="32"/>
          <w:szCs w:val="32"/>
          <w:u w:val="single"/>
        </w:rPr>
        <w:t>0</w:t>
      </w:r>
      <w:r w:rsidR="00AC54B4">
        <w:rPr>
          <w:rFonts w:ascii="Arial" w:hAnsi="Arial" w:cs="Arial"/>
          <w:b/>
          <w:sz w:val="32"/>
          <w:szCs w:val="32"/>
          <w:u w:val="single"/>
        </w:rPr>
        <w:t>7</w:t>
      </w:r>
      <w:r w:rsidRPr="00EB5ECE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  <w:u w:val="single"/>
        </w:rPr>
        <w:t>202</w:t>
      </w:r>
      <w:r w:rsidR="001D5963">
        <w:rPr>
          <w:rFonts w:ascii="Arial" w:hAnsi="Arial" w:cs="Arial"/>
          <w:b/>
          <w:sz w:val="32"/>
          <w:szCs w:val="32"/>
          <w:u w:val="single"/>
        </w:rPr>
        <w:t>6</w:t>
      </w:r>
      <w:r w:rsidRPr="00C976ED">
        <w:rPr>
          <w:rFonts w:ascii="Arial" w:hAnsi="Arial" w:cs="Arial"/>
          <w:b/>
          <w:sz w:val="32"/>
          <w:szCs w:val="32"/>
          <w:u w:val="single"/>
        </w:rPr>
        <w:t>г.</w:t>
      </w:r>
      <w:r>
        <w:rPr>
          <w:rFonts w:ascii="Arial" w:hAnsi="Arial" w:cs="Arial"/>
          <w:b/>
          <w:sz w:val="32"/>
          <w:szCs w:val="32"/>
        </w:rPr>
        <w:t xml:space="preserve"> № </w:t>
      </w:r>
      <w:bookmarkStart w:id="1" w:name="_GoBack"/>
      <w:r w:rsidR="00155AD5" w:rsidRPr="00155AD5">
        <w:rPr>
          <w:rFonts w:ascii="Arial" w:hAnsi="Arial" w:cs="Arial"/>
          <w:b/>
          <w:sz w:val="32"/>
          <w:szCs w:val="32"/>
          <w:u w:val="single"/>
        </w:rPr>
        <w:t>143</w:t>
      </w:r>
      <w:bookmarkEnd w:id="1"/>
      <w:r w:rsidRPr="00C976ED">
        <w:rPr>
          <w:rFonts w:ascii="Arial" w:hAnsi="Arial" w:cs="Arial"/>
          <w:b/>
          <w:sz w:val="32"/>
          <w:szCs w:val="32"/>
          <w:u w:val="single"/>
        </w:rPr>
        <w:t>п/2</w:t>
      </w:r>
      <w:r w:rsidR="00124D59">
        <w:rPr>
          <w:rFonts w:ascii="Arial" w:hAnsi="Arial" w:cs="Arial"/>
          <w:b/>
          <w:sz w:val="32"/>
          <w:szCs w:val="32"/>
          <w:u w:val="single"/>
        </w:rPr>
        <w:t>6</w:t>
      </w:r>
    </w:p>
    <w:p w:rsidR="00F40B3D" w:rsidRDefault="00F40B3D" w:rsidP="00F40B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40B3D" w:rsidRDefault="00F40B3D" w:rsidP="00F40B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F40B3D" w:rsidRDefault="00F40B3D" w:rsidP="00F40B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F40B3D" w:rsidRDefault="00F40B3D" w:rsidP="00F40B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БАЯНДАЕВСКИЙ РАЙОН</w:t>
      </w:r>
    </w:p>
    <w:p w:rsidR="00F40B3D" w:rsidRDefault="00F40B3D" w:rsidP="00F40B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МЭР</w:t>
      </w:r>
    </w:p>
    <w:p w:rsidR="00F40B3D" w:rsidRDefault="00F40B3D" w:rsidP="00F40B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74637F" w:rsidRPr="001B4763" w:rsidRDefault="0074637F" w:rsidP="0074637F">
      <w:pPr>
        <w:jc w:val="center"/>
        <w:rPr>
          <w:rFonts w:ascii="Arial" w:hAnsi="Arial" w:cs="Arial"/>
          <w:b/>
          <w:sz w:val="32"/>
          <w:szCs w:val="32"/>
        </w:rPr>
      </w:pPr>
    </w:p>
    <w:p w:rsidR="0074637F" w:rsidRPr="002D277C" w:rsidRDefault="002D277C" w:rsidP="00A90B45">
      <w:pPr>
        <w:jc w:val="center"/>
        <w:rPr>
          <w:rFonts w:ascii="Arial" w:hAnsi="Arial" w:cs="Arial"/>
          <w:b/>
          <w:sz w:val="32"/>
          <w:szCs w:val="32"/>
        </w:rPr>
      </w:pPr>
      <w:r w:rsidRPr="002D277C">
        <w:rPr>
          <w:rFonts w:ascii="Arial" w:hAnsi="Arial" w:cs="Arial"/>
          <w:b/>
          <w:sz w:val="32"/>
          <w:szCs w:val="32"/>
        </w:rPr>
        <w:t>О ПРИЗНАНИИ УТРАТИВШИМ СИЛУ ПОСТАНОВЛЕНИЕ М</w:t>
      </w:r>
      <w:r w:rsidR="00F40B3D">
        <w:rPr>
          <w:rFonts w:ascii="Arial" w:hAnsi="Arial" w:cs="Arial"/>
          <w:b/>
          <w:sz w:val="32"/>
          <w:szCs w:val="32"/>
        </w:rPr>
        <w:t>Э</w:t>
      </w:r>
      <w:r w:rsidRPr="002D277C">
        <w:rPr>
          <w:rFonts w:ascii="Arial" w:hAnsi="Arial" w:cs="Arial"/>
          <w:b/>
          <w:sz w:val="32"/>
          <w:szCs w:val="32"/>
        </w:rPr>
        <w:t>РА</w:t>
      </w:r>
      <w:r w:rsidR="00F40B3D">
        <w:rPr>
          <w:rFonts w:ascii="Arial" w:hAnsi="Arial" w:cs="Arial"/>
          <w:b/>
          <w:sz w:val="32"/>
          <w:szCs w:val="32"/>
        </w:rPr>
        <w:t xml:space="preserve"> </w:t>
      </w:r>
      <w:r w:rsidRPr="002D277C">
        <w:rPr>
          <w:rFonts w:ascii="Arial" w:hAnsi="Arial" w:cs="Arial"/>
          <w:b/>
          <w:sz w:val="32"/>
          <w:szCs w:val="32"/>
        </w:rPr>
        <w:t>МО «</w:t>
      </w:r>
      <w:r w:rsidR="00F40B3D">
        <w:rPr>
          <w:rFonts w:ascii="Arial" w:hAnsi="Arial" w:cs="Arial"/>
          <w:b/>
          <w:sz w:val="32"/>
          <w:szCs w:val="32"/>
        </w:rPr>
        <w:t>БАЯНДАЕВ</w:t>
      </w:r>
      <w:r w:rsidRPr="002D277C">
        <w:rPr>
          <w:rFonts w:ascii="Arial" w:hAnsi="Arial" w:cs="Arial"/>
          <w:b/>
          <w:sz w:val="32"/>
          <w:szCs w:val="32"/>
        </w:rPr>
        <w:t xml:space="preserve">СКИЙ РАЙОН» ОТ </w:t>
      </w:r>
      <w:r w:rsidR="00F40B3D">
        <w:rPr>
          <w:rFonts w:ascii="Arial" w:hAnsi="Arial" w:cs="Arial"/>
          <w:b/>
          <w:sz w:val="32"/>
          <w:szCs w:val="32"/>
        </w:rPr>
        <w:t>14</w:t>
      </w:r>
      <w:r w:rsidRPr="002D277C">
        <w:rPr>
          <w:rFonts w:ascii="Arial" w:hAnsi="Arial" w:cs="Arial"/>
          <w:b/>
          <w:sz w:val="32"/>
          <w:szCs w:val="32"/>
        </w:rPr>
        <w:t>.</w:t>
      </w:r>
      <w:r w:rsidR="00F40B3D">
        <w:rPr>
          <w:rFonts w:ascii="Arial" w:hAnsi="Arial" w:cs="Arial"/>
          <w:b/>
          <w:sz w:val="32"/>
          <w:szCs w:val="32"/>
        </w:rPr>
        <w:t>11.2016</w:t>
      </w:r>
      <w:r w:rsidRPr="002D277C">
        <w:rPr>
          <w:rFonts w:ascii="Arial" w:hAnsi="Arial" w:cs="Arial"/>
          <w:b/>
          <w:sz w:val="32"/>
          <w:szCs w:val="32"/>
        </w:rPr>
        <w:t>Г. №</w:t>
      </w:r>
      <w:r w:rsidR="00F40B3D">
        <w:rPr>
          <w:rFonts w:ascii="Arial" w:hAnsi="Arial" w:cs="Arial"/>
          <w:b/>
          <w:sz w:val="32"/>
          <w:szCs w:val="32"/>
        </w:rPr>
        <w:t xml:space="preserve"> 207</w:t>
      </w:r>
      <w:r w:rsidRPr="002D277C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«</w:t>
      </w:r>
      <w:r w:rsidRPr="002D277C">
        <w:rPr>
          <w:rFonts w:ascii="Arial" w:hAnsi="Arial" w:cs="Arial"/>
          <w:b/>
          <w:sz w:val="32"/>
          <w:szCs w:val="32"/>
        </w:rPr>
        <w:t>ОБ УТВЕРЖДЕНИИ ПОЛОЖЕНИЯ О ПОРЯДКЕ ФОРМИРОВАНИЯ И ИСПОЛЬЗОВАНИЯ  БАНКА ДАННЫХ О РАСПРОСТРАНЕНИИ И ПРОФИЛАКТИКЕ НЕЗАКОННОГО ПОТРЕБЛЕНИЯ НАРКОТИЧЕСКИХ СРЕДСТВ И ПСИХОТРОПНЫХ ВЕЩЕСТВ, НАРКОМАНИИ И ТОКСИКОМАНИИ НА ТЕРРИТОРИИ МУНИЦИПАЛЬНОГО ОБРАЗОВАНИЯ «</w:t>
      </w:r>
      <w:r w:rsidR="00F40B3D">
        <w:rPr>
          <w:rFonts w:ascii="Arial" w:hAnsi="Arial" w:cs="Arial"/>
          <w:b/>
          <w:sz w:val="32"/>
          <w:szCs w:val="32"/>
        </w:rPr>
        <w:t>БАЯНДАЕВ</w:t>
      </w:r>
      <w:r w:rsidR="00F40B3D" w:rsidRPr="002D277C">
        <w:rPr>
          <w:rFonts w:ascii="Arial" w:hAnsi="Arial" w:cs="Arial"/>
          <w:b/>
          <w:sz w:val="32"/>
          <w:szCs w:val="32"/>
        </w:rPr>
        <w:t>СКИЙ</w:t>
      </w:r>
      <w:r w:rsidRPr="002D277C">
        <w:rPr>
          <w:rFonts w:ascii="Arial" w:hAnsi="Arial" w:cs="Arial"/>
          <w:b/>
          <w:sz w:val="32"/>
          <w:szCs w:val="32"/>
        </w:rPr>
        <w:t xml:space="preserve"> РАЙОН»»</w:t>
      </w:r>
    </w:p>
    <w:p w:rsidR="0074637F" w:rsidRPr="00E9500F" w:rsidRDefault="0074637F" w:rsidP="0074637F">
      <w:pPr>
        <w:jc w:val="both"/>
        <w:rPr>
          <w:rFonts w:ascii="Arial" w:hAnsi="Arial" w:cs="Arial"/>
          <w:b/>
        </w:rPr>
      </w:pPr>
    </w:p>
    <w:p w:rsidR="0074637F" w:rsidRPr="00E9500F" w:rsidRDefault="002D277C" w:rsidP="0076629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 Постановлением Правительства Иркутской области от 09.09.2022г. №706-пп «О признании утратившими силу отдельных постановлений Правительства Иркутской области»,</w:t>
      </w:r>
      <w:r w:rsidR="0074637F" w:rsidRPr="00E9500F">
        <w:rPr>
          <w:rFonts w:ascii="Arial" w:hAnsi="Arial" w:cs="Arial"/>
        </w:rPr>
        <w:t xml:space="preserve"> руководствуясь </w:t>
      </w:r>
      <w:proofErr w:type="spellStart"/>
      <w:r w:rsidR="00F40B3D">
        <w:rPr>
          <w:rFonts w:ascii="Arial" w:hAnsi="Arial" w:cs="Arial"/>
        </w:rPr>
        <w:t>ст.ст</w:t>
      </w:r>
      <w:proofErr w:type="spellEnd"/>
      <w:r w:rsidR="00F40B3D">
        <w:rPr>
          <w:rFonts w:ascii="Arial" w:hAnsi="Arial" w:cs="Arial"/>
        </w:rPr>
        <w:t xml:space="preserve">. 33, 48 </w:t>
      </w:r>
      <w:r w:rsidR="0074637F" w:rsidRPr="00E9500F">
        <w:rPr>
          <w:rFonts w:ascii="Arial" w:hAnsi="Arial" w:cs="Arial"/>
        </w:rPr>
        <w:t>Устав</w:t>
      </w:r>
      <w:r w:rsidR="00F40B3D">
        <w:rPr>
          <w:rFonts w:ascii="Arial" w:hAnsi="Arial" w:cs="Arial"/>
        </w:rPr>
        <w:t>а</w:t>
      </w:r>
      <w:r w:rsidR="0074637F" w:rsidRPr="00E9500F">
        <w:rPr>
          <w:rFonts w:ascii="Arial" w:hAnsi="Arial" w:cs="Arial"/>
        </w:rPr>
        <w:t xml:space="preserve"> муниципального образования «</w:t>
      </w:r>
      <w:r w:rsidR="00F40B3D">
        <w:rPr>
          <w:rFonts w:ascii="Arial" w:hAnsi="Arial" w:cs="Arial"/>
        </w:rPr>
        <w:t>Баяндаев</w:t>
      </w:r>
      <w:r w:rsidR="0074637F" w:rsidRPr="00E9500F">
        <w:rPr>
          <w:rFonts w:ascii="Arial" w:hAnsi="Arial" w:cs="Arial"/>
        </w:rPr>
        <w:t>ский район»,</w:t>
      </w:r>
    </w:p>
    <w:p w:rsidR="0074637F" w:rsidRPr="00E9500F" w:rsidRDefault="0074637F" w:rsidP="0074637F">
      <w:pPr>
        <w:ind w:firstLine="709"/>
        <w:jc w:val="both"/>
        <w:rPr>
          <w:rFonts w:ascii="Arial" w:hAnsi="Arial" w:cs="Arial"/>
        </w:rPr>
      </w:pPr>
    </w:p>
    <w:p w:rsidR="0074637F" w:rsidRPr="001B4763" w:rsidRDefault="0074637F" w:rsidP="0074637F">
      <w:pPr>
        <w:jc w:val="center"/>
        <w:rPr>
          <w:rFonts w:ascii="Arial" w:hAnsi="Arial" w:cs="Arial"/>
          <w:b/>
          <w:sz w:val="32"/>
        </w:rPr>
      </w:pPr>
      <w:r w:rsidRPr="001B4763">
        <w:rPr>
          <w:rFonts w:ascii="Arial" w:hAnsi="Arial" w:cs="Arial"/>
          <w:b/>
          <w:sz w:val="32"/>
        </w:rPr>
        <w:t>ПОСТАНОВЛЯ</w:t>
      </w:r>
      <w:r w:rsidR="00A90B45">
        <w:rPr>
          <w:rFonts w:ascii="Arial" w:hAnsi="Arial" w:cs="Arial"/>
          <w:b/>
          <w:sz w:val="32"/>
        </w:rPr>
        <w:t>Ю</w:t>
      </w:r>
      <w:r w:rsidRPr="001B4763">
        <w:rPr>
          <w:rFonts w:ascii="Arial" w:hAnsi="Arial" w:cs="Arial"/>
          <w:b/>
          <w:sz w:val="32"/>
        </w:rPr>
        <w:t>:</w:t>
      </w:r>
    </w:p>
    <w:p w:rsidR="0074637F" w:rsidRPr="001B4763" w:rsidRDefault="0074637F" w:rsidP="0074637F">
      <w:pPr>
        <w:tabs>
          <w:tab w:val="left" w:pos="993"/>
        </w:tabs>
        <w:ind w:firstLine="709"/>
        <w:jc w:val="both"/>
        <w:rPr>
          <w:rFonts w:ascii="Arial" w:hAnsi="Arial" w:cs="Arial"/>
        </w:rPr>
      </w:pPr>
    </w:p>
    <w:p w:rsidR="002D277C" w:rsidRPr="00A90B45" w:rsidRDefault="0074637F" w:rsidP="002D277C">
      <w:pPr>
        <w:pStyle w:val="1"/>
        <w:spacing w:before="0" w:beforeAutospacing="0" w:after="0" w:afterAutospacing="0"/>
        <w:ind w:firstLine="709"/>
        <w:jc w:val="both"/>
        <w:rPr>
          <w:rFonts w:ascii="Arial" w:hAnsi="Arial" w:cs="Arial"/>
          <w:b w:val="0"/>
          <w:sz w:val="24"/>
          <w:szCs w:val="28"/>
        </w:rPr>
      </w:pPr>
      <w:r w:rsidRPr="00A90B45">
        <w:rPr>
          <w:rFonts w:ascii="Arial" w:hAnsi="Arial" w:cs="Arial"/>
          <w:b w:val="0"/>
          <w:sz w:val="24"/>
          <w:szCs w:val="28"/>
        </w:rPr>
        <w:t>1. </w:t>
      </w:r>
      <w:r w:rsidR="00F40B3D" w:rsidRPr="00A90B45">
        <w:rPr>
          <w:rFonts w:ascii="Arial" w:hAnsi="Arial" w:cs="Arial"/>
          <w:b w:val="0"/>
          <w:sz w:val="24"/>
          <w:szCs w:val="28"/>
        </w:rPr>
        <w:t xml:space="preserve">Признать утратившим силу </w:t>
      </w:r>
      <w:r w:rsidR="002D277C" w:rsidRPr="00A90B45">
        <w:rPr>
          <w:rFonts w:ascii="Arial" w:hAnsi="Arial" w:cs="Arial"/>
          <w:b w:val="0"/>
          <w:sz w:val="24"/>
          <w:szCs w:val="28"/>
        </w:rPr>
        <w:t xml:space="preserve">Постановление </w:t>
      </w:r>
      <w:r w:rsidR="00F40B3D" w:rsidRPr="00A90B45">
        <w:rPr>
          <w:rFonts w:ascii="Arial" w:hAnsi="Arial" w:cs="Arial"/>
          <w:b w:val="0"/>
          <w:sz w:val="24"/>
          <w:szCs w:val="28"/>
        </w:rPr>
        <w:t>мэра</w:t>
      </w:r>
      <w:r w:rsidR="002D277C" w:rsidRPr="00A90B45">
        <w:rPr>
          <w:rFonts w:ascii="Arial" w:hAnsi="Arial" w:cs="Arial"/>
          <w:b w:val="0"/>
          <w:sz w:val="24"/>
          <w:szCs w:val="28"/>
        </w:rPr>
        <w:t xml:space="preserve"> муниципального образования «</w:t>
      </w:r>
      <w:r w:rsidR="00F40B3D" w:rsidRPr="00A90B45">
        <w:rPr>
          <w:rFonts w:ascii="Arial" w:hAnsi="Arial" w:cs="Arial"/>
          <w:b w:val="0"/>
          <w:sz w:val="24"/>
          <w:szCs w:val="24"/>
        </w:rPr>
        <w:t>Баяндаевский район</w:t>
      </w:r>
      <w:r w:rsidR="00371934" w:rsidRPr="00A90B45">
        <w:rPr>
          <w:rFonts w:ascii="Arial" w:hAnsi="Arial" w:cs="Arial"/>
          <w:b w:val="0"/>
          <w:sz w:val="24"/>
          <w:szCs w:val="28"/>
        </w:rPr>
        <w:t>» от 14</w:t>
      </w:r>
      <w:r w:rsidR="002D277C" w:rsidRPr="00A90B45">
        <w:rPr>
          <w:rFonts w:ascii="Arial" w:hAnsi="Arial" w:cs="Arial"/>
          <w:b w:val="0"/>
          <w:sz w:val="24"/>
          <w:szCs w:val="28"/>
        </w:rPr>
        <w:t>.</w:t>
      </w:r>
      <w:r w:rsidR="00371934" w:rsidRPr="00A90B45">
        <w:rPr>
          <w:rFonts w:ascii="Arial" w:hAnsi="Arial" w:cs="Arial"/>
          <w:b w:val="0"/>
          <w:sz w:val="24"/>
          <w:szCs w:val="28"/>
        </w:rPr>
        <w:t>11.2016</w:t>
      </w:r>
      <w:r w:rsidR="002D277C" w:rsidRPr="00A90B45">
        <w:rPr>
          <w:rFonts w:ascii="Arial" w:hAnsi="Arial" w:cs="Arial"/>
          <w:b w:val="0"/>
          <w:sz w:val="24"/>
          <w:szCs w:val="28"/>
        </w:rPr>
        <w:t>г. №</w:t>
      </w:r>
      <w:r w:rsidR="00371934" w:rsidRPr="00A90B45">
        <w:rPr>
          <w:rFonts w:ascii="Arial" w:hAnsi="Arial" w:cs="Arial"/>
          <w:b w:val="0"/>
          <w:sz w:val="24"/>
          <w:szCs w:val="28"/>
        </w:rPr>
        <w:t xml:space="preserve"> 2</w:t>
      </w:r>
      <w:r w:rsidR="002D277C" w:rsidRPr="00A90B45">
        <w:rPr>
          <w:rFonts w:ascii="Arial" w:hAnsi="Arial" w:cs="Arial"/>
          <w:b w:val="0"/>
          <w:sz w:val="24"/>
          <w:szCs w:val="28"/>
        </w:rPr>
        <w:t>0</w:t>
      </w:r>
      <w:r w:rsidR="00371934" w:rsidRPr="00A90B45">
        <w:rPr>
          <w:rFonts w:ascii="Arial" w:hAnsi="Arial" w:cs="Arial"/>
          <w:b w:val="0"/>
          <w:sz w:val="24"/>
          <w:szCs w:val="28"/>
        </w:rPr>
        <w:t>7</w:t>
      </w:r>
      <w:r w:rsidR="002D277C" w:rsidRPr="00A90B45">
        <w:rPr>
          <w:rFonts w:ascii="Arial" w:hAnsi="Arial" w:cs="Arial"/>
          <w:b w:val="0"/>
          <w:sz w:val="24"/>
          <w:szCs w:val="28"/>
        </w:rPr>
        <w:t xml:space="preserve"> «Об утверждении положения о порядке формирования и использования  банка данных о распространении и профилактике незаконного потребления наркотических средств и психотропных веществ, наркомании и токсикомании на территории муниципального образования «</w:t>
      </w:r>
      <w:r w:rsidR="00371934" w:rsidRPr="00A90B45">
        <w:rPr>
          <w:rFonts w:ascii="Arial" w:hAnsi="Arial" w:cs="Arial"/>
          <w:b w:val="0"/>
          <w:sz w:val="24"/>
          <w:szCs w:val="24"/>
        </w:rPr>
        <w:t>Баяндаевский район</w:t>
      </w:r>
      <w:r w:rsidR="002D277C" w:rsidRPr="00A90B45">
        <w:rPr>
          <w:rFonts w:ascii="Arial" w:hAnsi="Arial" w:cs="Arial"/>
          <w:b w:val="0"/>
          <w:sz w:val="24"/>
          <w:szCs w:val="28"/>
        </w:rPr>
        <w:t>»».</w:t>
      </w:r>
    </w:p>
    <w:p w:rsidR="0074637F" w:rsidRPr="00A90B45" w:rsidRDefault="002D277C" w:rsidP="00C075E8">
      <w:pPr>
        <w:tabs>
          <w:tab w:val="left" w:pos="993"/>
        </w:tabs>
        <w:ind w:firstLine="709"/>
        <w:jc w:val="both"/>
        <w:rPr>
          <w:rFonts w:ascii="Arial" w:hAnsi="Arial" w:cs="Arial"/>
          <w:b/>
        </w:rPr>
      </w:pPr>
      <w:r w:rsidRPr="00A90B45">
        <w:rPr>
          <w:rFonts w:ascii="Arial" w:hAnsi="Arial" w:cs="Arial"/>
        </w:rPr>
        <w:t>2</w:t>
      </w:r>
      <w:r w:rsidR="00C075E8">
        <w:rPr>
          <w:rFonts w:ascii="Arial" w:hAnsi="Arial" w:cs="Arial"/>
        </w:rPr>
        <w:t xml:space="preserve">. </w:t>
      </w:r>
      <w:proofErr w:type="gramStart"/>
      <w:r w:rsidR="0074637F" w:rsidRPr="00A90B45">
        <w:rPr>
          <w:rFonts w:ascii="Arial" w:hAnsi="Arial" w:cs="Arial"/>
        </w:rPr>
        <w:t>Разместить</w:t>
      </w:r>
      <w:proofErr w:type="gramEnd"/>
      <w:r w:rsidR="0074637F" w:rsidRPr="00A90B45">
        <w:rPr>
          <w:rFonts w:ascii="Arial" w:hAnsi="Arial" w:cs="Arial"/>
        </w:rPr>
        <w:t xml:space="preserve"> настоящее постановление на официальном сайте администрации МО «</w:t>
      </w:r>
      <w:r w:rsidR="00A90B45">
        <w:rPr>
          <w:rFonts w:ascii="Arial" w:hAnsi="Arial" w:cs="Arial"/>
        </w:rPr>
        <w:t>Баяндаев</w:t>
      </w:r>
      <w:r w:rsidR="00A90B45" w:rsidRPr="00E9500F">
        <w:rPr>
          <w:rFonts w:ascii="Arial" w:hAnsi="Arial" w:cs="Arial"/>
        </w:rPr>
        <w:t>ский район</w:t>
      </w:r>
      <w:r w:rsidR="0074637F" w:rsidRPr="00A90B45">
        <w:rPr>
          <w:rFonts w:ascii="Arial" w:hAnsi="Arial" w:cs="Arial"/>
        </w:rPr>
        <w:t xml:space="preserve">» в </w:t>
      </w:r>
      <w:r w:rsidR="0074637F" w:rsidRPr="00A90B45">
        <w:rPr>
          <w:rFonts w:ascii="Arial" w:hAnsi="Arial" w:cs="Arial"/>
          <w:bCs/>
          <w:szCs w:val="20"/>
          <w:shd w:val="clear" w:color="auto" w:fill="FFFFFF"/>
        </w:rPr>
        <w:t>информационно</w:t>
      </w:r>
      <w:r w:rsidR="0074637F" w:rsidRPr="00A90B45">
        <w:rPr>
          <w:rFonts w:ascii="Arial" w:hAnsi="Arial" w:cs="Arial"/>
          <w:szCs w:val="20"/>
          <w:shd w:val="clear" w:color="auto" w:fill="FFFFFF"/>
        </w:rPr>
        <w:t>-</w:t>
      </w:r>
      <w:r w:rsidR="0074637F" w:rsidRPr="00A90B45">
        <w:rPr>
          <w:rFonts w:ascii="Arial" w:hAnsi="Arial" w:cs="Arial"/>
          <w:bCs/>
          <w:szCs w:val="20"/>
          <w:shd w:val="clear" w:color="auto" w:fill="FFFFFF"/>
        </w:rPr>
        <w:t>телекоммуникационной</w:t>
      </w:r>
      <w:r w:rsidR="0074637F" w:rsidRPr="00A90B45">
        <w:rPr>
          <w:rFonts w:ascii="Arial" w:hAnsi="Arial" w:cs="Arial"/>
        </w:rPr>
        <w:t xml:space="preserve"> сети «Интернет».</w:t>
      </w:r>
    </w:p>
    <w:p w:rsidR="0074637F" w:rsidRPr="00A90B45" w:rsidRDefault="00C075E8" w:rsidP="0074637F">
      <w:pPr>
        <w:tabs>
          <w:tab w:val="left" w:pos="993"/>
        </w:tabs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3</w:t>
      </w:r>
      <w:r w:rsidR="0074637F" w:rsidRPr="00A90B45">
        <w:rPr>
          <w:rFonts w:ascii="Arial" w:hAnsi="Arial" w:cs="Arial"/>
        </w:rPr>
        <w:t>. </w:t>
      </w:r>
      <w:proofErr w:type="gramStart"/>
      <w:r w:rsidR="0074637F" w:rsidRPr="00A90B45">
        <w:rPr>
          <w:rFonts w:ascii="Arial" w:hAnsi="Arial" w:cs="Arial"/>
        </w:rPr>
        <w:t>Контроль за</w:t>
      </w:r>
      <w:proofErr w:type="gramEnd"/>
      <w:r w:rsidR="0074637F" w:rsidRPr="00A90B45">
        <w:rPr>
          <w:rFonts w:ascii="Arial" w:hAnsi="Arial" w:cs="Arial"/>
        </w:rPr>
        <w:t xml:space="preserve"> исполнением настоящего постановления </w:t>
      </w:r>
      <w:r w:rsidR="00A90B45">
        <w:rPr>
          <w:rFonts w:ascii="Arial" w:hAnsi="Arial" w:cs="Arial"/>
        </w:rPr>
        <w:t>оставляю за собой.</w:t>
      </w:r>
    </w:p>
    <w:p w:rsidR="0074637F" w:rsidRPr="001B4763" w:rsidRDefault="0074637F" w:rsidP="0074637F">
      <w:pPr>
        <w:jc w:val="both"/>
        <w:rPr>
          <w:rFonts w:ascii="Arial" w:hAnsi="Arial" w:cs="Arial"/>
          <w:b/>
        </w:rPr>
      </w:pPr>
    </w:p>
    <w:bookmarkEnd w:id="0"/>
    <w:p w:rsidR="00A90B45" w:rsidRPr="00451E62" w:rsidRDefault="00410EA6" w:rsidP="00A90B45">
      <w:pPr>
        <w:ind w:left="567"/>
        <w:jc w:val="right"/>
        <w:rPr>
          <w:rFonts w:ascii="Arial" w:eastAsiaTheme="minorEastAsia" w:hAnsi="Arial" w:cs="Arial"/>
        </w:rPr>
      </w:pPr>
      <w:proofErr w:type="spellStart"/>
      <w:r>
        <w:rPr>
          <w:rFonts w:ascii="Arial" w:eastAsiaTheme="minorEastAsia" w:hAnsi="Arial" w:cs="Arial"/>
        </w:rPr>
        <w:t>И.о</w:t>
      </w:r>
      <w:proofErr w:type="spellEnd"/>
      <w:r>
        <w:rPr>
          <w:rFonts w:ascii="Arial" w:eastAsiaTheme="minorEastAsia" w:hAnsi="Arial" w:cs="Arial"/>
        </w:rPr>
        <w:t>. м</w:t>
      </w:r>
      <w:r w:rsidR="00A90B45" w:rsidRPr="00451E62">
        <w:rPr>
          <w:rFonts w:ascii="Arial" w:eastAsiaTheme="minorEastAsia" w:hAnsi="Arial" w:cs="Arial"/>
        </w:rPr>
        <w:t>эр</w:t>
      </w:r>
      <w:r>
        <w:rPr>
          <w:rFonts w:ascii="Arial" w:eastAsiaTheme="minorEastAsia" w:hAnsi="Arial" w:cs="Arial"/>
        </w:rPr>
        <w:t>а</w:t>
      </w:r>
    </w:p>
    <w:p w:rsidR="00A90B45" w:rsidRPr="00451E62" w:rsidRDefault="00A90B45" w:rsidP="00A90B45">
      <w:pPr>
        <w:ind w:left="567"/>
        <w:jc w:val="right"/>
        <w:rPr>
          <w:rFonts w:ascii="Arial" w:eastAsiaTheme="minorEastAsia" w:hAnsi="Arial" w:cs="Arial"/>
        </w:rPr>
      </w:pPr>
      <w:r w:rsidRPr="00451E62">
        <w:rPr>
          <w:rFonts w:ascii="Arial" w:eastAsiaTheme="minorEastAsia" w:hAnsi="Arial" w:cs="Arial"/>
        </w:rPr>
        <w:t xml:space="preserve">муниципального образования </w:t>
      </w:r>
    </w:p>
    <w:p w:rsidR="00A90B45" w:rsidRPr="00451E62" w:rsidRDefault="00A90B45" w:rsidP="00A90B45">
      <w:pPr>
        <w:ind w:left="567"/>
        <w:jc w:val="right"/>
        <w:rPr>
          <w:rFonts w:ascii="Arial" w:eastAsiaTheme="minorEastAsia" w:hAnsi="Arial" w:cs="Arial"/>
        </w:rPr>
      </w:pPr>
      <w:r w:rsidRPr="00451E62">
        <w:rPr>
          <w:rFonts w:ascii="Arial" w:eastAsiaTheme="minorEastAsia" w:hAnsi="Arial" w:cs="Arial"/>
        </w:rPr>
        <w:t>«Баяндаевский район»</w:t>
      </w:r>
    </w:p>
    <w:p w:rsidR="00A90B45" w:rsidRDefault="00410EA6" w:rsidP="00A90B45">
      <w:pPr>
        <w:ind w:left="567"/>
        <w:jc w:val="right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В</w:t>
      </w:r>
      <w:r w:rsidR="00A90B45" w:rsidRPr="00451E62">
        <w:rPr>
          <w:rFonts w:ascii="Arial" w:eastAsiaTheme="minorEastAsia" w:hAnsi="Arial" w:cs="Arial"/>
        </w:rPr>
        <w:t>.</w:t>
      </w:r>
      <w:r>
        <w:rPr>
          <w:rFonts w:ascii="Arial" w:eastAsiaTheme="minorEastAsia" w:hAnsi="Arial" w:cs="Arial"/>
        </w:rPr>
        <w:t>А</w:t>
      </w:r>
      <w:r w:rsidR="00A90B45" w:rsidRPr="00451E62">
        <w:rPr>
          <w:rFonts w:ascii="Arial" w:eastAsiaTheme="minorEastAsia" w:hAnsi="Arial" w:cs="Arial"/>
        </w:rPr>
        <w:t xml:space="preserve">. </w:t>
      </w:r>
      <w:r>
        <w:rPr>
          <w:rFonts w:ascii="Arial" w:eastAsiaTheme="minorEastAsia" w:hAnsi="Arial" w:cs="Arial"/>
        </w:rPr>
        <w:t>Дудкин</w:t>
      </w:r>
    </w:p>
    <w:p w:rsidR="00B11542" w:rsidRDefault="00B11542" w:rsidP="00A90B45">
      <w:pPr>
        <w:ind w:left="567"/>
        <w:jc w:val="right"/>
        <w:rPr>
          <w:rFonts w:ascii="Arial" w:eastAsiaTheme="minorEastAsia" w:hAnsi="Arial" w:cs="Arial"/>
        </w:rPr>
      </w:pPr>
    </w:p>
    <w:p w:rsidR="00B11542" w:rsidRDefault="00B11542" w:rsidP="00A90B45">
      <w:pPr>
        <w:ind w:left="567"/>
        <w:jc w:val="right"/>
        <w:rPr>
          <w:rFonts w:ascii="Arial" w:eastAsiaTheme="minorEastAsia" w:hAnsi="Arial" w:cs="Arial"/>
        </w:rPr>
      </w:pPr>
    </w:p>
    <w:p w:rsidR="00C075E8" w:rsidRDefault="00C075E8" w:rsidP="00A90B45">
      <w:pPr>
        <w:ind w:left="567"/>
        <w:jc w:val="right"/>
        <w:rPr>
          <w:rFonts w:ascii="Arial" w:eastAsiaTheme="minorEastAsia" w:hAnsi="Arial" w:cs="Arial"/>
        </w:rPr>
      </w:pPr>
    </w:p>
    <w:p w:rsidR="00B11542" w:rsidRDefault="00B11542" w:rsidP="00A90B45">
      <w:pPr>
        <w:ind w:left="567"/>
        <w:jc w:val="right"/>
        <w:rPr>
          <w:rFonts w:ascii="Arial" w:eastAsiaTheme="minorEastAsia" w:hAnsi="Arial" w:cs="Arial"/>
        </w:rPr>
      </w:pPr>
    </w:p>
    <w:p w:rsidR="00B11542" w:rsidRPr="00FB45E3" w:rsidRDefault="00B11542" w:rsidP="00B11542">
      <w:pPr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Исп.: Петрова И.П.,</w:t>
      </w:r>
    </w:p>
    <w:p w:rsidR="00B11542" w:rsidRPr="00FB45E3" w:rsidRDefault="00B11542" w:rsidP="00B11542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секретарь АНК</w:t>
      </w:r>
      <w:r w:rsidRPr="00FB45E3">
        <w:rPr>
          <w:rFonts w:ascii="Arial" w:hAnsi="Arial" w:cs="Arial"/>
          <w:sz w:val="12"/>
          <w:szCs w:val="12"/>
        </w:rPr>
        <w:t>,</w:t>
      </w:r>
    </w:p>
    <w:p w:rsidR="002678AC" w:rsidRDefault="00B11542">
      <w:proofErr w:type="spellStart"/>
      <w:r>
        <w:rPr>
          <w:rFonts w:ascii="Arial" w:hAnsi="Arial" w:cs="Arial"/>
          <w:sz w:val="12"/>
          <w:szCs w:val="12"/>
        </w:rPr>
        <w:t>с.т</w:t>
      </w:r>
      <w:proofErr w:type="spellEnd"/>
      <w:r>
        <w:rPr>
          <w:rFonts w:ascii="Arial" w:hAnsi="Arial" w:cs="Arial"/>
          <w:sz w:val="12"/>
          <w:szCs w:val="12"/>
        </w:rPr>
        <w:t>.: +7</w:t>
      </w:r>
      <w:r w:rsidRPr="00FB45E3">
        <w:rPr>
          <w:rFonts w:ascii="Arial" w:hAnsi="Arial" w:cs="Arial"/>
          <w:sz w:val="12"/>
          <w:szCs w:val="12"/>
        </w:rPr>
        <w:t>(950)0538953</w:t>
      </w:r>
    </w:p>
    <w:sectPr w:rsidR="002678AC" w:rsidSect="00B11542">
      <w:pgSz w:w="11906" w:h="16838"/>
      <w:pgMar w:top="568" w:right="1558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637F"/>
    <w:rsid w:val="00124D59"/>
    <w:rsid w:val="00155AD5"/>
    <w:rsid w:val="001D5963"/>
    <w:rsid w:val="002D277C"/>
    <w:rsid w:val="00371934"/>
    <w:rsid w:val="00410EA6"/>
    <w:rsid w:val="0074637F"/>
    <w:rsid w:val="0076629F"/>
    <w:rsid w:val="008F5DD7"/>
    <w:rsid w:val="00925C63"/>
    <w:rsid w:val="0096221B"/>
    <w:rsid w:val="00A90B45"/>
    <w:rsid w:val="00AC54B4"/>
    <w:rsid w:val="00B021ED"/>
    <w:rsid w:val="00B11542"/>
    <w:rsid w:val="00BB4EEF"/>
    <w:rsid w:val="00BE5F78"/>
    <w:rsid w:val="00C075E8"/>
    <w:rsid w:val="00C368B1"/>
    <w:rsid w:val="00D32A19"/>
    <w:rsid w:val="00F4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7463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3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0B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B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2023-04-04T03:26:00Z</cp:lastPrinted>
  <dcterms:created xsi:type="dcterms:W3CDTF">2023-04-04T02:10:00Z</dcterms:created>
  <dcterms:modified xsi:type="dcterms:W3CDTF">2026-07-06T09:06:00Z</dcterms:modified>
</cp:coreProperties>
</file>