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D" w:rsidRDefault="005B039D" w:rsidP="005B0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ДУМА</w:t>
      </w:r>
    </w:p>
    <w:p w:rsidR="005B039D" w:rsidRDefault="005B039D" w:rsidP="005B0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«ОЛЬЗОНЫ»</w:t>
      </w:r>
    </w:p>
    <w:p w:rsidR="005B039D" w:rsidRDefault="005B039D" w:rsidP="005B0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5B039D" w:rsidRDefault="005B039D" w:rsidP="005B0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39D" w:rsidRDefault="005B039D" w:rsidP="005B03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                                    № 41                                                       с. Ользоны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изменении  изменений в бюджете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«Ользоны» на 2012 г».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 основании решения Думы МО «Ользоны», «О бюджете муниципального образования «Ользоны» № 38 от 29 декабря 2011 г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 бюджета 3 671,1  рублей, в том числе; безвозмездные поступления 5 705,5 рублей. Общий объём расходов 5 916,2 рублей, в том числе;</w:t>
      </w:r>
    </w:p>
    <w:p w:rsidR="005B039D" w:rsidRDefault="00F16E84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B039D">
        <w:rPr>
          <w:rFonts w:ascii="Times New Roman" w:hAnsi="Times New Roman"/>
          <w:sz w:val="24"/>
          <w:szCs w:val="24"/>
        </w:rPr>
        <w:t>езвозмезд</w:t>
      </w:r>
      <w:r>
        <w:rPr>
          <w:rFonts w:ascii="Times New Roman" w:hAnsi="Times New Roman"/>
          <w:sz w:val="24"/>
          <w:szCs w:val="24"/>
        </w:rPr>
        <w:t>н</w:t>
      </w:r>
      <w:r w:rsidR="005B039D">
        <w:rPr>
          <w:rFonts w:ascii="Times New Roman" w:hAnsi="Times New Roman"/>
          <w:sz w:val="24"/>
          <w:szCs w:val="24"/>
        </w:rPr>
        <w:t>ые поступления 3470,4 рублей. Общий объем расходов 3681,1 рублей, в том числе  межбюджетных трансфертов 40,2  рублей.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2.Внести изменения в приложение 2, 3, 4, 5.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данное решение в печатном издании Вестник МО «Ользоны»</w:t>
      </w: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</w:p>
    <w:p w:rsidR="005B039D" w:rsidRDefault="005B039D" w:rsidP="005B0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МО «Ользоны»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А.М.Имеев</w:t>
      </w:r>
      <w:proofErr w:type="spellEnd"/>
    </w:p>
    <w:p w:rsidR="005B039D" w:rsidRDefault="005B039D" w:rsidP="005B039D">
      <w:pPr>
        <w:tabs>
          <w:tab w:val="left" w:pos="1140"/>
        </w:tabs>
        <w:jc w:val="center"/>
        <w:rPr>
          <w:b/>
          <w:u w:val="single"/>
        </w:rPr>
      </w:pPr>
    </w:p>
    <w:p w:rsidR="00B56FC3" w:rsidRDefault="00B56FC3"/>
    <w:sectPr w:rsidR="00B56FC3" w:rsidSect="00B5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B039D"/>
    <w:rsid w:val="005B039D"/>
    <w:rsid w:val="00B56FC3"/>
    <w:rsid w:val="00F1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2013-02-14T03:13:00Z</cp:lastPrinted>
  <dcterms:created xsi:type="dcterms:W3CDTF">2013-02-14T03:03:00Z</dcterms:created>
  <dcterms:modified xsi:type="dcterms:W3CDTF">2013-02-14T03:18:00Z</dcterms:modified>
</cp:coreProperties>
</file>