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A276CA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09.12</w:t>
      </w:r>
      <w:r w:rsidR="00CE098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2022</w:t>
      </w:r>
      <w:r w:rsidR="00457A0D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29</w:t>
      </w:r>
      <w:r w:rsidR="00457A0D">
        <w:rPr>
          <w:rFonts w:ascii="Arial" w:hAnsi="Arial" w:cs="Arial"/>
          <w:sz w:val="32"/>
          <w:szCs w:val="32"/>
        </w:rPr>
        <w:t>/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5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ПРИСВОЕНИИ ПОЧЕТНОГО ЗВАНИЯ «ПОЧЕТНЫЙ ГРАЖДАНИН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>
        <w:rPr>
          <w:rFonts w:cs="Arial"/>
          <w:b/>
          <w:bCs/>
          <w:sz w:val="32"/>
          <w:szCs w:val="32"/>
        </w:rPr>
        <w:t>ОГО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>
        <w:rPr>
          <w:rFonts w:cs="Arial"/>
          <w:b/>
          <w:bCs/>
          <w:sz w:val="32"/>
          <w:szCs w:val="32"/>
        </w:rPr>
        <w:t>А»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45650F" w:rsidRDefault="00437042" w:rsidP="00437042">
      <w:pPr>
        <w:rPr>
          <w:rFonts w:cs="Arial"/>
        </w:rPr>
      </w:pPr>
      <w:proofErr w:type="gramStart"/>
      <w:r w:rsidRPr="0045650F">
        <w:rPr>
          <w:rFonts w:cs="Arial"/>
        </w:rPr>
        <w:t>Расс</w:t>
      </w:r>
      <w:r w:rsidR="003D4B26" w:rsidRPr="0045650F">
        <w:rPr>
          <w:rFonts w:cs="Arial"/>
        </w:rPr>
        <w:t>мотрев рекомендации общественного Совета по наградам при мэре</w:t>
      </w:r>
      <w:r w:rsidRPr="0045650F">
        <w:rPr>
          <w:rFonts w:cs="Arial"/>
        </w:rPr>
        <w:t xml:space="preserve"> муниципального образования «Баяндаевский район» о присвоении почетного звания </w:t>
      </w:r>
      <w:r w:rsidR="00CF6C85" w:rsidRPr="0045650F">
        <w:rPr>
          <w:rFonts w:cs="Arial"/>
        </w:rPr>
        <w:t xml:space="preserve"> «Почетный гражданин Баяндаевского района»,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</w:t>
      </w:r>
      <w:proofErr w:type="gramEnd"/>
      <w:r w:rsidR="00CF6C85" w:rsidRPr="0045650F">
        <w:rPr>
          <w:rFonts w:cs="Arial"/>
        </w:rPr>
        <w:t xml:space="preserve"> МО «Баяндаевский район» от </w:t>
      </w:r>
      <w:r w:rsidR="003D4B26" w:rsidRPr="0045650F">
        <w:rPr>
          <w:rFonts w:cs="Arial"/>
        </w:rPr>
        <w:t>28.04.2021г. № 14</w:t>
      </w:r>
      <w:r w:rsidR="00CF6C85" w:rsidRPr="0045650F">
        <w:rPr>
          <w:rFonts w:cs="Arial"/>
        </w:rPr>
        <w:t>/3</w:t>
      </w:r>
      <w:r w:rsidR="00CE0982" w:rsidRPr="0045650F">
        <w:rPr>
          <w:rFonts w:cs="Arial"/>
        </w:rPr>
        <w:t>,</w:t>
      </w:r>
    </w:p>
    <w:p w:rsidR="00CF6C85" w:rsidRPr="0045650F" w:rsidRDefault="00CF6C85" w:rsidP="00437042">
      <w:pPr>
        <w:rPr>
          <w:rFonts w:cs="Arial"/>
        </w:rPr>
      </w:pPr>
    </w:p>
    <w:p w:rsidR="00CF6C85" w:rsidRPr="0045650F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45650F">
        <w:rPr>
          <w:rFonts w:cs="Arial"/>
          <w:b/>
          <w:bCs/>
        </w:rPr>
        <w:t xml:space="preserve">ДУМА </w:t>
      </w:r>
      <w:r w:rsidR="00CF6C85" w:rsidRPr="0045650F">
        <w:rPr>
          <w:rFonts w:cs="Arial"/>
          <w:b/>
          <w:bCs/>
        </w:rPr>
        <w:t>РЕШИЛА:</w:t>
      </w:r>
    </w:p>
    <w:p w:rsidR="006332BB" w:rsidRPr="0045650F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6332BB" w:rsidRPr="0045650F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 xml:space="preserve">1. </w:t>
      </w:r>
      <w:r w:rsidR="00CF6C85" w:rsidRPr="0045650F">
        <w:rPr>
          <w:rFonts w:cs="Arial"/>
          <w:bCs/>
        </w:rPr>
        <w:t xml:space="preserve">За </w:t>
      </w:r>
      <w:r w:rsidR="003D4B26" w:rsidRPr="0045650F">
        <w:rPr>
          <w:rFonts w:cs="Arial"/>
          <w:bCs/>
        </w:rPr>
        <w:t xml:space="preserve">многолетний добросовестный труд </w:t>
      </w:r>
      <w:r w:rsidR="00CF6C85" w:rsidRPr="0045650F">
        <w:rPr>
          <w:rFonts w:cs="Arial"/>
          <w:bCs/>
        </w:rPr>
        <w:t>присвоить почетное звание «Почетный гражданин Баяндаевского района»:</w:t>
      </w:r>
    </w:p>
    <w:p w:rsidR="004628EA" w:rsidRPr="0045650F" w:rsidRDefault="006332BB" w:rsidP="0045650F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 xml:space="preserve">1.1. </w:t>
      </w:r>
      <w:proofErr w:type="spellStart"/>
      <w:r w:rsidR="0045650F">
        <w:rPr>
          <w:rFonts w:cs="Arial"/>
          <w:bCs/>
        </w:rPr>
        <w:t>Манданову</w:t>
      </w:r>
      <w:proofErr w:type="spellEnd"/>
      <w:r w:rsidR="0045650F">
        <w:rPr>
          <w:rFonts w:cs="Arial"/>
          <w:bCs/>
        </w:rPr>
        <w:t xml:space="preserve"> Тарасу </w:t>
      </w:r>
      <w:proofErr w:type="spellStart"/>
      <w:r w:rsidR="0045650F">
        <w:rPr>
          <w:rFonts w:cs="Arial"/>
          <w:bCs/>
        </w:rPr>
        <w:t>Тангановичу</w:t>
      </w:r>
      <w:proofErr w:type="spellEnd"/>
      <w:r w:rsidR="0045650F">
        <w:rPr>
          <w:rFonts w:cs="Arial"/>
          <w:bCs/>
        </w:rPr>
        <w:t xml:space="preserve"> – ветерану труда иркутской области.</w:t>
      </w:r>
      <w:r w:rsidR="0045650F" w:rsidRPr="0045650F">
        <w:rPr>
          <w:rFonts w:cs="Arial"/>
          <w:bCs/>
        </w:rPr>
        <w:t xml:space="preserve"> </w:t>
      </w:r>
    </w:p>
    <w:p w:rsidR="00B21E50" w:rsidRPr="0045650F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2</w:t>
      </w:r>
      <w:r w:rsidR="006332BB" w:rsidRPr="0045650F">
        <w:rPr>
          <w:rFonts w:cs="Arial"/>
          <w:bCs/>
        </w:rPr>
        <w:t xml:space="preserve">. </w:t>
      </w:r>
      <w:r w:rsidR="00B21E50" w:rsidRPr="0045650F">
        <w:rPr>
          <w:rFonts w:cs="Arial"/>
          <w:bCs/>
        </w:rPr>
        <w:t>Администрации МО «Баяндаевский район»:</w:t>
      </w:r>
    </w:p>
    <w:p w:rsidR="00B21E50" w:rsidRPr="0045650F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2</w:t>
      </w:r>
      <w:r w:rsidR="006332BB" w:rsidRPr="0045650F">
        <w:rPr>
          <w:rFonts w:cs="Arial"/>
          <w:bCs/>
        </w:rPr>
        <w:t xml:space="preserve">.1. </w:t>
      </w:r>
      <w:r w:rsidR="00B21E50" w:rsidRPr="0045650F">
        <w:rPr>
          <w:rFonts w:cs="Arial"/>
          <w:bCs/>
        </w:rPr>
        <w:t>Обеспечить:</w:t>
      </w:r>
    </w:p>
    <w:p w:rsidR="006332BB" w:rsidRPr="0045650F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– торжественный прием вышеуказанным гражданам с вручением знака       отличия и удостоверения «Почетный гражданин Баяндаевского района»;</w:t>
      </w:r>
    </w:p>
    <w:p w:rsidR="00B21E50" w:rsidRPr="0045650F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- предоставление льгот, предусм</w:t>
      </w:r>
      <w:r w:rsidR="006332BB" w:rsidRPr="0045650F">
        <w:rPr>
          <w:rFonts w:cs="Arial"/>
          <w:bCs/>
        </w:rPr>
        <w:t xml:space="preserve">отренных в связи с присвоением </w:t>
      </w:r>
      <w:r w:rsidRPr="0045650F">
        <w:rPr>
          <w:rFonts w:cs="Arial"/>
          <w:bCs/>
        </w:rPr>
        <w:t>звания «Почетный гражданин Баяндаевского района».</w:t>
      </w:r>
    </w:p>
    <w:p w:rsidR="00B21E50" w:rsidRPr="0045650F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3</w:t>
      </w:r>
      <w:r w:rsidR="006332BB" w:rsidRPr="0045650F">
        <w:rPr>
          <w:rFonts w:cs="Arial"/>
          <w:bCs/>
        </w:rPr>
        <w:t xml:space="preserve">. </w:t>
      </w:r>
      <w:r w:rsidR="00B21E50" w:rsidRPr="0045650F">
        <w:rPr>
          <w:rFonts w:cs="Arial"/>
          <w:bCs/>
        </w:rPr>
        <w:t xml:space="preserve"> Внести имена граждан в Книгу Почетных граждан Баяндаевского района.</w:t>
      </w:r>
    </w:p>
    <w:p w:rsidR="00B21E50" w:rsidRPr="0045650F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  <w:bCs/>
        </w:rPr>
        <w:t>4</w:t>
      </w:r>
      <w:r w:rsidR="006332BB" w:rsidRPr="0045650F">
        <w:rPr>
          <w:rFonts w:cs="Arial"/>
          <w:bCs/>
        </w:rPr>
        <w:t xml:space="preserve">. </w:t>
      </w:r>
      <w:r w:rsidR="00B21E50" w:rsidRPr="0045650F">
        <w:rPr>
          <w:rFonts w:cs="Arial"/>
          <w:bCs/>
        </w:rPr>
        <w:t>Настоящее решение подлежит   опубликованию в газете «Заря» и размещению на официальном сайте МО «Баянд</w:t>
      </w:r>
      <w:r w:rsidR="003D4B26" w:rsidRPr="0045650F">
        <w:rPr>
          <w:rFonts w:cs="Arial"/>
          <w:bCs/>
        </w:rPr>
        <w:t xml:space="preserve">аевский район» в информационно </w:t>
      </w:r>
      <w:r w:rsidRPr="0045650F">
        <w:rPr>
          <w:rFonts w:cs="Arial"/>
          <w:bCs/>
        </w:rPr>
        <w:t xml:space="preserve">- телекоммуникационной сети </w:t>
      </w:r>
      <w:r w:rsidR="00B21E50" w:rsidRPr="0045650F">
        <w:rPr>
          <w:rFonts w:cs="Arial"/>
          <w:bCs/>
        </w:rPr>
        <w:t>«Интернет».</w:t>
      </w:r>
    </w:p>
    <w:p w:rsidR="00B21E50" w:rsidRPr="0045650F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</w:p>
    <w:p w:rsidR="003D4B26" w:rsidRPr="0045650F" w:rsidRDefault="00B21E50" w:rsidP="006332BB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 xml:space="preserve">Председатель Думы </w:t>
      </w:r>
      <w:r w:rsidR="003D4B26" w:rsidRPr="0045650F">
        <w:rPr>
          <w:sz w:val="24"/>
          <w:szCs w:val="24"/>
        </w:rPr>
        <w:t xml:space="preserve">МО </w:t>
      </w:r>
    </w:p>
    <w:p w:rsidR="00B21E50" w:rsidRPr="0045650F" w:rsidRDefault="00B21E50" w:rsidP="006332BB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>«Баяндаевский район»</w:t>
      </w:r>
    </w:p>
    <w:p w:rsidR="006332BB" w:rsidRPr="0045650F" w:rsidRDefault="003D4B26" w:rsidP="006332BB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 xml:space="preserve">В.Т. </w:t>
      </w:r>
      <w:proofErr w:type="spellStart"/>
      <w:r w:rsidRPr="0045650F">
        <w:rPr>
          <w:sz w:val="24"/>
          <w:szCs w:val="24"/>
        </w:rPr>
        <w:t>Еликов</w:t>
      </w:r>
      <w:proofErr w:type="spellEnd"/>
    </w:p>
    <w:p w:rsidR="006332BB" w:rsidRPr="0045650F" w:rsidRDefault="006332BB" w:rsidP="006332BB">
      <w:pPr>
        <w:pStyle w:val="ConsPlusNormal"/>
        <w:ind w:firstLine="0"/>
        <w:rPr>
          <w:sz w:val="24"/>
          <w:szCs w:val="24"/>
        </w:rPr>
      </w:pPr>
    </w:p>
    <w:p w:rsidR="00B21E50" w:rsidRPr="0045650F" w:rsidRDefault="00B21E50" w:rsidP="003D4B26">
      <w:pPr>
        <w:pStyle w:val="ConsPlusNormal"/>
        <w:ind w:firstLine="0"/>
        <w:rPr>
          <w:sz w:val="24"/>
          <w:szCs w:val="24"/>
        </w:rPr>
      </w:pPr>
      <w:r w:rsidRPr="0045650F">
        <w:rPr>
          <w:sz w:val="24"/>
          <w:szCs w:val="24"/>
        </w:rPr>
        <w:t xml:space="preserve">Мэр </w:t>
      </w:r>
      <w:r w:rsidR="003D4B26" w:rsidRPr="0045650F">
        <w:rPr>
          <w:sz w:val="24"/>
          <w:szCs w:val="24"/>
        </w:rPr>
        <w:t xml:space="preserve">МО </w:t>
      </w:r>
      <w:r w:rsidRPr="0045650F">
        <w:rPr>
          <w:sz w:val="24"/>
          <w:szCs w:val="24"/>
        </w:rPr>
        <w:t>«Баяндаевский район»</w:t>
      </w:r>
    </w:p>
    <w:p w:rsidR="00B21E50" w:rsidRPr="0045650F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45650F">
        <w:rPr>
          <w:rFonts w:cs="Arial"/>
        </w:rPr>
        <w:t xml:space="preserve">А.П. </w:t>
      </w:r>
      <w:proofErr w:type="spellStart"/>
      <w:r w:rsidRPr="0045650F">
        <w:rPr>
          <w:rFonts w:cs="Arial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0F4360"/>
    <w:rsid w:val="001513A7"/>
    <w:rsid w:val="001A5ED0"/>
    <w:rsid w:val="002A50D8"/>
    <w:rsid w:val="003D4B26"/>
    <w:rsid w:val="003F715C"/>
    <w:rsid w:val="00437042"/>
    <w:rsid w:val="0045650F"/>
    <w:rsid w:val="00457A0D"/>
    <w:rsid w:val="004628EA"/>
    <w:rsid w:val="006332BB"/>
    <w:rsid w:val="00877953"/>
    <w:rsid w:val="008E7BEA"/>
    <w:rsid w:val="00A276CA"/>
    <w:rsid w:val="00AF1C5D"/>
    <w:rsid w:val="00B21E50"/>
    <w:rsid w:val="00BE4EC7"/>
    <w:rsid w:val="00CE0982"/>
    <w:rsid w:val="00CF6C85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7</cp:revision>
  <dcterms:created xsi:type="dcterms:W3CDTF">2021-06-01T06:01:00Z</dcterms:created>
  <dcterms:modified xsi:type="dcterms:W3CDTF">2022-12-08T04:29:00Z</dcterms:modified>
</cp:coreProperties>
</file>