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C" w:rsidRPr="007B4204" w:rsidRDefault="00486A58" w:rsidP="00BB2959">
      <w:pPr>
        <w:spacing w:after="0"/>
        <w:ind w:right="-25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i1025" type="#_x0000_t75" style="width:56.5pt;height:73.5pt;visibility:visible">
            <v:imagedata r:id="rId6" o:title=""/>
          </v:shape>
        </w:pict>
      </w:r>
      <w:r w:rsidR="00C2520C" w:rsidRPr="007B4204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C2520C" w:rsidRPr="006D5088" w:rsidRDefault="00FC33DD" w:rsidP="00BB2959">
      <w:pPr>
        <w:tabs>
          <w:tab w:val="left" w:pos="1800"/>
        </w:tabs>
        <w:spacing w:after="0"/>
        <w:ind w:left="533" w:right="664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FC33DD">
        <w:rPr>
          <w:rFonts w:ascii="Arial" w:hAnsi="Arial" w:cs="Arial"/>
          <w:b/>
          <w:sz w:val="32"/>
          <w:szCs w:val="32"/>
          <w:u w:val="single"/>
          <w:lang w:val="ru-RU"/>
        </w:rPr>
        <w:t>23.09.</w:t>
      </w:r>
      <w:r w:rsidR="00C2520C" w:rsidRPr="00FC33DD">
        <w:rPr>
          <w:rFonts w:ascii="Arial" w:hAnsi="Arial" w:cs="Arial"/>
          <w:b/>
          <w:sz w:val="32"/>
          <w:szCs w:val="32"/>
          <w:u w:val="single"/>
          <w:lang w:val="ru-RU"/>
        </w:rPr>
        <w:t>2021г.</w:t>
      </w:r>
      <w:r>
        <w:rPr>
          <w:rFonts w:ascii="Arial" w:hAnsi="Arial" w:cs="Arial"/>
          <w:b/>
          <w:sz w:val="32"/>
          <w:szCs w:val="32"/>
          <w:lang w:val="ru-RU"/>
        </w:rPr>
        <w:t>№</w:t>
      </w:r>
      <w:r w:rsidR="00486A58">
        <w:rPr>
          <w:rFonts w:ascii="Arial" w:hAnsi="Arial" w:cs="Arial"/>
          <w:b/>
          <w:sz w:val="32"/>
          <w:szCs w:val="32"/>
          <w:u w:val="single"/>
          <w:lang w:val="ru-RU"/>
        </w:rPr>
        <w:t>20/5</w:t>
      </w:r>
      <w:bookmarkStart w:id="0" w:name="_GoBack"/>
      <w:bookmarkEnd w:id="0"/>
    </w:p>
    <w:p w:rsidR="00C2520C" w:rsidRPr="006D5088" w:rsidRDefault="00C2520C">
      <w:pPr>
        <w:spacing w:after="0"/>
        <w:ind w:left="533" w:right="66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C2520C" w:rsidRPr="006D5088" w:rsidRDefault="00C2520C" w:rsidP="00BB2959">
      <w:pPr>
        <w:spacing w:after="0"/>
        <w:ind w:left="-180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ИРКУТСКАЯ ОБЛАСТЬ </w:t>
      </w:r>
    </w:p>
    <w:p w:rsidR="00C2520C" w:rsidRPr="006D5088" w:rsidRDefault="00C2520C">
      <w:pPr>
        <w:spacing w:after="0"/>
        <w:ind w:left="533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МУНИЦИПАЛЬНОЕ ОБРАЗОВАНИЕ </w:t>
      </w:r>
    </w:p>
    <w:p w:rsidR="00C2520C" w:rsidRPr="006D5088" w:rsidRDefault="00C2520C">
      <w:pPr>
        <w:spacing w:after="0"/>
        <w:ind w:left="533" w:right="662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«БАЯНДАЕВСКИЙ РАЙОН» </w:t>
      </w:r>
    </w:p>
    <w:p w:rsidR="00C2520C" w:rsidRPr="006D5088" w:rsidRDefault="00C2520C">
      <w:pPr>
        <w:spacing w:after="0"/>
        <w:ind w:left="533" w:right="65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ДУМА </w:t>
      </w:r>
    </w:p>
    <w:p w:rsidR="00C2520C" w:rsidRPr="006D5088" w:rsidRDefault="00C2520C" w:rsidP="007D23E0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РЕШЕНИЕ </w:t>
      </w:r>
    </w:p>
    <w:p w:rsidR="00C2520C" w:rsidRPr="006D5088" w:rsidRDefault="00C2520C" w:rsidP="007D23E0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2520C" w:rsidRDefault="00C2520C" w:rsidP="00194125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О ПЕРЕДАЧЕ </w:t>
      </w:r>
      <w:r>
        <w:rPr>
          <w:rFonts w:ascii="Arial" w:hAnsi="Arial" w:cs="Arial"/>
          <w:b/>
          <w:sz w:val="32"/>
          <w:szCs w:val="32"/>
          <w:lang w:val="ru-RU"/>
        </w:rPr>
        <w:t xml:space="preserve"> ИМУЩЕСТВА </w:t>
      </w:r>
      <w:r w:rsidRPr="006D5088">
        <w:rPr>
          <w:rFonts w:ascii="Arial" w:hAnsi="Arial" w:cs="Arial"/>
          <w:b/>
          <w:sz w:val="32"/>
          <w:szCs w:val="32"/>
          <w:lang w:val="ru-RU"/>
        </w:rPr>
        <w:t>ИЗ МУНИЦИПАЛЬНОЙ СОБСТВЕННОСТИ МУНИЦИПАЛЬНОГО О</w:t>
      </w:r>
      <w:r>
        <w:rPr>
          <w:rFonts w:ascii="Arial" w:hAnsi="Arial" w:cs="Arial"/>
          <w:b/>
          <w:sz w:val="32"/>
          <w:szCs w:val="32"/>
          <w:lang w:val="ru-RU"/>
        </w:rPr>
        <w:t>БРАЗОВАНИЯ «БАЯНДАЕВСКИЙ РАЙОН»</w:t>
      </w: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 В МУНИЦИПАЛЬНУЮ СОБСТВЕННОСТЬ МУНИЦИПАЛЬНОГО ОБРАЗОВАНИЯ «</w:t>
      </w:r>
      <w:r>
        <w:rPr>
          <w:rFonts w:ascii="Arial" w:hAnsi="Arial" w:cs="Arial"/>
          <w:b/>
          <w:sz w:val="32"/>
          <w:szCs w:val="32"/>
          <w:lang w:val="ru-RU"/>
        </w:rPr>
        <w:t>КЫРМА</w:t>
      </w:r>
      <w:r w:rsidRPr="006D5088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C2520C" w:rsidRPr="00BB2959" w:rsidRDefault="00C2520C" w:rsidP="00BB2959">
      <w:pPr>
        <w:spacing w:after="0"/>
        <w:ind w:right="662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2520C" w:rsidRDefault="00C2520C" w:rsidP="00194125">
      <w:pPr>
        <w:spacing w:after="0"/>
        <w:ind w:firstLine="523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E6BCA">
        <w:rPr>
          <w:rFonts w:ascii="Arial" w:hAnsi="Arial" w:cs="Arial"/>
          <w:sz w:val="24"/>
          <w:szCs w:val="24"/>
          <w:lang w:val="ru-RU"/>
        </w:rPr>
        <w:t>В соответствии с</w:t>
      </w:r>
      <w:r>
        <w:rPr>
          <w:rFonts w:ascii="Arial" w:hAnsi="Arial" w:cs="Arial"/>
          <w:sz w:val="24"/>
          <w:szCs w:val="24"/>
          <w:lang w:val="ru-RU"/>
        </w:rPr>
        <w:t xml:space="preserve"> ч. 11 ст.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 в связи с принятием Федеральных законов «О внесении изменений и дополнений в </w:t>
      </w:r>
      <w:r w:rsidRPr="003E6B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» Федеральным законом от 06.10.2003 №131-ФЗ «Об общих принципах организации местного самоуправления в Российской Федерации», Законом Иркутской области от 16.05.2008г.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ст.ст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>. 27,47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район», п. 4.9.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район», утвержденным решением Думы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от 28.06.2012г. №29/3, </w:t>
      </w:r>
    </w:p>
    <w:p w:rsidR="00C2520C" w:rsidRDefault="00C2520C" w:rsidP="00B85CAD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BB2959">
      <w:pPr>
        <w:spacing w:after="0"/>
        <w:ind w:right="66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5088">
        <w:rPr>
          <w:rFonts w:ascii="Arial" w:hAnsi="Arial" w:cs="Arial"/>
          <w:b/>
          <w:sz w:val="30"/>
          <w:szCs w:val="30"/>
          <w:lang w:val="ru-RU"/>
        </w:rPr>
        <w:t>ДУМА РЕШИЛА:</w:t>
      </w:r>
    </w:p>
    <w:p w:rsidR="00C2520C" w:rsidRPr="00BB2959" w:rsidRDefault="00C2520C" w:rsidP="00BB2959">
      <w:pPr>
        <w:spacing w:after="0"/>
        <w:ind w:right="662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2520C" w:rsidRDefault="00C2520C" w:rsidP="00194125">
      <w:pPr>
        <w:tabs>
          <w:tab w:val="left" w:pos="10080"/>
        </w:tabs>
        <w:spacing w:after="0"/>
        <w:ind w:firstLine="523"/>
        <w:jc w:val="both"/>
        <w:rPr>
          <w:rFonts w:ascii="Arial" w:hAnsi="Arial" w:cs="Arial"/>
          <w:sz w:val="24"/>
          <w:szCs w:val="24"/>
          <w:lang w:val="ru-RU"/>
        </w:rPr>
      </w:pPr>
      <w:r w:rsidRPr="004C25EF">
        <w:rPr>
          <w:rFonts w:ascii="Arial" w:hAnsi="Arial" w:cs="Arial"/>
          <w:sz w:val="24"/>
          <w:szCs w:val="24"/>
          <w:lang w:val="ru-RU"/>
        </w:rPr>
        <w:t xml:space="preserve">1. </w:t>
      </w:r>
      <w:r>
        <w:rPr>
          <w:rFonts w:ascii="Arial" w:hAnsi="Arial" w:cs="Arial"/>
          <w:sz w:val="24"/>
          <w:szCs w:val="24"/>
          <w:lang w:val="ru-RU"/>
        </w:rPr>
        <w:t>Передать безвозмездно имущество, согласно Приложению №1 к настоящему Решению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из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в муниципальную собственность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>».</w:t>
      </w:r>
    </w:p>
    <w:p w:rsidR="00C2520C" w:rsidRDefault="00C2520C" w:rsidP="00194125">
      <w:pPr>
        <w:tabs>
          <w:tab w:val="left" w:pos="10080"/>
        </w:tabs>
        <w:spacing w:after="0"/>
        <w:ind w:firstLine="52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2. </w:t>
      </w:r>
      <w:r w:rsidRPr="004C25EF">
        <w:rPr>
          <w:rFonts w:ascii="Arial" w:hAnsi="Arial" w:cs="Arial"/>
          <w:sz w:val="24"/>
          <w:szCs w:val="24"/>
          <w:lang w:val="ru-RU"/>
        </w:rPr>
        <w:t>Настоящее решение вступает в силу после официального опубликования в районной газете «Заря» и на официальном сайте МО «</w:t>
      </w:r>
      <w:proofErr w:type="spellStart"/>
      <w:r w:rsidRPr="004C25EF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4C25EF">
        <w:rPr>
          <w:rFonts w:ascii="Arial" w:hAnsi="Arial" w:cs="Arial"/>
          <w:sz w:val="24"/>
          <w:szCs w:val="24"/>
          <w:lang w:val="ru-RU"/>
        </w:rPr>
        <w:t xml:space="preserve"> район» в информационно-телекоммуникационной сети «Интернет».</w:t>
      </w:r>
    </w:p>
    <w:p w:rsidR="00C2520C" w:rsidRDefault="00C2520C" w:rsidP="00BB007C">
      <w:pPr>
        <w:spacing w:after="0"/>
        <w:ind w:right="662" w:firstLine="523"/>
        <w:rPr>
          <w:rFonts w:ascii="Arial" w:hAnsi="Arial" w:cs="Arial"/>
          <w:sz w:val="24"/>
          <w:szCs w:val="24"/>
          <w:lang w:val="ru-RU"/>
        </w:rPr>
      </w:pPr>
    </w:p>
    <w:p w:rsidR="00C2520C" w:rsidRPr="00FC33DD" w:rsidRDefault="00C2520C" w:rsidP="00BB007C">
      <w:pPr>
        <w:spacing w:after="0"/>
        <w:ind w:right="662" w:firstLine="523"/>
        <w:rPr>
          <w:rFonts w:ascii="Arial" w:hAnsi="Arial" w:cs="Arial"/>
          <w:sz w:val="24"/>
          <w:szCs w:val="24"/>
          <w:lang w:val="ru-RU"/>
        </w:rPr>
      </w:pPr>
    </w:p>
    <w:p w:rsidR="00C2520C" w:rsidRPr="00FC33DD" w:rsidRDefault="00C2520C" w:rsidP="00BB007C">
      <w:pPr>
        <w:spacing w:after="5" w:line="249" w:lineRule="auto"/>
        <w:ind w:left="10" w:right="135" w:hanging="10"/>
        <w:rPr>
          <w:sz w:val="24"/>
          <w:szCs w:val="24"/>
          <w:lang w:val="ru-RU"/>
        </w:rPr>
      </w:pPr>
      <w:r w:rsidRPr="00FC33DD">
        <w:rPr>
          <w:rFonts w:ascii="Arial" w:hAnsi="Arial" w:cs="Arial"/>
          <w:sz w:val="24"/>
          <w:szCs w:val="24"/>
          <w:lang w:val="ru-RU"/>
        </w:rPr>
        <w:t>Председатель Думы МО «</w:t>
      </w:r>
      <w:proofErr w:type="spellStart"/>
      <w:r w:rsidRPr="00FC33DD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FC33DD">
        <w:rPr>
          <w:rFonts w:ascii="Arial" w:hAnsi="Arial" w:cs="Arial"/>
          <w:sz w:val="24"/>
          <w:szCs w:val="24"/>
          <w:lang w:val="ru-RU"/>
        </w:rPr>
        <w:t xml:space="preserve"> район» </w:t>
      </w:r>
    </w:p>
    <w:p w:rsidR="00C2520C" w:rsidRPr="00FC33DD" w:rsidRDefault="00C2520C" w:rsidP="00BB007C">
      <w:pPr>
        <w:spacing w:after="5" w:line="249" w:lineRule="auto"/>
        <w:ind w:left="10" w:right="135" w:hanging="10"/>
        <w:rPr>
          <w:rFonts w:ascii="Arial" w:hAnsi="Arial" w:cs="Arial"/>
          <w:i/>
          <w:sz w:val="24"/>
          <w:szCs w:val="24"/>
          <w:lang w:val="ru-RU"/>
        </w:rPr>
      </w:pPr>
      <w:r w:rsidRPr="00FC33DD">
        <w:rPr>
          <w:rFonts w:ascii="Arial" w:hAnsi="Arial" w:cs="Arial"/>
          <w:sz w:val="24"/>
          <w:szCs w:val="24"/>
          <w:lang w:val="ru-RU"/>
        </w:rPr>
        <w:t xml:space="preserve">В.Т. </w:t>
      </w:r>
      <w:proofErr w:type="spellStart"/>
      <w:r w:rsidRPr="00FC33DD">
        <w:rPr>
          <w:rFonts w:ascii="Arial" w:hAnsi="Arial" w:cs="Arial"/>
          <w:sz w:val="24"/>
          <w:szCs w:val="24"/>
          <w:lang w:val="ru-RU"/>
        </w:rPr>
        <w:t>Еликов</w:t>
      </w:r>
      <w:proofErr w:type="spellEnd"/>
      <w:r w:rsidRPr="00FC33DD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C2520C" w:rsidRPr="00FC33DD" w:rsidRDefault="00C2520C" w:rsidP="00BB007C">
      <w:pPr>
        <w:spacing w:after="5" w:line="249" w:lineRule="auto"/>
        <w:ind w:left="10" w:right="135" w:hanging="10"/>
        <w:rPr>
          <w:sz w:val="24"/>
          <w:szCs w:val="24"/>
          <w:lang w:val="ru-RU"/>
        </w:rPr>
      </w:pPr>
    </w:p>
    <w:p w:rsidR="00C2520C" w:rsidRPr="00FC33DD" w:rsidRDefault="00C2520C" w:rsidP="00BB2959">
      <w:pPr>
        <w:spacing w:after="4" w:line="247" w:lineRule="auto"/>
        <w:ind w:left="-5" w:right="360" w:hanging="10"/>
        <w:rPr>
          <w:sz w:val="24"/>
          <w:szCs w:val="24"/>
          <w:lang w:val="ru-RU"/>
        </w:rPr>
      </w:pPr>
      <w:proofErr w:type="spellStart"/>
      <w:r w:rsidRPr="00FC33DD">
        <w:rPr>
          <w:rFonts w:ascii="Arial" w:hAnsi="Arial" w:cs="Arial"/>
          <w:sz w:val="24"/>
          <w:szCs w:val="24"/>
          <w:lang w:val="ru-RU"/>
        </w:rPr>
        <w:t>И.о</w:t>
      </w:r>
      <w:proofErr w:type="spellEnd"/>
      <w:r w:rsidRPr="00FC33DD">
        <w:rPr>
          <w:rFonts w:ascii="Arial" w:hAnsi="Arial" w:cs="Arial"/>
          <w:sz w:val="24"/>
          <w:szCs w:val="24"/>
          <w:lang w:val="ru-RU"/>
        </w:rPr>
        <w:t>. мэра МО «</w:t>
      </w:r>
      <w:proofErr w:type="spellStart"/>
      <w:r w:rsidRPr="00FC33DD"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 w:rsidRPr="00FC33DD">
        <w:rPr>
          <w:rFonts w:ascii="Arial" w:hAnsi="Arial" w:cs="Arial"/>
          <w:sz w:val="24"/>
          <w:szCs w:val="24"/>
          <w:lang w:val="ru-RU"/>
        </w:rPr>
        <w:t xml:space="preserve"> район» </w:t>
      </w:r>
    </w:p>
    <w:p w:rsidR="00C2520C" w:rsidRPr="00FC33DD" w:rsidRDefault="00C2520C" w:rsidP="00BB007C">
      <w:pPr>
        <w:spacing w:after="4" w:line="247" w:lineRule="auto"/>
        <w:ind w:left="-5" w:right="134" w:hanging="10"/>
        <w:rPr>
          <w:sz w:val="24"/>
          <w:szCs w:val="24"/>
          <w:lang w:val="ru-RU"/>
        </w:rPr>
      </w:pPr>
      <w:r w:rsidRPr="00FC33DD">
        <w:rPr>
          <w:rFonts w:ascii="Arial" w:hAnsi="Arial" w:cs="Arial"/>
          <w:sz w:val="24"/>
          <w:szCs w:val="24"/>
          <w:lang w:val="ru-RU"/>
        </w:rPr>
        <w:t xml:space="preserve">А.А. </w:t>
      </w:r>
      <w:proofErr w:type="spellStart"/>
      <w:r w:rsidRPr="00FC33DD">
        <w:rPr>
          <w:rFonts w:ascii="Arial" w:hAnsi="Arial" w:cs="Arial"/>
          <w:sz w:val="24"/>
          <w:szCs w:val="24"/>
          <w:lang w:val="ru-RU"/>
        </w:rPr>
        <w:t>Борхонов</w:t>
      </w:r>
      <w:proofErr w:type="spellEnd"/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BB007C">
      <w:pPr>
        <w:spacing w:after="4" w:line="247" w:lineRule="auto"/>
        <w:ind w:right="134"/>
        <w:rPr>
          <w:rFonts w:ascii="Arial" w:hAnsi="Arial" w:cs="Arial"/>
          <w:sz w:val="24"/>
          <w:szCs w:val="24"/>
          <w:lang w:val="ru-RU"/>
        </w:rPr>
      </w:pPr>
    </w:p>
    <w:p w:rsidR="00C2520C" w:rsidRDefault="00C2520C" w:rsidP="00BB007C">
      <w:pPr>
        <w:spacing w:after="4" w:line="247" w:lineRule="auto"/>
        <w:ind w:right="134"/>
        <w:rPr>
          <w:rFonts w:ascii="Arial" w:hAnsi="Arial" w:cs="Arial"/>
          <w:sz w:val="24"/>
          <w:szCs w:val="24"/>
          <w:lang w:val="ru-RU"/>
        </w:rPr>
      </w:pPr>
    </w:p>
    <w:p w:rsidR="00C2520C" w:rsidRPr="00194125" w:rsidRDefault="00C2520C" w:rsidP="00E769D1">
      <w:pPr>
        <w:spacing w:after="4" w:line="247" w:lineRule="auto"/>
        <w:ind w:left="-5" w:right="134" w:hanging="10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>Приложение №1</w:t>
      </w:r>
    </w:p>
    <w:p w:rsidR="00C2520C" w:rsidRPr="00194125" w:rsidRDefault="00C2520C" w:rsidP="00A2684E">
      <w:pPr>
        <w:spacing w:after="0"/>
        <w:ind w:right="54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 xml:space="preserve">УТВЕРЖДЕНО </w:t>
      </w:r>
    </w:p>
    <w:p w:rsidR="00C2520C" w:rsidRPr="00194125" w:rsidRDefault="00C2520C" w:rsidP="00A2684E">
      <w:pPr>
        <w:spacing w:after="0"/>
        <w:ind w:right="54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>решением Думы МО «</w:t>
      </w:r>
      <w:proofErr w:type="spellStart"/>
      <w:r w:rsidRPr="00194125">
        <w:rPr>
          <w:rFonts w:ascii="Courier New" w:hAnsi="Courier New" w:cs="Courier New"/>
          <w:lang w:val="ru-RU"/>
        </w:rPr>
        <w:t>Баяндаевский</w:t>
      </w:r>
      <w:proofErr w:type="spellEnd"/>
      <w:r w:rsidRPr="00194125">
        <w:rPr>
          <w:rFonts w:ascii="Courier New" w:hAnsi="Courier New" w:cs="Courier New"/>
          <w:lang w:val="ru-RU"/>
        </w:rPr>
        <w:t xml:space="preserve"> район»</w:t>
      </w:r>
    </w:p>
    <w:p w:rsidR="00C2520C" w:rsidRPr="00194125" w:rsidRDefault="00C2520C" w:rsidP="00A2684E">
      <w:pPr>
        <w:spacing w:after="0"/>
        <w:ind w:right="54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 xml:space="preserve">от «____» ___________ </w:t>
      </w:r>
      <w:smartTag w:uri="urn:schemas-microsoft-com:office:smarttags" w:element="metricconverter">
        <w:smartTagPr>
          <w:attr w:name="ProductID" w:val="2021 г"/>
        </w:smartTagPr>
        <w:r w:rsidRPr="00194125">
          <w:rPr>
            <w:rFonts w:ascii="Courier New" w:hAnsi="Courier New" w:cs="Courier New"/>
            <w:lang w:val="ru-RU"/>
          </w:rPr>
          <w:t>2021 г</w:t>
        </w:r>
      </w:smartTag>
      <w:r w:rsidRPr="00194125">
        <w:rPr>
          <w:rFonts w:ascii="Courier New" w:hAnsi="Courier New" w:cs="Courier New"/>
          <w:lang w:val="ru-RU"/>
        </w:rPr>
        <w:t xml:space="preserve">. № _____ </w:t>
      </w:r>
    </w:p>
    <w:p w:rsidR="00C2520C" w:rsidRPr="00194125" w:rsidRDefault="00C2520C" w:rsidP="00194125">
      <w:pPr>
        <w:spacing w:after="0"/>
        <w:ind w:right="54"/>
        <w:jc w:val="right"/>
        <w:rPr>
          <w:rFonts w:ascii="Arial" w:hAnsi="Arial" w:cs="Arial"/>
          <w:sz w:val="24"/>
          <w:szCs w:val="24"/>
          <w:lang w:val="ru-RU"/>
        </w:rPr>
      </w:pPr>
      <w:r w:rsidRPr="00194125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2520C" w:rsidRPr="000C25D5" w:rsidRDefault="00C2520C" w:rsidP="00194125">
      <w:pPr>
        <w:pStyle w:val="1"/>
        <w:ind w:left="0" w:right="0" w:firstLine="0"/>
        <w:jc w:val="center"/>
        <w:rPr>
          <w:sz w:val="30"/>
          <w:szCs w:val="30"/>
        </w:rPr>
      </w:pPr>
      <w:r w:rsidRPr="000C25D5">
        <w:rPr>
          <w:sz w:val="30"/>
          <w:szCs w:val="30"/>
        </w:rPr>
        <w:t>ПЕРЕЧЕНЬ ИМУЩЕСТВА,НАХОДЯЩЕГОСЯ В МУНИЦИПАЛЬНОЙ СОБСТВЕННОСТИ МУНИЦИПАЛЬНОГО ОБРАЗОВАНИЯ «БАЯНДАЕВСКИЙ РАЙОН» И ПОДЛЕЖАЩЕГО ПЕРЕДАЧЕ В МУНИЦИПАЛЬНУЮ СОБСТВЕННОСТЬ МУНИЦИПАЛЬНОГО ОБРАЗОВАНИЯ «КЫРМА»</w:t>
      </w:r>
    </w:p>
    <w:p w:rsidR="00C2520C" w:rsidRPr="00194125" w:rsidRDefault="00C2520C" w:rsidP="00194125">
      <w:pPr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498"/>
        <w:gridCol w:w="1952"/>
        <w:gridCol w:w="5233"/>
      </w:tblGrid>
      <w:tr w:rsidR="00C2520C" w:rsidRPr="006D5088" w:rsidTr="00BB007C">
        <w:trPr>
          <w:jc w:val="center"/>
        </w:trPr>
        <w:tc>
          <w:tcPr>
            <w:tcW w:w="534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</w:rPr>
            </w:pPr>
            <w:r w:rsidRPr="00194125">
              <w:rPr>
                <w:rFonts w:ascii="Courier New" w:hAnsi="Courier New" w:cs="Courier New"/>
              </w:rPr>
              <w:t>N</w:t>
            </w:r>
          </w:p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п/п</w:t>
            </w:r>
          </w:p>
        </w:tc>
        <w:tc>
          <w:tcPr>
            <w:tcW w:w="4038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Наименование </w:t>
            </w:r>
          </w:p>
        </w:tc>
        <w:tc>
          <w:tcPr>
            <w:tcW w:w="2287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Адрес </w:t>
            </w:r>
          </w:p>
        </w:tc>
        <w:tc>
          <w:tcPr>
            <w:tcW w:w="2287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Кадастровый (или условный) номер</w:t>
            </w:r>
          </w:p>
        </w:tc>
      </w:tr>
      <w:tr w:rsidR="00C2520C" w:rsidRPr="006D5088" w:rsidTr="00BB007C">
        <w:trPr>
          <w:jc w:val="center"/>
        </w:trPr>
        <w:tc>
          <w:tcPr>
            <w:tcW w:w="534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4038" w:type="dxa"/>
          </w:tcPr>
          <w:p w:rsidR="00C2520C" w:rsidRPr="00194125" w:rsidRDefault="00C2520C" w:rsidP="00BB007C">
            <w:pPr>
              <w:spacing w:after="0"/>
              <w:jc w:val="center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2287" w:type="dxa"/>
          </w:tcPr>
          <w:p w:rsidR="00C2520C" w:rsidRPr="00194125" w:rsidRDefault="00C2520C" w:rsidP="00BB007C">
            <w:pPr>
              <w:spacing w:after="0"/>
              <w:jc w:val="center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2287" w:type="dxa"/>
          </w:tcPr>
          <w:p w:rsidR="00C2520C" w:rsidRPr="00194125" w:rsidRDefault="00C2520C" w:rsidP="00BB007C">
            <w:pPr>
              <w:spacing w:after="0"/>
              <w:jc w:val="center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4</w:t>
            </w:r>
          </w:p>
        </w:tc>
      </w:tr>
      <w:tr w:rsidR="00C2520C" w:rsidRPr="007B4204" w:rsidTr="00BB007C">
        <w:trPr>
          <w:jc w:val="center"/>
        </w:trPr>
        <w:tc>
          <w:tcPr>
            <w:tcW w:w="534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1. </w:t>
            </w:r>
          </w:p>
        </w:tc>
        <w:tc>
          <w:tcPr>
            <w:tcW w:w="4038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Земельный участок</w:t>
            </w:r>
          </w:p>
        </w:tc>
        <w:tc>
          <w:tcPr>
            <w:tcW w:w="2287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Иркутская область,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Баяндаевский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 xml:space="preserve"> район, с.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Байша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>, ул. Заречная, д.1</w:t>
            </w:r>
          </w:p>
        </w:tc>
        <w:tc>
          <w:tcPr>
            <w:tcW w:w="2287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85:02:050101:231</w:t>
            </w:r>
          </w:p>
        </w:tc>
      </w:tr>
      <w:tr w:rsidR="00C2520C" w:rsidRPr="007B4204" w:rsidTr="00BB007C">
        <w:trPr>
          <w:jc w:val="center"/>
        </w:trPr>
        <w:tc>
          <w:tcPr>
            <w:tcW w:w="534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2.</w:t>
            </w:r>
          </w:p>
        </w:tc>
        <w:tc>
          <w:tcPr>
            <w:tcW w:w="4038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Здание детского сада</w:t>
            </w:r>
          </w:p>
        </w:tc>
        <w:tc>
          <w:tcPr>
            <w:tcW w:w="2287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Иркутская область,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Баяндаевский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 xml:space="preserve"> район, с.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Байша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>, ул. Заречная, д.1</w:t>
            </w:r>
          </w:p>
        </w:tc>
        <w:tc>
          <w:tcPr>
            <w:tcW w:w="2287" w:type="dxa"/>
          </w:tcPr>
          <w:p w:rsidR="00C2520C" w:rsidRPr="00194125" w:rsidRDefault="00C2520C" w:rsidP="00E067A2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85:02:050101:231:25:125:001:2004428520</w:t>
            </w:r>
          </w:p>
        </w:tc>
      </w:tr>
    </w:tbl>
    <w:p w:rsidR="00C2520C" w:rsidRPr="004D1B18" w:rsidRDefault="00C2520C" w:rsidP="004440DA">
      <w:pPr>
        <w:spacing w:after="0"/>
        <w:rPr>
          <w:lang w:val="ru-RU"/>
        </w:rPr>
      </w:pPr>
      <w:r>
        <w:rPr>
          <w:lang w:val="ru-RU"/>
        </w:rPr>
        <w:br w:type="textWrapping" w:clear="all"/>
      </w:r>
    </w:p>
    <w:p w:rsidR="00C2520C" w:rsidRPr="004D1B18" w:rsidRDefault="00C2520C" w:rsidP="00E12846">
      <w:pPr>
        <w:spacing w:after="0"/>
        <w:jc w:val="center"/>
        <w:rPr>
          <w:lang w:val="ru-RU"/>
        </w:rPr>
      </w:pPr>
    </w:p>
    <w:sectPr w:rsidR="00C2520C" w:rsidRPr="004D1B18" w:rsidSect="00BB2959">
      <w:pgSz w:w="12240" w:h="15840"/>
      <w:pgMar w:top="845" w:right="720" w:bottom="10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40"/>
    <w:multiLevelType w:val="hybridMultilevel"/>
    <w:tmpl w:val="CA28F9D2"/>
    <w:lvl w:ilvl="0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686E14AE"/>
    <w:multiLevelType w:val="hybridMultilevel"/>
    <w:tmpl w:val="2CFAD1D4"/>
    <w:lvl w:ilvl="0" w:tplc="565C695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497C878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A5C2332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7E46A9E6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46AEFEB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A4C4950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002AC336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68859A2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0854FE4A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12"/>
    <w:rsid w:val="0000113B"/>
    <w:rsid w:val="000561F1"/>
    <w:rsid w:val="00076296"/>
    <w:rsid w:val="000C25D5"/>
    <w:rsid w:val="00121F3B"/>
    <w:rsid w:val="00194125"/>
    <w:rsid w:val="002067B1"/>
    <w:rsid w:val="00244D42"/>
    <w:rsid w:val="00287C51"/>
    <w:rsid w:val="00324C85"/>
    <w:rsid w:val="003D15AD"/>
    <w:rsid w:val="003E6BCA"/>
    <w:rsid w:val="00401F4D"/>
    <w:rsid w:val="00402940"/>
    <w:rsid w:val="004440DA"/>
    <w:rsid w:val="00486A58"/>
    <w:rsid w:val="004959CE"/>
    <w:rsid w:val="004C25EF"/>
    <w:rsid w:val="004D1B18"/>
    <w:rsid w:val="004D2BEA"/>
    <w:rsid w:val="005555BD"/>
    <w:rsid w:val="005A55B5"/>
    <w:rsid w:val="005B088A"/>
    <w:rsid w:val="005D05EE"/>
    <w:rsid w:val="006009BE"/>
    <w:rsid w:val="006435E4"/>
    <w:rsid w:val="006D5088"/>
    <w:rsid w:val="0079013B"/>
    <w:rsid w:val="007B4204"/>
    <w:rsid w:val="007C4411"/>
    <w:rsid w:val="007C554A"/>
    <w:rsid w:val="007D23E0"/>
    <w:rsid w:val="007E4CDD"/>
    <w:rsid w:val="009248E4"/>
    <w:rsid w:val="009C1A5A"/>
    <w:rsid w:val="009D2C9E"/>
    <w:rsid w:val="009D2D61"/>
    <w:rsid w:val="009F72B8"/>
    <w:rsid w:val="00A2354A"/>
    <w:rsid w:val="00A2684E"/>
    <w:rsid w:val="00A501FF"/>
    <w:rsid w:val="00B12712"/>
    <w:rsid w:val="00B44A7E"/>
    <w:rsid w:val="00B64D78"/>
    <w:rsid w:val="00B8381E"/>
    <w:rsid w:val="00B85CAD"/>
    <w:rsid w:val="00BA6D2D"/>
    <w:rsid w:val="00BB007C"/>
    <w:rsid w:val="00BB2959"/>
    <w:rsid w:val="00C2520C"/>
    <w:rsid w:val="00D04FC1"/>
    <w:rsid w:val="00D152E9"/>
    <w:rsid w:val="00D75CF9"/>
    <w:rsid w:val="00E067A2"/>
    <w:rsid w:val="00E12846"/>
    <w:rsid w:val="00E56020"/>
    <w:rsid w:val="00E63A78"/>
    <w:rsid w:val="00E769D1"/>
    <w:rsid w:val="00E800FF"/>
    <w:rsid w:val="00E953E8"/>
    <w:rsid w:val="00F0745A"/>
    <w:rsid w:val="00F33ED3"/>
    <w:rsid w:val="00FC33DD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E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04FC1"/>
    <w:pPr>
      <w:keepNext/>
      <w:keepLines/>
      <w:spacing w:after="3" w:line="249" w:lineRule="auto"/>
      <w:ind w:left="4848" w:right="1141" w:hanging="2928"/>
      <w:outlineLvl w:val="0"/>
    </w:pPr>
    <w:rPr>
      <w:rFonts w:ascii="Arial" w:hAnsi="Arial" w:cs="Times New Roman"/>
      <w:b/>
      <w:sz w:val="26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04FC1"/>
    <w:pPr>
      <w:keepNext/>
      <w:keepLines/>
      <w:spacing w:after="3" w:line="250" w:lineRule="auto"/>
      <w:ind w:left="483" w:hanging="348"/>
      <w:jc w:val="both"/>
      <w:outlineLvl w:val="1"/>
    </w:pPr>
    <w:rPr>
      <w:rFonts w:ascii="Arial" w:hAnsi="Arial" w:cs="Times New Roman"/>
      <w:sz w:val="17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FC1"/>
    <w:rPr>
      <w:rFonts w:ascii="Arial" w:hAnsi="Arial" w:cs="Times New Roman"/>
      <w:b/>
      <w:color w:val="000000"/>
      <w:sz w:val="26"/>
    </w:rPr>
  </w:style>
  <w:style w:type="character" w:customStyle="1" w:styleId="20">
    <w:name w:val="Заголовок 2 Знак"/>
    <w:link w:val="2"/>
    <w:uiPriority w:val="99"/>
    <w:locked/>
    <w:rsid w:val="00D04FC1"/>
    <w:rPr>
      <w:rFonts w:ascii="Arial" w:hAnsi="Arial" w:cs="Times New Roman"/>
      <w:color w:val="000000"/>
      <w:sz w:val="17"/>
    </w:rPr>
  </w:style>
  <w:style w:type="table" w:customStyle="1" w:styleId="TableGrid">
    <w:name w:val="TableGrid"/>
    <w:uiPriority w:val="99"/>
    <w:rsid w:val="00D04FC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uiPriority w:val="99"/>
    <w:rsid w:val="004D1B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E1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29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ЮННА</cp:lastModifiedBy>
  <cp:revision>8</cp:revision>
  <cp:lastPrinted>2021-09-21T06:23:00Z</cp:lastPrinted>
  <dcterms:created xsi:type="dcterms:W3CDTF">2020-12-11T08:33:00Z</dcterms:created>
  <dcterms:modified xsi:type="dcterms:W3CDTF">2021-09-29T03:44:00Z</dcterms:modified>
</cp:coreProperties>
</file>