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9A" w:rsidRDefault="00067E9A" w:rsidP="002143A8">
      <w:pPr>
        <w:spacing w:line="276" w:lineRule="auto"/>
        <w:jc w:val="center"/>
        <w:rPr>
          <w:b/>
          <w:szCs w:val="28"/>
        </w:rPr>
      </w:pPr>
    </w:p>
    <w:p w:rsidR="00067E9A" w:rsidRPr="00067E9A" w:rsidRDefault="00067E9A" w:rsidP="00067E9A">
      <w:pPr>
        <w:rPr>
          <w:sz w:val="32"/>
        </w:rPr>
      </w:pPr>
      <w:r>
        <w:rPr>
          <w:b/>
          <w:szCs w:val="28"/>
        </w:rPr>
        <w:tab/>
      </w:r>
      <w:r w:rsidRPr="00067E9A">
        <w:rPr>
          <w:sz w:val="32"/>
        </w:rPr>
        <w:t xml:space="preserve"> </w:t>
      </w: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0"/>
      </w:tblGrid>
      <w:tr w:rsidR="00067E9A" w:rsidTr="00067E9A">
        <w:trPr>
          <w:trHeight w:val="2322"/>
        </w:trPr>
        <w:tc>
          <w:tcPr>
            <w:tcW w:w="4010" w:type="dxa"/>
          </w:tcPr>
          <w:p w:rsidR="000776D6" w:rsidRDefault="00067E9A" w:rsidP="000776D6">
            <w:pPr>
              <w:tabs>
                <w:tab w:val="left" w:pos="915"/>
                <w:tab w:val="center" w:pos="4819"/>
              </w:tabs>
              <w:ind w:left="460" w:hanging="460"/>
              <w:jc w:val="both"/>
              <w:rPr>
                <w:szCs w:val="28"/>
                <w:lang w:eastAsia="en-US"/>
              </w:rPr>
            </w:pPr>
            <w:r w:rsidRPr="00067E9A">
              <w:rPr>
                <w:sz w:val="24"/>
                <w:szCs w:val="24"/>
              </w:rPr>
              <w:t xml:space="preserve"> </w:t>
            </w:r>
            <w:r w:rsidR="000776D6">
              <w:rPr>
                <w:szCs w:val="28"/>
                <w:lang w:eastAsia="en-US"/>
              </w:rPr>
              <w:t xml:space="preserve">УТВЕРЖДЕНА </w:t>
            </w:r>
          </w:p>
          <w:p w:rsidR="000776D6" w:rsidRDefault="000776D6" w:rsidP="000776D6">
            <w:pPr>
              <w:tabs>
                <w:tab w:val="left" w:pos="915"/>
                <w:tab w:val="center" w:pos="4819"/>
              </w:tabs>
              <w:jc w:val="both"/>
              <w:rPr>
                <w:szCs w:val="28"/>
                <w:lang w:eastAsia="en-US"/>
              </w:rPr>
            </w:pPr>
          </w:p>
          <w:p w:rsidR="000776D6" w:rsidRDefault="000776D6" w:rsidP="000776D6">
            <w:pPr>
              <w:tabs>
                <w:tab w:val="left" w:pos="915"/>
                <w:tab w:val="center" w:pos="4819"/>
              </w:tabs>
              <w:jc w:val="both"/>
              <w:rPr>
                <w:szCs w:val="28"/>
                <w:lang w:eastAsia="en-US"/>
              </w:rPr>
            </w:pPr>
            <w:r>
              <w:rPr>
                <w:szCs w:val="28"/>
                <w:lang w:eastAsia="en-US"/>
              </w:rPr>
              <w:t>Постановлением администрации</w:t>
            </w:r>
          </w:p>
          <w:p w:rsidR="000776D6" w:rsidRDefault="000776D6" w:rsidP="000776D6">
            <w:pPr>
              <w:tabs>
                <w:tab w:val="left" w:pos="915"/>
                <w:tab w:val="center" w:pos="4819"/>
              </w:tabs>
              <w:ind w:left="-358" w:firstLine="358"/>
              <w:jc w:val="both"/>
              <w:rPr>
                <w:szCs w:val="28"/>
                <w:lang w:eastAsia="en-US"/>
              </w:rPr>
            </w:pPr>
            <w:r>
              <w:rPr>
                <w:szCs w:val="28"/>
                <w:lang w:eastAsia="en-US"/>
              </w:rPr>
              <w:t>муниципального образования</w:t>
            </w:r>
          </w:p>
          <w:p w:rsidR="000776D6" w:rsidRDefault="000776D6" w:rsidP="000776D6">
            <w:pPr>
              <w:tabs>
                <w:tab w:val="left" w:pos="915"/>
                <w:tab w:val="center" w:pos="4819"/>
              </w:tabs>
              <w:ind w:left="-358" w:firstLine="358"/>
              <w:jc w:val="both"/>
              <w:rPr>
                <w:szCs w:val="28"/>
                <w:lang w:eastAsia="en-US"/>
              </w:rPr>
            </w:pPr>
            <w:r>
              <w:rPr>
                <w:szCs w:val="28"/>
                <w:lang w:eastAsia="en-US"/>
              </w:rPr>
              <w:t>«Баяндаевский район»</w:t>
            </w:r>
          </w:p>
          <w:p w:rsidR="00067E9A" w:rsidRDefault="00F676D7" w:rsidP="000776D6">
            <w:pPr>
              <w:rPr>
                <w:szCs w:val="28"/>
                <w:lang w:eastAsia="en-US"/>
              </w:rPr>
            </w:pPr>
            <w:r>
              <w:rPr>
                <w:szCs w:val="28"/>
                <w:lang w:eastAsia="en-US"/>
              </w:rPr>
              <w:t>от «21» марта 2022 г.№53п/22</w:t>
            </w:r>
          </w:p>
          <w:p w:rsidR="0016265C" w:rsidRDefault="0016265C" w:rsidP="000776D6">
            <w:pPr>
              <w:rPr>
                <w:szCs w:val="28"/>
                <w:lang w:eastAsia="en-US"/>
              </w:rPr>
            </w:pPr>
          </w:p>
          <w:p w:rsidR="0016265C" w:rsidRPr="00067E9A" w:rsidRDefault="0016265C" w:rsidP="000776D6">
            <w:pPr>
              <w:rPr>
                <w:b/>
                <w:sz w:val="24"/>
                <w:szCs w:val="24"/>
              </w:rPr>
            </w:pPr>
          </w:p>
        </w:tc>
      </w:tr>
    </w:tbl>
    <w:p w:rsidR="00067E9A" w:rsidRDefault="00067E9A" w:rsidP="002143A8">
      <w:pPr>
        <w:spacing w:line="276" w:lineRule="auto"/>
        <w:jc w:val="center"/>
        <w:rPr>
          <w:b/>
          <w:szCs w:val="28"/>
        </w:rPr>
      </w:pPr>
    </w:p>
    <w:p w:rsidR="002143A8" w:rsidRPr="00A16000" w:rsidRDefault="002143A8" w:rsidP="002143A8">
      <w:pPr>
        <w:spacing w:line="276" w:lineRule="auto"/>
        <w:jc w:val="center"/>
        <w:rPr>
          <w:b/>
          <w:szCs w:val="28"/>
        </w:rPr>
      </w:pPr>
      <w:r w:rsidRPr="00A16000">
        <w:rPr>
          <w:b/>
          <w:szCs w:val="28"/>
        </w:rPr>
        <w:t>ПОРЯДОК И СХЕМА УЧЕТА</w:t>
      </w:r>
      <w:bookmarkStart w:id="0" w:name="_GoBack"/>
      <w:bookmarkEnd w:id="0"/>
    </w:p>
    <w:p w:rsidR="002143A8" w:rsidRPr="00A16000" w:rsidRDefault="002143A8" w:rsidP="002143A8">
      <w:pPr>
        <w:spacing w:line="276" w:lineRule="auto"/>
        <w:jc w:val="center"/>
        <w:rPr>
          <w:b/>
          <w:szCs w:val="28"/>
        </w:rPr>
      </w:pPr>
      <w:r w:rsidRPr="00A16000">
        <w:rPr>
          <w:b/>
          <w:szCs w:val="28"/>
        </w:rPr>
        <w:t>АРХИВ</w:t>
      </w:r>
      <w:r>
        <w:rPr>
          <w:b/>
          <w:szCs w:val="28"/>
        </w:rPr>
        <w:t>НЫХ ДОКУМЕНТОВ В АРХИВНОМ СЕКТОРЕ</w:t>
      </w:r>
    </w:p>
    <w:p w:rsidR="002143A8" w:rsidRPr="00A16000" w:rsidRDefault="002143A8" w:rsidP="002143A8">
      <w:pPr>
        <w:spacing w:line="276" w:lineRule="auto"/>
        <w:jc w:val="center"/>
        <w:rPr>
          <w:b/>
          <w:szCs w:val="28"/>
        </w:rPr>
      </w:pPr>
      <w:r>
        <w:rPr>
          <w:b/>
          <w:szCs w:val="28"/>
        </w:rPr>
        <w:t>АДМИНИСТРАЦИИ  МУНИЦИПАЛЬНОГО ОБРАЗОВАНИЯ «БАЯНДАЕВСКИЙ РАЙОН»</w:t>
      </w:r>
    </w:p>
    <w:p w:rsidR="002143A8" w:rsidRPr="00A16000" w:rsidRDefault="002143A8" w:rsidP="002143A8">
      <w:pPr>
        <w:spacing w:line="360" w:lineRule="auto"/>
        <w:jc w:val="center"/>
        <w:rPr>
          <w:sz w:val="24"/>
          <w:szCs w:val="24"/>
        </w:rPr>
      </w:pPr>
    </w:p>
    <w:p w:rsidR="002143A8" w:rsidRPr="00A16000" w:rsidRDefault="002143A8" w:rsidP="002143A8">
      <w:pPr>
        <w:pStyle w:val="a3"/>
        <w:autoSpaceDE w:val="0"/>
        <w:autoSpaceDN w:val="0"/>
        <w:spacing w:after="0" w:line="360" w:lineRule="auto"/>
        <w:ind w:left="720"/>
        <w:jc w:val="both"/>
        <w:rPr>
          <w:sz w:val="26"/>
          <w:szCs w:val="26"/>
        </w:rPr>
      </w:pPr>
      <w:r w:rsidRPr="00A16000">
        <w:rPr>
          <w:sz w:val="26"/>
          <w:szCs w:val="26"/>
        </w:rPr>
        <w:t>1.ОБЩИЕ ПОЛОЖЕНИЯ</w:t>
      </w:r>
    </w:p>
    <w:p w:rsidR="002143A8" w:rsidRPr="00A16000" w:rsidRDefault="002143A8" w:rsidP="002143A8">
      <w:pPr>
        <w:spacing w:line="360" w:lineRule="auto"/>
        <w:ind w:firstLine="709"/>
        <w:jc w:val="both"/>
        <w:rPr>
          <w:bCs/>
          <w:color w:val="000000"/>
          <w:szCs w:val="28"/>
        </w:rPr>
      </w:pPr>
      <w:r w:rsidRPr="00A16000">
        <w:rPr>
          <w:bCs/>
          <w:color w:val="000000"/>
          <w:szCs w:val="28"/>
        </w:rPr>
        <w:t>1.1. Порядок и схема учета архивных документов (да</w:t>
      </w:r>
      <w:r>
        <w:rPr>
          <w:bCs/>
          <w:color w:val="000000"/>
          <w:szCs w:val="28"/>
        </w:rPr>
        <w:t xml:space="preserve">лее - Порядок) в архивном секторе </w:t>
      </w:r>
      <w:r w:rsidRPr="00A16000">
        <w:rPr>
          <w:bCs/>
          <w:color w:val="000000"/>
          <w:szCs w:val="28"/>
        </w:rPr>
        <w:t xml:space="preserve"> администрации </w:t>
      </w:r>
      <w:r>
        <w:rPr>
          <w:bCs/>
          <w:color w:val="000000"/>
          <w:szCs w:val="28"/>
        </w:rPr>
        <w:t xml:space="preserve"> муниципального образования «Баяндаевский район»</w:t>
      </w:r>
      <w:r w:rsidRPr="00A16000">
        <w:rPr>
          <w:bCs/>
          <w:color w:val="000000"/>
          <w:szCs w:val="28"/>
        </w:rPr>
        <w:t xml:space="preserve"> (далее –муниципальный архив) разработаны в соответствии с Федеральным законом от 22 октября 2004 года №125-ФЗ «Об архивном деле в Российской Федерации», Регламентом государственного учета документов Архивного фонда Российской Федерации, утвержденного приказом Государственной архивной службы России от 11.03.1997 года №11,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Федерального архивного агентства от 02.03.2020 №24 (далее – Правила).</w:t>
      </w:r>
    </w:p>
    <w:p w:rsidR="002143A8" w:rsidRPr="00A16000" w:rsidRDefault="002143A8" w:rsidP="002143A8">
      <w:pPr>
        <w:spacing w:line="360" w:lineRule="auto"/>
        <w:ind w:firstLine="709"/>
        <w:jc w:val="both"/>
        <w:rPr>
          <w:szCs w:val="28"/>
        </w:rPr>
      </w:pPr>
      <w:r w:rsidRPr="00A16000">
        <w:rPr>
          <w:bCs/>
          <w:color w:val="000000"/>
          <w:szCs w:val="28"/>
        </w:rPr>
        <w:t xml:space="preserve">1.2. </w:t>
      </w:r>
      <w:r w:rsidRPr="00A16000">
        <w:rPr>
          <w:szCs w:val="28"/>
        </w:rPr>
        <w:t xml:space="preserve">Порядок учета документов в </w:t>
      </w:r>
      <w:r>
        <w:rPr>
          <w:szCs w:val="28"/>
        </w:rPr>
        <w:t>архивном секторе администрации  муниципального образования «Баяндаевский район»  (далее – архивный сектор)</w:t>
      </w:r>
      <w:r w:rsidRPr="00A16000">
        <w:rPr>
          <w:szCs w:val="28"/>
        </w:rPr>
        <w:t xml:space="preserve">: </w:t>
      </w:r>
    </w:p>
    <w:p w:rsidR="002143A8" w:rsidRPr="00A16000" w:rsidRDefault="002143A8" w:rsidP="002143A8">
      <w:pPr>
        <w:spacing w:line="360" w:lineRule="auto"/>
        <w:ind w:firstLine="709"/>
        <w:jc w:val="both"/>
        <w:rPr>
          <w:szCs w:val="28"/>
        </w:rPr>
      </w:pPr>
      <w:r w:rsidRPr="00A16000">
        <w:rPr>
          <w:szCs w:val="28"/>
        </w:rPr>
        <w:t xml:space="preserve">определяет состав учетных документов и учетных баз данных, ведущихся в </w:t>
      </w:r>
      <w:r>
        <w:rPr>
          <w:szCs w:val="28"/>
        </w:rPr>
        <w:t>архивном отделе</w:t>
      </w:r>
      <w:r w:rsidRPr="00A16000">
        <w:rPr>
          <w:szCs w:val="28"/>
        </w:rPr>
        <w:t>, их целевое назначение и требования к ведению;</w:t>
      </w:r>
    </w:p>
    <w:p w:rsidR="002143A8" w:rsidRDefault="002143A8" w:rsidP="002143A8">
      <w:pPr>
        <w:spacing w:line="360" w:lineRule="auto"/>
        <w:ind w:firstLine="709"/>
        <w:jc w:val="both"/>
        <w:rPr>
          <w:szCs w:val="28"/>
        </w:rPr>
      </w:pPr>
      <w:r w:rsidRPr="00A16000">
        <w:rPr>
          <w:szCs w:val="28"/>
        </w:rPr>
        <w:t>закрепляет последовательность работ по учету документов Архивного фонда Российской Федерации (далее – АФ РФ);</w:t>
      </w:r>
    </w:p>
    <w:p w:rsidR="001E557E" w:rsidRDefault="001E557E" w:rsidP="002143A8">
      <w:pPr>
        <w:spacing w:line="360" w:lineRule="auto"/>
        <w:ind w:firstLine="709"/>
        <w:jc w:val="both"/>
        <w:rPr>
          <w:szCs w:val="28"/>
        </w:rPr>
      </w:pPr>
    </w:p>
    <w:p w:rsidR="001E557E" w:rsidRPr="00A16000" w:rsidRDefault="001E557E" w:rsidP="002143A8">
      <w:pPr>
        <w:spacing w:line="360" w:lineRule="auto"/>
        <w:ind w:firstLine="709"/>
        <w:jc w:val="both"/>
        <w:rPr>
          <w:szCs w:val="28"/>
        </w:rPr>
      </w:pPr>
    </w:p>
    <w:p w:rsidR="002143A8" w:rsidRPr="002358B5" w:rsidRDefault="002143A8" w:rsidP="002143A8">
      <w:pPr>
        <w:spacing w:line="360" w:lineRule="auto"/>
        <w:ind w:firstLine="709"/>
        <w:jc w:val="both"/>
        <w:rPr>
          <w:szCs w:val="28"/>
        </w:rPr>
      </w:pPr>
      <w:r w:rsidRPr="00A16000">
        <w:rPr>
          <w:szCs w:val="28"/>
        </w:rPr>
        <w:t xml:space="preserve">определяет и закрепляет ответственность руководителя </w:t>
      </w:r>
      <w:r>
        <w:rPr>
          <w:szCs w:val="28"/>
        </w:rPr>
        <w:t>архивного отдела</w:t>
      </w:r>
      <w:r w:rsidRPr="00A16000">
        <w:rPr>
          <w:szCs w:val="28"/>
        </w:rPr>
        <w:t xml:space="preserve"> за создание, ведение и хранение учетных документов.</w:t>
      </w:r>
    </w:p>
    <w:p w:rsidR="002143A8" w:rsidRPr="00A16000" w:rsidRDefault="002143A8" w:rsidP="002143A8">
      <w:pPr>
        <w:pStyle w:val="a5"/>
        <w:spacing w:before="0" w:beforeAutospacing="0" w:after="0" w:afterAutospacing="0" w:line="360" w:lineRule="auto"/>
        <w:ind w:firstLine="709"/>
        <w:jc w:val="both"/>
        <w:rPr>
          <w:sz w:val="28"/>
          <w:szCs w:val="28"/>
          <w:lang w:val="ru-RU"/>
        </w:rPr>
      </w:pPr>
      <w:r w:rsidRPr="00A16000">
        <w:rPr>
          <w:sz w:val="28"/>
          <w:szCs w:val="28"/>
          <w:lang w:val="ru-RU"/>
        </w:rPr>
        <w:t>1.3. Учету подлежат:</w:t>
      </w:r>
    </w:p>
    <w:p w:rsidR="002143A8" w:rsidRPr="00A16000" w:rsidRDefault="002143A8" w:rsidP="002143A8">
      <w:pPr>
        <w:pStyle w:val="a5"/>
        <w:spacing w:before="0" w:beforeAutospacing="0" w:after="0" w:afterAutospacing="0" w:line="360" w:lineRule="auto"/>
        <w:ind w:firstLine="709"/>
        <w:jc w:val="both"/>
        <w:rPr>
          <w:sz w:val="28"/>
          <w:szCs w:val="28"/>
          <w:lang w:val="ru-RU"/>
        </w:rPr>
      </w:pPr>
      <w:r w:rsidRPr="00A16000">
        <w:rPr>
          <w:sz w:val="28"/>
          <w:szCs w:val="28"/>
          <w:lang w:val="ru-RU"/>
        </w:rPr>
        <w:t xml:space="preserve">хранящиеся в </w:t>
      </w:r>
      <w:r w:rsidRPr="00A37A46">
        <w:rPr>
          <w:sz w:val="28"/>
          <w:szCs w:val="28"/>
          <w:lang w:val="ru-RU"/>
        </w:rPr>
        <w:t>архивном отделе</w:t>
      </w:r>
      <w:r w:rsidRPr="00A16000">
        <w:rPr>
          <w:sz w:val="28"/>
          <w:szCs w:val="28"/>
          <w:lang w:val="ru-RU"/>
        </w:rPr>
        <w:t xml:space="preserve"> архивные документы, в том числе неописанные и непрофильные, описи дел;</w:t>
      </w:r>
    </w:p>
    <w:p w:rsidR="002143A8" w:rsidRPr="00A16000" w:rsidRDefault="002143A8" w:rsidP="002143A8">
      <w:pPr>
        <w:pStyle w:val="a5"/>
        <w:spacing w:before="0" w:beforeAutospacing="0" w:after="0" w:afterAutospacing="0" w:line="360" w:lineRule="auto"/>
        <w:ind w:firstLine="709"/>
        <w:jc w:val="both"/>
        <w:rPr>
          <w:sz w:val="28"/>
          <w:szCs w:val="28"/>
          <w:lang w:val="ru-RU"/>
        </w:rPr>
      </w:pPr>
      <w:r w:rsidRPr="00A16000">
        <w:rPr>
          <w:sz w:val="28"/>
          <w:szCs w:val="28"/>
          <w:lang w:val="ru-RU"/>
        </w:rPr>
        <w:t xml:space="preserve">хранящиеся в источниках комплектования </w:t>
      </w:r>
      <w:r w:rsidRPr="00A37A46">
        <w:rPr>
          <w:sz w:val="28"/>
          <w:szCs w:val="28"/>
          <w:lang w:val="ru-RU"/>
        </w:rPr>
        <w:t>архивного отдела</w:t>
      </w:r>
      <w:r w:rsidRPr="00A37A46">
        <w:rPr>
          <w:szCs w:val="28"/>
          <w:lang w:val="ru-RU"/>
        </w:rPr>
        <w:t xml:space="preserve"> </w:t>
      </w:r>
      <w:r w:rsidRPr="00A16000">
        <w:rPr>
          <w:sz w:val="28"/>
          <w:szCs w:val="28"/>
          <w:lang w:val="ru-RU"/>
        </w:rPr>
        <w:t>документы Архивного фонда Российской Федерации и документы по личному составу.</w:t>
      </w:r>
    </w:p>
    <w:p w:rsidR="002143A8" w:rsidRPr="00A16000" w:rsidRDefault="002143A8" w:rsidP="002143A8">
      <w:pPr>
        <w:pStyle w:val="a5"/>
        <w:spacing w:before="0" w:beforeAutospacing="0" w:after="0" w:afterAutospacing="0" w:line="360" w:lineRule="auto"/>
        <w:ind w:firstLine="709"/>
        <w:jc w:val="both"/>
        <w:rPr>
          <w:sz w:val="28"/>
          <w:szCs w:val="28"/>
          <w:lang w:val="ru-RU"/>
        </w:rPr>
      </w:pPr>
      <w:r w:rsidRPr="00A16000">
        <w:rPr>
          <w:sz w:val="28"/>
          <w:szCs w:val="28"/>
          <w:lang w:val="ru-RU"/>
        </w:rPr>
        <w:t xml:space="preserve">Архивные документы учитываются в </w:t>
      </w:r>
      <w:r>
        <w:rPr>
          <w:sz w:val="28"/>
          <w:szCs w:val="28"/>
          <w:lang w:val="ru-RU"/>
        </w:rPr>
        <w:t>архивном отделе</w:t>
      </w:r>
      <w:r w:rsidRPr="00A16000">
        <w:rPr>
          <w:sz w:val="28"/>
          <w:szCs w:val="28"/>
          <w:lang w:val="ru-RU"/>
        </w:rPr>
        <w:t xml:space="preserve"> по фондам (объединенным архивным фондам, архивным коллекциям) и единицам хранения, а также единицам учета (для аудиовизуальных документов). </w:t>
      </w:r>
    </w:p>
    <w:p w:rsidR="002143A8" w:rsidRDefault="002143A8" w:rsidP="002143A8">
      <w:pPr>
        <w:pStyle w:val="a5"/>
        <w:spacing w:before="0" w:beforeAutospacing="0" w:after="0" w:afterAutospacing="0" w:line="360" w:lineRule="auto"/>
        <w:ind w:firstLine="709"/>
        <w:jc w:val="both"/>
        <w:rPr>
          <w:sz w:val="28"/>
          <w:szCs w:val="28"/>
          <w:lang w:val="ru-RU"/>
        </w:rPr>
      </w:pPr>
      <w:r w:rsidRPr="00A16000">
        <w:rPr>
          <w:sz w:val="28"/>
          <w:szCs w:val="28"/>
          <w:lang w:val="ru-RU"/>
        </w:rPr>
        <w:t>Полнота и достоверность учета достигается проведением комплекса мероприятий, обеспечивающих строгое соблюдение порядка ведения учетных документов, отражение в них фактического количества, состава и состояния хранящихся в архиве документов.</w:t>
      </w:r>
    </w:p>
    <w:p w:rsidR="002143A8" w:rsidRPr="00A16000" w:rsidRDefault="002143A8" w:rsidP="002143A8">
      <w:pPr>
        <w:pStyle w:val="a5"/>
        <w:spacing w:before="0" w:beforeAutospacing="0" w:after="0" w:afterAutospacing="0" w:line="360" w:lineRule="auto"/>
        <w:ind w:firstLine="709"/>
        <w:jc w:val="both"/>
        <w:rPr>
          <w:sz w:val="28"/>
          <w:szCs w:val="28"/>
          <w:lang w:val="ru-RU"/>
        </w:rPr>
      </w:pPr>
      <w:r w:rsidRPr="00A16000">
        <w:rPr>
          <w:sz w:val="28"/>
          <w:szCs w:val="28"/>
          <w:lang w:val="ru-RU"/>
        </w:rPr>
        <w:t>Учет архивных документов ведется как в традиционном, так и автоматизированном режимах.</w:t>
      </w:r>
    </w:p>
    <w:p w:rsidR="002143A8" w:rsidRPr="002358B5" w:rsidRDefault="002143A8" w:rsidP="002143A8">
      <w:pPr>
        <w:spacing w:line="360" w:lineRule="auto"/>
        <w:ind w:firstLine="709"/>
        <w:jc w:val="both"/>
        <w:rPr>
          <w:szCs w:val="28"/>
        </w:rPr>
      </w:pPr>
      <w:r w:rsidRPr="00A16000">
        <w:rPr>
          <w:szCs w:val="28"/>
        </w:rPr>
        <w:t>Основой учета архивных документов является единая система регистрации архивных фондов, коллекций, единиц хранения, обеспечивающая организационную упорядоченность, идентификацию и возможность адресного поиска документов.</w:t>
      </w:r>
    </w:p>
    <w:p w:rsidR="002143A8" w:rsidRDefault="002143A8" w:rsidP="002143A8">
      <w:pPr>
        <w:spacing w:line="360" w:lineRule="auto"/>
        <w:ind w:firstLine="709"/>
        <w:jc w:val="both"/>
        <w:rPr>
          <w:szCs w:val="28"/>
        </w:rPr>
      </w:pPr>
      <w:r w:rsidRPr="00A16000">
        <w:rPr>
          <w:szCs w:val="28"/>
        </w:rPr>
        <w:t>1.</w:t>
      </w:r>
      <w:r>
        <w:rPr>
          <w:szCs w:val="28"/>
        </w:rPr>
        <w:t>3</w:t>
      </w:r>
      <w:r w:rsidRPr="00A16000">
        <w:rPr>
          <w:szCs w:val="28"/>
        </w:rPr>
        <w:t>. Порядок и схема учета документов в муниципальном архиве, является внутренним нормативным актом и утверждается постановлением</w:t>
      </w:r>
      <w:r>
        <w:rPr>
          <w:szCs w:val="28"/>
        </w:rPr>
        <w:t xml:space="preserve"> </w:t>
      </w:r>
      <w:r w:rsidRPr="00A16000">
        <w:rPr>
          <w:szCs w:val="28"/>
        </w:rPr>
        <w:t xml:space="preserve"> администрации </w:t>
      </w:r>
      <w:r>
        <w:rPr>
          <w:szCs w:val="28"/>
        </w:rPr>
        <w:t xml:space="preserve"> муниципального образования «Баяндаевский район».</w:t>
      </w:r>
    </w:p>
    <w:p w:rsidR="002143A8" w:rsidRPr="002358B5" w:rsidRDefault="002143A8" w:rsidP="002143A8">
      <w:pPr>
        <w:spacing w:line="360" w:lineRule="auto"/>
        <w:ind w:firstLine="709"/>
        <w:jc w:val="center"/>
        <w:rPr>
          <w:szCs w:val="28"/>
        </w:rPr>
      </w:pPr>
    </w:p>
    <w:p w:rsidR="002143A8" w:rsidRPr="00A16000" w:rsidRDefault="002143A8" w:rsidP="002143A8">
      <w:pPr>
        <w:spacing w:line="360" w:lineRule="auto"/>
        <w:ind w:firstLine="708"/>
        <w:jc w:val="both"/>
      </w:pPr>
      <w:r w:rsidRPr="00621BB2">
        <w:rPr>
          <w:szCs w:val="28"/>
        </w:rPr>
        <w:t>2</w:t>
      </w:r>
      <w:r w:rsidRPr="00A16000">
        <w:rPr>
          <w:szCs w:val="28"/>
        </w:rPr>
        <w:t>.</w:t>
      </w:r>
      <w:r w:rsidRPr="00A16000">
        <w:t xml:space="preserve"> СОСТАВ УЧЕТНЫХ ДОКУМЕНТОВ</w:t>
      </w:r>
    </w:p>
    <w:p w:rsidR="002143A8" w:rsidRPr="00621BB2" w:rsidRDefault="002143A8" w:rsidP="002143A8">
      <w:pPr>
        <w:spacing w:line="360" w:lineRule="auto"/>
        <w:ind w:firstLine="709"/>
        <w:jc w:val="both"/>
        <w:rPr>
          <w:szCs w:val="28"/>
        </w:rPr>
      </w:pPr>
      <w:r>
        <w:t xml:space="preserve">2.1. </w:t>
      </w:r>
      <w:r w:rsidRPr="00621BB2">
        <w:t xml:space="preserve">Состав обязательных учетных документов </w:t>
      </w:r>
      <w:r>
        <w:t>архивного сектора,</w:t>
      </w:r>
      <w:r w:rsidRPr="00621BB2">
        <w:rPr>
          <w:szCs w:val="28"/>
        </w:rPr>
        <w:t xml:space="preserve"> ведущи</w:t>
      </w:r>
      <w:r>
        <w:rPr>
          <w:szCs w:val="28"/>
        </w:rPr>
        <w:t>х</w:t>
      </w:r>
      <w:r w:rsidRPr="00621BB2">
        <w:rPr>
          <w:szCs w:val="28"/>
        </w:rPr>
        <w:t>ся на бумажном носителе</w:t>
      </w:r>
      <w:r>
        <w:rPr>
          <w:szCs w:val="28"/>
        </w:rPr>
        <w:t xml:space="preserve"> </w:t>
      </w:r>
      <w:r w:rsidRPr="00621BB2">
        <w:rPr>
          <w:szCs w:val="28"/>
        </w:rPr>
        <w:t>(кроме паспорта архивохранилища), в соответствии с порядком государственного учета документов Архивного фонда Российской Федерации</w:t>
      </w:r>
      <w:r>
        <w:rPr>
          <w:szCs w:val="28"/>
        </w:rPr>
        <w:t>, включает:</w:t>
      </w:r>
    </w:p>
    <w:p w:rsidR="002143A8" w:rsidRPr="00621BB2" w:rsidRDefault="002143A8" w:rsidP="002143A8">
      <w:pPr>
        <w:pStyle w:val="a6"/>
        <w:spacing w:line="360" w:lineRule="auto"/>
        <w:jc w:val="both"/>
        <w:rPr>
          <w:szCs w:val="28"/>
        </w:rPr>
      </w:pPr>
      <w:r w:rsidRPr="00621BB2">
        <w:rPr>
          <w:szCs w:val="28"/>
        </w:rPr>
        <w:t>книга учета поступлений документов;</w:t>
      </w:r>
    </w:p>
    <w:p w:rsidR="002143A8" w:rsidRPr="00621BB2" w:rsidRDefault="002143A8" w:rsidP="002143A8">
      <w:pPr>
        <w:pStyle w:val="a6"/>
        <w:spacing w:line="360" w:lineRule="auto"/>
        <w:jc w:val="both"/>
        <w:rPr>
          <w:szCs w:val="28"/>
        </w:rPr>
      </w:pPr>
      <w:r w:rsidRPr="00621BB2">
        <w:rPr>
          <w:szCs w:val="28"/>
        </w:rPr>
        <w:t>список фондов;</w:t>
      </w:r>
    </w:p>
    <w:p w:rsidR="002143A8" w:rsidRDefault="002143A8" w:rsidP="002143A8">
      <w:pPr>
        <w:pStyle w:val="a6"/>
        <w:spacing w:line="360" w:lineRule="auto"/>
        <w:jc w:val="both"/>
        <w:rPr>
          <w:szCs w:val="28"/>
        </w:rPr>
      </w:pPr>
      <w:r w:rsidRPr="00621BB2">
        <w:rPr>
          <w:szCs w:val="28"/>
        </w:rPr>
        <w:t>лист фонда;</w:t>
      </w:r>
    </w:p>
    <w:p w:rsidR="001E557E" w:rsidRPr="00621BB2" w:rsidRDefault="001E557E" w:rsidP="002143A8">
      <w:pPr>
        <w:pStyle w:val="a6"/>
        <w:spacing w:line="360" w:lineRule="auto"/>
        <w:jc w:val="both"/>
        <w:rPr>
          <w:szCs w:val="28"/>
        </w:rPr>
      </w:pPr>
    </w:p>
    <w:p w:rsidR="002143A8" w:rsidRPr="00621BB2" w:rsidRDefault="002143A8" w:rsidP="002143A8">
      <w:pPr>
        <w:pStyle w:val="a6"/>
        <w:spacing w:line="360" w:lineRule="auto"/>
        <w:jc w:val="both"/>
        <w:rPr>
          <w:szCs w:val="28"/>
        </w:rPr>
      </w:pPr>
      <w:r w:rsidRPr="00621BB2">
        <w:rPr>
          <w:szCs w:val="28"/>
        </w:rPr>
        <w:t xml:space="preserve">опись дел, документов; </w:t>
      </w:r>
    </w:p>
    <w:p w:rsidR="002143A8" w:rsidRPr="00621BB2" w:rsidRDefault="002143A8" w:rsidP="002143A8">
      <w:pPr>
        <w:pStyle w:val="a6"/>
        <w:spacing w:line="360" w:lineRule="auto"/>
        <w:jc w:val="both"/>
        <w:rPr>
          <w:szCs w:val="28"/>
        </w:rPr>
      </w:pPr>
      <w:r w:rsidRPr="00621BB2">
        <w:rPr>
          <w:szCs w:val="28"/>
        </w:rPr>
        <w:t xml:space="preserve">реестр описей дел, документов; </w:t>
      </w:r>
    </w:p>
    <w:p w:rsidR="002143A8" w:rsidRPr="00621BB2" w:rsidRDefault="002143A8" w:rsidP="002143A8">
      <w:pPr>
        <w:pStyle w:val="a6"/>
        <w:spacing w:line="360" w:lineRule="auto"/>
        <w:jc w:val="both"/>
        <w:rPr>
          <w:szCs w:val="28"/>
        </w:rPr>
      </w:pPr>
      <w:r w:rsidRPr="00621BB2">
        <w:rPr>
          <w:szCs w:val="28"/>
        </w:rPr>
        <w:t>паспорт архива для обеспечения государственного централизованного учета архивных фондов и архивных документов;</w:t>
      </w:r>
    </w:p>
    <w:p w:rsidR="002143A8" w:rsidRPr="00621BB2" w:rsidRDefault="002143A8" w:rsidP="002143A8">
      <w:pPr>
        <w:pStyle w:val="a6"/>
        <w:spacing w:line="360" w:lineRule="auto"/>
        <w:jc w:val="both"/>
        <w:rPr>
          <w:szCs w:val="28"/>
        </w:rPr>
      </w:pPr>
      <w:r w:rsidRPr="00621BB2">
        <w:rPr>
          <w:szCs w:val="28"/>
        </w:rPr>
        <w:t xml:space="preserve">паспорт архивохранилища; </w:t>
      </w:r>
    </w:p>
    <w:p w:rsidR="002143A8" w:rsidRPr="00621BB2" w:rsidRDefault="002143A8" w:rsidP="002143A8">
      <w:pPr>
        <w:pStyle w:val="a6"/>
        <w:spacing w:line="360" w:lineRule="auto"/>
        <w:jc w:val="both"/>
        <w:rPr>
          <w:szCs w:val="28"/>
        </w:rPr>
      </w:pPr>
      <w:r w:rsidRPr="00621BB2">
        <w:rPr>
          <w:szCs w:val="28"/>
        </w:rPr>
        <w:t xml:space="preserve">дело фонда; </w:t>
      </w:r>
    </w:p>
    <w:p w:rsidR="002143A8" w:rsidRPr="00621BB2" w:rsidRDefault="002143A8" w:rsidP="002143A8">
      <w:pPr>
        <w:pStyle w:val="a6"/>
        <w:spacing w:line="360" w:lineRule="auto"/>
        <w:jc w:val="both"/>
        <w:rPr>
          <w:szCs w:val="28"/>
        </w:rPr>
      </w:pPr>
      <w:r w:rsidRPr="00621BB2">
        <w:rPr>
          <w:szCs w:val="28"/>
        </w:rPr>
        <w:t>лист-заверитель дела;</w:t>
      </w:r>
    </w:p>
    <w:p w:rsidR="002143A8" w:rsidRPr="00621BB2" w:rsidRDefault="002143A8" w:rsidP="002143A8">
      <w:pPr>
        <w:pStyle w:val="a5"/>
        <w:spacing w:before="0" w:beforeAutospacing="0" w:after="0" w:afterAutospacing="0" w:line="360" w:lineRule="auto"/>
        <w:ind w:left="720"/>
        <w:jc w:val="both"/>
        <w:rPr>
          <w:color w:val="000000"/>
          <w:sz w:val="28"/>
          <w:szCs w:val="28"/>
          <w:lang w:val="ru-RU"/>
        </w:rPr>
      </w:pPr>
      <w:r w:rsidRPr="00621BB2">
        <w:rPr>
          <w:color w:val="000000"/>
          <w:sz w:val="28"/>
          <w:szCs w:val="28"/>
          <w:lang w:val="ru-RU"/>
        </w:rPr>
        <w:t>внутренняя опись документов.</w:t>
      </w:r>
    </w:p>
    <w:p w:rsidR="002143A8" w:rsidRPr="00981EBA" w:rsidRDefault="002143A8" w:rsidP="002143A8">
      <w:pPr>
        <w:pStyle w:val="a6"/>
        <w:spacing w:line="360" w:lineRule="auto"/>
        <w:ind w:left="0" w:firstLine="720"/>
        <w:jc w:val="both"/>
        <w:rPr>
          <w:szCs w:val="28"/>
        </w:rPr>
      </w:pPr>
      <w:r w:rsidRPr="00621BB2">
        <w:rPr>
          <w:szCs w:val="28"/>
        </w:rPr>
        <w:t>Обязательными учетными документами также являются: опись единиц хранения научно-технической документации, описи фотодокументов, фотоальбомов, опись видеодокументов, лист учета аудиовизуальных документов, дело сдатчика документов, опись электронных дел, документов, книга учета носителей электронного фонда пользования.</w:t>
      </w:r>
    </w:p>
    <w:p w:rsidR="002143A8" w:rsidRPr="00621BB2" w:rsidRDefault="002143A8" w:rsidP="002143A8">
      <w:pPr>
        <w:spacing w:line="360" w:lineRule="auto"/>
        <w:ind w:firstLine="709"/>
        <w:jc w:val="both"/>
        <w:rPr>
          <w:szCs w:val="28"/>
        </w:rPr>
      </w:pPr>
      <w:r w:rsidRPr="00621BB2">
        <w:rPr>
          <w:szCs w:val="28"/>
        </w:rP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2143A8" w:rsidRPr="00621BB2" w:rsidRDefault="002143A8" w:rsidP="002143A8">
      <w:pPr>
        <w:pStyle w:val="a6"/>
        <w:spacing w:line="360" w:lineRule="auto"/>
        <w:ind w:left="709"/>
        <w:jc w:val="both"/>
        <w:rPr>
          <w:szCs w:val="28"/>
        </w:rPr>
      </w:pPr>
      <w:r>
        <w:rPr>
          <w:szCs w:val="28"/>
        </w:rPr>
        <w:t xml:space="preserve">2.2. </w:t>
      </w:r>
      <w:r w:rsidRPr="00621BB2">
        <w:rPr>
          <w:szCs w:val="28"/>
        </w:rPr>
        <w:t>Состав документов централизованного учета:</w:t>
      </w:r>
    </w:p>
    <w:p w:rsidR="002143A8" w:rsidRPr="00621BB2" w:rsidRDefault="002143A8" w:rsidP="002143A8">
      <w:pPr>
        <w:pStyle w:val="a6"/>
        <w:spacing w:line="360" w:lineRule="auto"/>
        <w:ind w:left="709"/>
        <w:jc w:val="both"/>
        <w:rPr>
          <w:szCs w:val="28"/>
        </w:rPr>
      </w:pPr>
      <w:r w:rsidRPr="00621BB2">
        <w:rPr>
          <w:szCs w:val="28"/>
        </w:rPr>
        <w:t>паспорт архива на 01</w:t>
      </w:r>
      <w:r>
        <w:rPr>
          <w:szCs w:val="28"/>
        </w:rPr>
        <w:t>.01.,</w:t>
      </w:r>
    </w:p>
    <w:p w:rsidR="002143A8" w:rsidRPr="00621BB2" w:rsidRDefault="002143A8" w:rsidP="002143A8">
      <w:pPr>
        <w:pStyle w:val="a6"/>
        <w:spacing w:line="360" w:lineRule="auto"/>
        <w:ind w:left="709"/>
        <w:jc w:val="both"/>
        <w:rPr>
          <w:szCs w:val="28"/>
        </w:rPr>
      </w:pPr>
      <w:r w:rsidRPr="00621BB2">
        <w:rPr>
          <w:szCs w:val="28"/>
        </w:rPr>
        <w:t>карточка фонда,</w:t>
      </w:r>
    </w:p>
    <w:p w:rsidR="002143A8" w:rsidRPr="00621BB2" w:rsidRDefault="002143A8" w:rsidP="002143A8">
      <w:pPr>
        <w:pStyle w:val="a6"/>
        <w:spacing w:line="360" w:lineRule="auto"/>
        <w:ind w:left="709"/>
        <w:jc w:val="both"/>
        <w:rPr>
          <w:szCs w:val="28"/>
        </w:rPr>
      </w:pPr>
      <w:r w:rsidRPr="00621BB2">
        <w:rPr>
          <w:szCs w:val="28"/>
        </w:rPr>
        <w:t>сведения об изменениях в составе и объеме фондов на 01 января.</w:t>
      </w:r>
    </w:p>
    <w:p w:rsidR="002143A8" w:rsidRDefault="002143A8" w:rsidP="002143A8">
      <w:pPr>
        <w:pStyle w:val="a6"/>
        <w:spacing w:line="360" w:lineRule="auto"/>
        <w:ind w:left="0" w:firstLine="709"/>
        <w:jc w:val="both"/>
        <w:rPr>
          <w:color w:val="000000"/>
          <w:szCs w:val="28"/>
        </w:rPr>
      </w:pPr>
      <w:r w:rsidRPr="00621BB2">
        <w:rPr>
          <w:color w:val="000000"/>
          <w:szCs w:val="28"/>
        </w:rPr>
        <w:t>2.</w:t>
      </w:r>
      <w:r>
        <w:rPr>
          <w:color w:val="000000"/>
          <w:szCs w:val="28"/>
        </w:rPr>
        <w:t>3</w:t>
      </w:r>
      <w:r w:rsidRPr="00621BB2">
        <w:rPr>
          <w:color w:val="000000"/>
          <w:szCs w:val="28"/>
        </w:rPr>
        <w:t>. Состав вспомогательных учетных документов:</w:t>
      </w:r>
    </w:p>
    <w:p w:rsidR="002143A8" w:rsidRPr="00FF27D1" w:rsidRDefault="002143A8" w:rsidP="002143A8">
      <w:pPr>
        <w:pStyle w:val="a6"/>
        <w:spacing w:line="360" w:lineRule="auto"/>
        <w:ind w:left="0" w:firstLine="709"/>
        <w:jc w:val="both"/>
        <w:rPr>
          <w:color w:val="000000"/>
          <w:szCs w:val="28"/>
        </w:rPr>
      </w:pPr>
      <w:r w:rsidRPr="00FF27D1">
        <w:rPr>
          <w:color w:val="000000"/>
          <w:szCs w:val="28"/>
        </w:rPr>
        <w:t xml:space="preserve">книга выдачи дел из архивохранилища во временное пользование; </w:t>
      </w:r>
    </w:p>
    <w:p w:rsidR="002143A8" w:rsidRPr="00FF27D1" w:rsidRDefault="002143A8" w:rsidP="002143A8">
      <w:pPr>
        <w:pStyle w:val="a6"/>
        <w:spacing w:line="360" w:lineRule="auto"/>
        <w:ind w:left="0" w:firstLine="709"/>
        <w:jc w:val="both"/>
        <w:rPr>
          <w:color w:val="000000"/>
          <w:szCs w:val="28"/>
        </w:rPr>
      </w:pPr>
      <w:r w:rsidRPr="00FF27D1">
        <w:rPr>
          <w:color w:val="000000"/>
          <w:szCs w:val="28"/>
        </w:rPr>
        <w:t xml:space="preserve">книга учета посещений пользователями читального зала (рабочего кабинета - далее «читальный зал»); </w:t>
      </w:r>
    </w:p>
    <w:p w:rsidR="002143A8" w:rsidRPr="00FF27D1" w:rsidRDefault="002143A8" w:rsidP="002143A8">
      <w:pPr>
        <w:pStyle w:val="a6"/>
        <w:spacing w:line="360" w:lineRule="auto"/>
        <w:ind w:left="0" w:firstLine="709"/>
        <w:jc w:val="both"/>
        <w:rPr>
          <w:color w:val="000000"/>
          <w:szCs w:val="28"/>
        </w:rPr>
      </w:pPr>
      <w:r w:rsidRPr="00FF27D1">
        <w:rPr>
          <w:color w:val="000000"/>
          <w:szCs w:val="28"/>
        </w:rPr>
        <w:t xml:space="preserve">книга регистрации личных дел пользователей; </w:t>
      </w:r>
    </w:p>
    <w:p w:rsidR="002143A8" w:rsidRPr="00FF27D1" w:rsidRDefault="002143A8" w:rsidP="002143A8">
      <w:pPr>
        <w:pStyle w:val="a6"/>
        <w:spacing w:line="360" w:lineRule="auto"/>
        <w:ind w:left="0" w:firstLine="709"/>
        <w:jc w:val="both"/>
        <w:rPr>
          <w:szCs w:val="28"/>
        </w:rPr>
      </w:pPr>
      <w:r w:rsidRPr="00FF27D1">
        <w:rPr>
          <w:szCs w:val="28"/>
        </w:rPr>
        <w:t xml:space="preserve">книга учет и описания фотодокументов; </w:t>
      </w:r>
    </w:p>
    <w:p w:rsidR="002143A8" w:rsidRPr="00FF27D1" w:rsidRDefault="002143A8" w:rsidP="002143A8">
      <w:pPr>
        <w:pStyle w:val="a6"/>
        <w:spacing w:line="360" w:lineRule="auto"/>
        <w:ind w:left="708"/>
        <w:jc w:val="both"/>
        <w:rPr>
          <w:szCs w:val="28"/>
        </w:rPr>
      </w:pPr>
      <w:r w:rsidRPr="00FF27D1">
        <w:rPr>
          <w:szCs w:val="28"/>
        </w:rPr>
        <w:t>2.</w:t>
      </w:r>
      <w:r>
        <w:rPr>
          <w:szCs w:val="28"/>
        </w:rPr>
        <w:t>4</w:t>
      </w:r>
      <w:r w:rsidRPr="00FF27D1">
        <w:rPr>
          <w:szCs w:val="28"/>
        </w:rPr>
        <w:t xml:space="preserve">. </w:t>
      </w:r>
      <w:r>
        <w:rPr>
          <w:szCs w:val="28"/>
        </w:rPr>
        <w:t>О</w:t>
      </w:r>
      <w:r w:rsidRPr="00FF27D1">
        <w:rPr>
          <w:szCs w:val="28"/>
        </w:rPr>
        <w:t>сновные учетные документы архивохранилища:</w:t>
      </w:r>
    </w:p>
    <w:p w:rsidR="002143A8" w:rsidRPr="00FF27D1" w:rsidRDefault="002143A8" w:rsidP="002143A8">
      <w:pPr>
        <w:pStyle w:val="a6"/>
        <w:spacing w:line="360" w:lineRule="auto"/>
        <w:ind w:left="0" w:firstLine="720"/>
        <w:jc w:val="both"/>
        <w:rPr>
          <w:szCs w:val="28"/>
        </w:rPr>
      </w:pPr>
      <w:r w:rsidRPr="00FF27D1">
        <w:rPr>
          <w:szCs w:val="28"/>
        </w:rPr>
        <w:t>план (схема) размещения архивных фондов по архивохранилищу,</w:t>
      </w:r>
    </w:p>
    <w:p w:rsidR="002143A8" w:rsidRPr="00FF27D1" w:rsidRDefault="002143A8" w:rsidP="002143A8">
      <w:pPr>
        <w:pStyle w:val="a6"/>
        <w:spacing w:line="360" w:lineRule="auto"/>
        <w:jc w:val="both"/>
        <w:rPr>
          <w:szCs w:val="28"/>
        </w:rPr>
      </w:pPr>
      <w:r w:rsidRPr="00FF27D1">
        <w:rPr>
          <w:szCs w:val="28"/>
        </w:rPr>
        <w:t>карточка постеллажного топографического указателя,</w:t>
      </w:r>
    </w:p>
    <w:p w:rsidR="002143A8" w:rsidRDefault="002143A8" w:rsidP="002143A8">
      <w:pPr>
        <w:pStyle w:val="a6"/>
        <w:spacing w:line="360" w:lineRule="auto"/>
        <w:jc w:val="both"/>
        <w:rPr>
          <w:szCs w:val="28"/>
        </w:rPr>
      </w:pPr>
      <w:r w:rsidRPr="00FF27D1">
        <w:rPr>
          <w:szCs w:val="28"/>
        </w:rPr>
        <w:t>карточка пофондового топографического указателя.</w:t>
      </w:r>
    </w:p>
    <w:p w:rsidR="001E557E" w:rsidRDefault="001E557E" w:rsidP="002143A8">
      <w:pPr>
        <w:pStyle w:val="a6"/>
        <w:spacing w:line="360" w:lineRule="auto"/>
        <w:jc w:val="both"/>
        <w:rPr>
          <w:szCs w:val="28"/>
        </w:rPr>
      </w:pPr>
    </w:p>
    <w:p w:rsidR="001E557E" w:rsidRDefault="001E557E" w:rsidP="002143A8">
      <w:pPr>
        <w:pStyle w:val="a6"/>
        <w:spacing w:line="360" w:lineRule="auto"/>
        <w:jc w:val="both"/>
        <w:rPr>
          <w:szCs w:val="28"/>
        </w:rPr>
      </w:pPr>
    </w:p>
    <w:p w:rsidR="002143A8" w:rsidRDefault="002143A8" w:rsidP="002143A8">
      <w:pPr>
        <w:spacing w:line="360" w:lineRule="auto"/>
        <w:jc w:val="both"/>
        <w:rPr>
          <w:szCs w:val="28"/>
        </w:rPr>
      </w:pPr>
      <w:r>
        <w:rPr>
          <w:szCs w:val="28"/>
        </w:rPr>
        <w:lastRenderedPageBreak/>
        <w:tab/>
      </w:r>
    </w:p>
    <w:p w:rsidR="002143A8" w:rsidRDefault="002143A8" w:rsidP="002143A8">
      <w:pPr>
        <w:spacing w:line="360" w:lineRule="auto"/>
        <w:ind w:firstLine="708"/>
        <w:jc w:val="both"/>
        <w:rPr>
          <w:szCs w:val="28"/>
        </w:rPr>
      </w:pPr>
      <w:r>
        <w:rPr>
          <w:szCs w:val="28"/>
        </w:rPr>
        <w:t>3. УЧЕТ ПОСТУПЛЕНИЯ ДОКУМЕНТОВ</w:t>
      </w:r>
    </w:p>
    <w:p w:rsidR="002143A8" w:rsidRDefault="002143A8" w:rsidP="002143A8">
      <w:pPr>
        <w:spacing w:line="360" w:lineRule="auto"/>
        <w:ind w:firstLine="708"/>
        <w:jc w:val="both"/>
        <w:rPr>
          <w:szCs w:val="28"/>
        </w:rPr>
      </w:pPr>
      <w:r>
        <w:rPr>
          <w:szCs w:val="28"/>
        </w:rPr>
        <w:t xml:space="preserve">3.1. Опись дел постоянного хранения, по личному составу (годовой раздел описи). </w:t>
      </w:r>
    </w:p>
    <w:p w:rsidR="002143A8" w:rsidRPr="00FF27D1" w:rsidRDefault="002143A8" w:rsidP="002143A8">
      <w:pPr>
        <w:spacing w:line="360" w:lineRule="auto"/>
        <w:ind w:firstLine="709"/>
        <w:jc w:val="both"/>
        <w:rPr>
          <w:szCs w:val="28"/>
        </w:rPr>
      </w:pPr>
      <w:r w:rsidRPr="00FF27D1">
        <w:rPr>
          <w:szCs w:val="28"/>
        </w:rPr>
        <w:t>Архивные документы принимаются в архив в упорядоченном состоянии в соответствии с научно-справочным аппаратом. При приеме документов работник поединично, в соответствии с описательными статьями описи, проверяет наличие каждого де</w:t>
      </w:r>
      <w:r>
        <w:rPr>
          <w:szCs w:val="28"/>
        </w:rPr>
        <w:t xml:space="preserve">ла. При этом, </w:t>
      </w:r>
      <w:r w:rsidRPr="00FF27D1">
        <w:rPr>
          <w:szCs w:val="28"/>
        </w:rPr>
        <w:t xml:space="preserve"> кроме количества дел, проверяется:</w:t>
      </w:r>
    </w:p>
    <w:p w:rsidR="002143A8" w:rsidRPr="00FF27D1" w:rsidRDefault="002143A8" w:rsidP="002143A8">
      <w:pPr>
        <w:pStyle w:val="a6"/>
        <w:tabs>
          <w:tab w:val="left" w:pos="2670"/>
        </w:tabs>
        <w:spacing w:line="360" w:lineRule="auto"/>
        <w:ind w:left="0" w:firstLine="720"/>
        <w:jc w:val="both"/>
        <w:rPr>
          <w:szCs w:val="28"/>
        </w:rPr>
      </w:pPr>
      <w:r w:rsidRPr="00FF27D1">
        <w:rPr>
          <w:szCs w:val="28"/>
        </w:rPr>
        <w:t>соответствие заголовков дел на обложках дел описательным статьям описи;</w:t>
      </w:r>
    </w:p>
    <w:p w:rsidR="002143A8" w:rsidRPr="00FF27D1" w:rsidRDefault="002143A8" w:rsidP="002143A8">
      <w:pPr>
        <w:spacing w:line="360" w:lineRule="auto"/>
        <w:ind w:firstLine="709"/>
        <w:jc w:val="both"/>
        <w:rPr>
          <w:szCs w:val="28"/>
        </w:rPr>
      </w:pPr>
      <w:r w:rsidRPr="00FF27D1">
        <w:rPr>
          <w:szCs w:val="28"/>
        </w:rPr>
        <w:t>правильность шифровки дел и их физическое состояние;</w:t>
      </w:r>
    </w:p>
    <w:p w:rsidR="002143A8" w:rsidRPr="00FF27D1" w:rsidRDefault="002143A8" w:rsidP="002143A8">
      <w:pPr>
        <w:tabs>
          <w:tab w:val="left" w:pos="0"/>
        </w:tabs>
        <w:spacing w:line="360" w:lineRule="auto"/>
        <w:jc w:val="both"/>
        <w:rPr>
          <w:szCs w:val="28"/>
        </w:rPr>
      </w:pPr>
      <w:r w:rsidRPr="00FF27D1">
        <w:rPr>
          <w:szCs w:val="28"/>
        </w:rPr>
        <w:tab/>
        <w:t>наличие нумерации листов дел и выборочно правильность нумерации;</w:t>
      </w:r>
    </w:p>
    <w:p w:rsidR="002143A8" w:rsidRPr="00FF27D1" w:rsidRDefault="002143A8" w:rsidP="002143A8">
      <w:pPr>
        <w:tabs>
          <w:tab w:val="left" w:pos="0"/>
        </w:tabs>
        <w:spacing w:line="360" w:lineRule="auto"/>
        <w:jc w:val="both"/>
        <w:rPr>
          <w:szCs w:val="28"/>
        </w:rPr>
      </w:pPr>
      <w:r w:rsidRPr="00FF27D1">
        <w:rPr>
          <w:szCs w:val="28"/>
        </w:rPr>
        <w:tab/>
        <w:t>наличие в деле листа заверителя;</w:t>
      </w:r>
    </w:p>
    <w:p w:rsidR="002143A8" w:rsidRPr="00FF27D1" w:rsidRDefault="002143A8" w:rsidP="002143A8">
      <w:pPr>
        <w:spacing w:line="360" w:lineRule="auto"/>
        <w:ind w:firstLine="709"/>
        <w:jc w:val="both"/>
        <w:rPr>
          <w:szCs w:val="28"/>
        </w:rPr>
      </w:pPr>
      <w:r w:rsidRPr="00FF27D1">
        <w:rPr>
          <w:szCs w:val="28"/>
        </w:rPr>
        <w:t xml:space="preserve">Все обнаруженные недостатки предъявляются организации сдающей документы для их устранения. Если при приеме фонда (документов фонда) обнаруживается, что отдельные дела, включенные в опись, отсутствуют, прием-передача документов не оформляется до предоставления организацией справки о причинах отсутствия документов. Утраченные подлинные документы могут быть заменены их копиями. По результатам приема составляется итоговая запись о количестве принятых дел, по данному годовому разделу и сводной описи в целом). </w:t>
      </w:r>
    </w:p>
    <w:p w:rsidR="002143A8" w:rsidRPr="00FF27D1" w:rsidRDefault="002143A8" w:rsidP="002143A8">
      <w:pPr>
        <w:spacing w:line="360" w:lineRule="auto"/>
        <w:ind w:firstLine="709"/>
        <w:jc w:val="both"/>
        <w:rPr>
          <w:szCs w:val="28"/>
        </w:rPr>
      </w:pPr>
      <w:r w:rsidRPr="00FF27D1">
        <w:rPr>
          <w:szCs w:val="28"/>
        </w:rPr>
        <w:t xml:space="preserve">В итоговой записи к описи дел архивного фонда указывается: </w:t>
      </w:r>
    </w:p>
    <w:p w:rsidR="002143A8" w:rsidRPr="00FF27D1" w:rsidRDefault="002143A8" w:rsidP="002143A8">
      <w:pPr>
        <w:spacing w:line="360" w:lineRule="auto"/>
        <w:ind w:firstLine="709"/>
        <w:jc w:val="both"/>
        <w:rPr>
          <w:szCs w:val="28"/>
        </w:rPr>
      </w:pPr>
      <w:r w:rsidRPr="00FF27D1">
        <w:rPr>
          <w:szCs w:val="28"/>
        </w:rPr>
        <w:t>количество принятых и находящихся на хранении единиц хранения,</w:t>
      </w:r>
    </w:p>
    <w:p w:rsidR="002143A8" w:rsidRPr="00FF27D1" w:rsidRDefault="002143A8" w:rsidP="002143A8">
      <w:pPr>
        <w:spacing w:line="360" w:lineRule="auto"/>
        <w:ind w:firstLine="709"/>
        <w:jc w:val="both"/>
        <w:rPr>
          <w:szCs w:val="28"/>
        </w:rPr>
      </w:pPr>
      <w:r w:rsidRPr="00FF27D1">
        <w:rPr>
          <w:szCs w:val="28"/>
        </w:rPr>
        <w:t>первый и последний номера единиц хранения по описи,</w:t>
      </w:r>
    </w:p>
    <w:p w:rsidR="002143A8" w:rsidRPr="00FF27D1" w:rsidRDefault="002143A8" w:rsidP="002143A8">
      <w:pPr>
        <w:spacing w:line="360" w:lineRule="auto"/>
        <w:ind w:firstLine="708"/>
        <w:jc w:val="both"/>
        <w:rPr>
          <w:szCs w:val="28"/>
        </w:rPr>
      </w:pPr>
      <w:r w:rsidRPr="00FF27D1">
        <w:rPr>
          <w:szCs w:val="28"/>
        </w:rPr>
        <w:t>оговариваются имеющиеся пропуски номеров, литерные номера,</w:t>
      </w:r>
    </w:p>
    <w:p w:rsidR="002143A8" w:rsidRPr="00FF27D1" w:rsidRDefault="002143A8" w:rsidP="002143A8">
      <w:pPr>
        <w:spacing w:line="360" w:lineRule="auto"/>
        <w:ind w:firstLine="709"/>
        <w:jc w:val="both"/>
        <w:rPr>
          <w:szCs w:val="28"/>
        </w:rPr>
      </w:pPr>
      <w:r w:rsidRPr="00FF27D1">
        <w:rPr>
          <w:szCs w:val="28"/>
        </w:rPr>
        <w:t>количество и номера не принятых дел,</w:t>
      </w:r>
    </w:p>
    <w:p w:rsidR="002143A8" w:rsidRPr="00FF27D1" w:rsidRDefault="002143A8" w:rsidP="002143A8">
      <w:pPr>
        <w:spacing w:line="360" w:lineRule="auto"/>
        <w:ind w:firstLine="709"/>
        <w:jc w:val="both"/>
        <w:rPr>
          <w:szCs w:val="28"/>
        </w:rPr>
      </w:pPr>
      <w:r w:rsidRPr="00FF27D1">
        <w:rPr>
          <w:szCs w:val="28"/>
        </w:rPr>
        <w:t>количество и номера выбывших дел и основание их выбытия.</w:t>
      </w:r>
    </w:p>
    <w:p w:rsidR="002143A8" w:rsidRPr="00FF27D1" w:rsidRDefault="002143A8" w:rsidP="002143A8">
      <w:pPr>
        <w:spacing w:line="360" w:lineRule="auto"/>
        <w:ind w:firstLine="709"/>
        <w:jc w:val="both"/>
        <w:rPr>
          <w:szCs w:val="28"/>
        </w:rPr>
      </w:pPr>
      <w:r w:rsidRPr="00FF27D1">
        <w:rPr>
          <w:szCs w:val="28"/>
        </w:rPr>
        <w:t xml:space="preserve">Итоговая запись подписывается составителем с указанием должности и даты составления. </w:t>
      </w:r>
    </w:p>
    <w:p w:rsidR="002143A8" w:rsidRDefault="002143A8" w:rsidP="002143A8">
      <w:pPr>
        <w:spacing w:line="360" w:lineRule="auto"/>
        <w:ind w:firstLine="709"/>
        <w:jc w:val="both"/>
        <w:rPr>
          <w:szCs w:val="28"/>
        </w:rPr>
      </w:pPr>
      <w:r w:rsidRPr="00FF27D1">
        <w:rPr>
          <w:szCs w:val="28"/>
        </w:rPr>
        <w:t xml:space="preserve">Итоговая запись составляется к каждому экземпляру описи (годовому разделу описи). </w:t>
      </w:r>
    </w:p>
    <w:p w:rsidR="001E557E" w:rsidRDefault="001E557E" w:rsidP="002143A8">
      <w:pPr>
        <w:spacing w:line="360" w:lineRule="auto"/>
        <w:ind w:firstLine="709"/>
        <w:jc w:val="both"/>
        <w:rPr>
          <w:szCs w:val="28"/>
        </w:rPr>
      </w:pPr>
    </w:p>
    <w:p w:rsidR="001E557E" w:rsidRPr="00FF27D1" w:rsidRDefault="001E557E" w:rsidP="002143A8">
      <w:pPr>
        <w:spacing w:line="360" w:lineRule="auto"/>
        <w:ind w:firstLine="709"/>
        <w:jc w:val="both"/>
        <w:rPr>
          <w:szCs w:val="28"/>
        </w:rPr>
      </w:pPr>
    </w:p>
    <w:p w:rsidR="002143A8" w:rsidRPr="00FF27D1" w:rsidRDefault="002143A8" w:rsidP="002143A8">
      <w:pPr>
        <w:spacing w:line="360" w:lineRule="auto"/>
        <w:ind w:firstLine="709"/>
        <w:jc w:val="both"/>
        <w:rPr>
          <w:szCs w:val="28"/>
        </w:rPr>
      </w:pPr>
      <w:r w:rsidRPr="00FF27D1">
        <w:rPr>
          <w:szCs w:val="28"/>
        </w:rPr>
        <w:t xml:space="preserve">Каждая опись дел, документов, том описи дел, документов, должны иметь лист заверитель. </w:t>
      </w:r>
    </w:p>
    <w:p w:rsidR="002143A8" w:rsidRDefault="002143A8" w:rsidP="002143A8">
      <w:pPr>
        <w:spacing w:line="360" w:lineRule="auto"/>
        <w:ind w:firstLine="708"/>
        <w:jc w:val="both"/>
        <w:rPr>
          <w:szCs w:val="28"/>
        </w:rPr>
      </w:pPr>
      <w:r>
        <w:rPr>
          <w:szCs w:val="28"/>
        </w:rPr>
        <w:t>3.2. Акт приема-передачи документов на хранение.</w:t>
      </w:r>
    </w:p>
    <w:p w:rsidR="002143A8" w:rsidRDefault="002143A8" w:rsidP="002143A8">
      <w:pPr>
        <w:spacing w:line="360" w:lineRule="auto"/>
        <w:ind w:firstLine="708"/>
        <w:jc w:val="both"/>
        <w:rPr>
          <w:szCs w:val="28"/>
        </w:rPr>
      </w:pPr>
      <w:r>
        <w:rPr>
          <w:szCs w:val="28"/>
        </w:rPr>
        <w:t xml:space="preserve">Прием архивных документов оформляется актом приема-передачи документов на хранение. Форма акта </w:t>
      </w:r>
    </w:p>
    <w:p w:rsidR="002143A8" w:rsidRPr="005D1F91" w:rsidRDefault="002143A8" w:rsidP="002143A8">
      <w:pPr>
        <w:spacing w:line="360" w:lineRule="auto"/>
        <w:jc w:val="both"/>
        <w:rPr>
          <w:szCs w:val="28"/>
        </w:rPr>
      </w:pPr>
      <w:r>
        <w:rPr>
          <w:szCs w:val="28"/>
        </w:rPr>
        <w:tab/>
      </w:r>
      <w:r w:rsidRPr="005D1F91">
        <w:rPr>
          <w:szCs w:val="28"/>
        </w:rPr>
        <w:t xml:space="preserve">Акт составляется в двух экземплярах, один экземпляр остается в </w:t>
      </w:r>
      <w:r>
        <w:rPr>
          <w:szCs w:val="28"/>
        </w:rPr>
        <w:t>архивном отделе</w:t>
      </w:r>
      <w:r w:rsidRPr="005D1F91">
        <w:rPr>
          <w:szCs w:val="28"/>
        </w:rPr>
        <w:t>, второй передается в учреждение</w:t>
      </w:r>
      <w:r>
        <w:rPr>
          <w:szCs w:val="28"/>
        </w:rPr>
        <w:t>,</w:t>
      </w:r>
      <w:r w:rsidRPr="005D1F91">
        <w:rPr>
          <w:szCs w:val="28"/>
        </w:rPr>
        <w:t xml:space="preserve"> сдающее документы. Акту присваивается очередной номер в рамках конкретного фонда. Акт составляется начальником </w:t>
      </w:r>
      <w:r>
        <w:rPr>
          <w:szCs w:val="28"/>
        </w:rPr>
        <w:t>архивного сектора</w:t>
      </w:r>
      <w:r w:rsidRPr="005D1F91">
        <w:rPr>
          <w:szCs w:val="28"/>
        </w:rPr>
        <w:t xml:space="preserve">, утверждается </w:t>
      </w:r>
      <w:r>
        <w:rPr>
          <w:szCs w:val="28"/>
        </w:rPr>
        <w:t>руководителем</w:t>
      </w:r>
      <w:r w:rsidRPr="005D1F91">
        <w:rPr>
          <w:szCs w:val="28"/>
        </w:rPr>
        <w:t xml:space="preserve"> </w:t>
      </w:r>
      <w:r>
        <w:rPr>
          <w:szCs w:val="28"/>
        </w:rPr>
        <w:t xml:space="preserve">аппарата администрации </w:t>
      </w:r>
      <w:r w:rsidRPr="005D1F91">
        <w:rPr>
          <w:szCs w:val="28"/>
        </w:rPr>
        <w:t xml:space="preserve"> муниципального </w:t>
      </w:r>
      <w:r>
        <w:rPr>
          <w:szCs w:val="28"/>
        </w:rPr>
        <w:t>образования «Баяндаевский район»</w:t>
      </w:r>
      <w:r w:rsidRPr="005D1F91">
        <w:rPr>
          <w:szCs w:val="28"/>
        </w:rPr>
        <w:t>.</w:t>
      </w:r>
    </w:p>
    <w:p w:rsidR="002143A8" w:rsidRPr="00A3255D" w:rsidRDefault="002143A8" w:rsidP="002143A8">
      <w:pPr>
        <w:spacing w:line="360" w:lineRule="auto"/>
        <w:ind w:firstLine="709"/>
        <w:jc w:val="both"/>
        <w:rPr>
          <w:color w:val="000000"/>
          <w:szCs w:val="28"/>
        </w:rPr>
      </w:pPr>
      <w:r w:rsidRPr="00A3255D">
        <w:rPr>
          <w:color w:val="000000"/>
          <w:szCs w:val="28"/>
        </w:rPr>
        <w:t>3.3. Книга учета поступления документов.</w:t>
      </w:r>
    </w:p>
    <w:p w:rsidR="002143A8" w:rsidRPr="00A3255D" w:rsidRDefault="002143A8" w:rsidP="002143A8">
      <w:pPr>
        <w:spacing w:line="360" w:lineRule="auto"/>
        <w:ind w:firstLine="709"/>
        <w:jc w:val="both"/>
        <w:rPr>
          <w:color w:val="000000"/>
          <w:szCs w:val="28"/>
        </w:rPr>
      </w:pPr>
      <w:r w:rsidRPr="00A3255D">
        <w:rPr>
          <w:color w:val="000000"/>
          <w:szCs w:val="28"/>
        </w:rPr>
        <w:t>Предназначена для учета каждого поступления архивных документов в муниципальный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2143A8" w:rsidRPr="00A3255D" w:rsidRDefault="002143A8" w:rsidP="002143A8">
      <w:pPr>
        <w:spacing w:line="360" w:lineRule="auto"/>
        <w:ind w:firstLine="709"/>
        <w:jc w:val="both"/>
        <w:rPr>
          <w:color w:val="000000"/>
          <w:szCs w:val="28"/>
        </w:rPr>
      </w:pPr>
      <w:r w:rsidRPr="00A3255D">
        <w:rPr>
          <w:color w:val="000000"/>
          <w:szCs w:val="28"/>
        </w:rPr>
        <w:t xml:space="preserve">Форма документа рекомендована приложением № 4 к Правилам. </w:t>
      </w:r>
    </w:p>
    <w:p w:rsidR="002143A8" w:rsidRDefault="002143A8" w:rsidP="002143A8">
      <w:pPr>
        <w:spacing w:line="360" w:lineRule="auto"/>
        <w:ind w:firstLine="709"/>
        <w:jc w:val="both"/>
        <w:rPr>
          <w:color w:val="000000"/>
          <w:szCs w:val="28"/>
        </w:rPr>
      </w:pPr>
      <w:r w:rsidRPr="00A3255D">
        <w:rPr>
          <w:color w:val="000000"/>
          <w:szCs w:val="28"/>
        </w:rPr>
        <w:t>Книга учета поступления документов заполняется на основании актов приема-передачи документов. В книгу учета поступления документов вносятся все первичные и повторные поступления архивных документов, а также обнаруженные документы. Каждое поступление в пределах отчетного года получает порядковый номер в валовой последовательности. Сведения о поступлении документов вносятся сразу после поступления документов. Ежегодно на 1 января подводится итог количества поступивших за год архивных документов.</w:t>
      </w:r>
    </w:p>
    <w:p w:rsidR="002143A8" w:rsidRPr="008F1F19" w:rsidRDefault="002143A8" w:rsidP="002143A8">
      <w:pPr>
        <w:spacing w:line="360" w:lineRule="auto"/>
        <w:ind w:firstLine="708"/>
        <w:jc w:val="both"/>
        <w:rPr>
          <w:color w:val="000000"/>
          <w:szCs w:val="28"/>
        </w:rPr>
      </w:pPr>
      <w:r>
        <w:rPr>
          <w:color w:val="000000"/>
          <w:szCs w:val="28"/>
        </w:rPr>
        <w:t xml:space="preserve">3.4. </w:t>
      </w:r>
      <w:r w:rsidRPr="006D1498">
        <w:rPr>
          <w:color w:val="000000"/>
          <w:szCs w:val="28"/>
        </w:rPr>
        <w:t xml:space="preserve">Реестр описей дел, документов </w:t>
      </w:r>
      <w:r>
        <w:rPr>
          <w:color w:val="000000"/>
          <w:szCs w:val="28"/>
        </w:rPr>
        <w:t>служит</w:t>
      </w:r>
      <w:r w:rsidRPr="006D1498">
        <w:rPr>
          <w:color w:val="000000"/>
          <w:szCs w:val="28"/>
        </w:rPr>
        <w:t xml:space="preserve"> для регистрации описей дел, учета их количества и состава. Каждая впервые поступившая опись дел, документов учитывается в реестре описей</w:t>
      </w:r>
      <w:r w:rsidRPr="008F1F19">
        <w:rPr>
          <w:color w:val="000000"/>
          <w:szCs w:val="28"/>
        </w:rPr>
        <w:t xml:space="preserve">. </w:t>
      </w:r>
    </w:p>
    <w:p w:rsidR="002143A8" w:rsidRPr="0057051A" w:rsidRDefault="002143A8" w:rsidP="002143A8">
      <w:pPr>
        <w:spacing w:line="360" w:lineRule="auto"/>
        <w:ind w:firstLine="709"/>
        <w:jc w:val="both"/>
        <w:rPr>
          <w:color w:val="000000"/>
          <w:szCs w:val="28"/>
        </w:rPr>
      </w:pPr>
      <w:r w:rsidRPr="0057051A">
        <w:rPr>
          <w:color w:val="000000"/>
          <w:szCs w:val="28"/>
        </w:rPr>
        <w:t>По мере поступления описей в архив, по реестру каждой описи присваивается очередной порядковый номер или устанавливается наличие описи в архиве.</w:t>
      </w:r>
    </w:p>
    <w:p w:rsidR="002143A8" w:rsidRDefault="002143A8" w:rsidP="002143A8">
      <w:pPr>
        <w:spacing w:line="360" w:lineRule="auto"/>
        <w:ind w:firstLine="709"/>
        <w:jc w:val="both"/>
        <w:rPr>
          <w:color w:val="000000"/>
          <w:szCs w:val="28"/>
        </w:rPr>
      </w:pPr>
      <w:r w:rsidRPr="0057051A">
        <w:rPr>
          <w:color w:val="000000"/>
          <w:szCs w:val="28"/>
        </w:rPr>
        <w:t>Порядковый номер по реестру описей проставляется на обложке описи дел в верхнем левом углу (во всех экземплярах описей).</w:t>
      </w:r>
    </w:p>
    <w:p w:rsidR="001E557E" w:rsidRPr="0057051A" w:rsidRDefault="001E557E" w:rsidP="002143A8">
      <w:pPr>
        <w:spacing w:line="360" w:lineRule="auto"/>
        <w:ind w:firstLine="709"/>
        <w:jc w:val="both"/>
        <w:rPr>
          <w:color w:val="000000"/>
          <w:szCs w:val="28"/>
        </w:rPr>
      </w:pPr>
    </w:p>
    <w:p w:rsidR="002143A8" w:rsidRPr="007C479F" w:rsidRDefault="002143A8" w:rsidP="002143A8">
      <w:pPr>
        <w:spacing w:line="360" w:lineRule="auto"/>
        <w:ind w:firstLine="709"/>
        <w:jc w:val="both"/>
        <w:rPr>
          <w:color w:val="000000"/>
          <w:szCs w:val="28"/>
        </w:rPr>
      </w:pPr>
      <w:r w:rsidRPr="0057051A">
        <w:rPr>
          <w:color w:val="000000"/>
          <w:szCs w:val="28"/>
        </w:rPr>
        <w:t>Ежегодно на 1 января к реестру описей составляется итоговая запись о количестве описей дел, поступивших и выбывших в течение года, их общем количестве.</w:t>
      </w:r>
    </w:p>
    <w:p w:rsidR="002143A8" w:rsidRPr="00FA1956" w:rsidRDefault="002143A8" w:rsidP="002143A8">
      <w:pPr>
        <w:spacing w:line="360" w:lineRule="auto"/>
        <w:ind w:firstLine="709"/>
        <w:jc w:val="both"/>
        <w:rPr>
          <w:color w:val="000000"/>
          <w:szCs w:val="28"/>
        </w:rPr>
      </w:pPr>
      <w:r w:rsidRPr="006D1498">
        <w:rPr>
          <w:szCs w:val="28"/>
        </w:rPr>
        <w:t>3.</w:t>
      </w:r>
      <w:r>
        <w:rPr>
          <w:szCs w:val="28"/>
        </w:rPr>
        <w:t>5</w:t>
      </w:r>
      <w:r w:rsidRPr="006D1498">
        <w:rPr>
          <w:szCs w:val="28"/>
        </w:rPr>
        <w:t>.</w:t>
      </w:r>
      <w:r w:rsidRPr="006D1498">
        <w:rPr>
          <w:b/>
          <w:color w:val="000000"/>
          <w:szCs w:val="28"/>
        </w:rPr>
        <w:t xml:space="preserve"> </w:t>
      </w:r>
      <w:r w:rsidRPr="006D1498">
        <w:rPr>
          <w:color w:val="000000"/>
          <w:szCs w:val="28"/>
        </w:rPr>
        <w:t>Список фондов</w:t>
      </w:r>
      <w:r w:rsidRPr="00FA1956">
        <w:rPr>
          <w:color w:val="000000"/>
          <w:szCs w:val="28"/>
        </w:rPr>
        <w:t xml:space="preserve"> предназначен для регистрации принятых на хранение архивных фондов, присвоения им номеров, учета количества находящихся на хранении и выбывших архивных фондов.</w:t>
      </w:r>
    </w:p>
    <w:p w:rsidR="002143A8" w:rsidRPr="00FA1956" w:rsidRDefault="002143A8" w:rsidP="002143A8">
      <w:pPr>
        <w:spacing w:line="360" w:lineRule="auto"/>
        <w:ind w:firstLine="225"/>
        <w:jc w:val="both"/>
        <w:rPr>
          <w:color w:val="000000"/>
          <w:szCs w:val="28"/>
        </w:rPr>
      </w:pPr>
      <w:r w:rsidRPr="00FA1956">
        <w:rPr>
          <w:color w:val="000000"/>
          <w:szCs w:val="28"/>
        </w:rPr>
        <w:tab/>
        <w:t>Форма документа рекомендована приложением №5 к Правилам.</w:t>
      </w:r>
    </w:p>
    <w:p w:rsidR="002143A8" w:rsidRPr="00FA1956" w:rsidRDefault="002143A8" w:rsidP="002143A8">
      <w:pPr>
        <w:spacing w:line="360" w:lineRule="auto"/>
        <w:ind w:firstLine="708"/>
        <w:jc w:val="both"/>
        <w:rPr>
          <w:color w:val="000000"/>
          <w:szCs w:val="28"/>
        </w:rPr>
      </w:pPr>
      <w:r w:rsidRPr="00FA1956">
        <w:rPr>
          <w:bCs/>
          <w:color w:val="000000"/>
          <w:szCs w:val="28"/>
        </w:rPr>
        <w:t>В</w:t>
      </w:r>
      <w:r w:rsidRPr="00FA1956">
        <w:rPr>
          <w:b/>
          <w:bCs/>
          <w:color w:val="000000"/>
          <w:szCs w:val="28"/>
        </w:rPr>
        <w:t xml:space="preserve"> </w:t>
      </w:r>
      <w:r w:rsidRPr="00FA1956">
        <w:rPr>
          <w:bCs/>
          <w:color w:val="000000"/>
          <w:szCs w:val="28"/>
        </w:rPr>
        <w:t xml:space="preserve">список фондов </w:t>
      </w:r>
      <w:r w:rsidRPr="00FA1956">
        <w:rPr>
          <w:color w:val="000000"/>
          <w:szCs w:val="28"/>
        </w:rPr>
        <w:t>архивный фонд записывается при первом поступлении документов на постоянное хранение в архив. Номер, присвоенный архивному фонду по списку фондов, является его учетным номером, сохраняется за ним во всех учетных документах. По мере поступления документов на постоянное хранение в архив, по списку фондов присваивается очередной порядковый номер фонда или устанавливается наличие фонда в архиве.</w:t>
      </w:r>
    </w:p>
    <w:p w:rsidR="002143A8" w:rsidRPr="00FA1956" w:rsidRDefault="002143A8" w:rsidP="002143A8">
      <w:pPr>
        <w:spacing w:line="360" w:lineRule="auto"/>
        <w:ind w:firstLine="709"/>
        <w:jc w:val="both"/>
        <w:rPr>
          <w:color w:val="000000"/>
          <w:szCs w:val="28"/>
        </w:rPr>
      </w:pPr>
      <w:r w:rsidRPr="00FA1956">
        <w:rPr>
          <w:color w:val="000000"/>
          <w:szCs w:val="28"/>
        </w:rPr>
        <w:t xml:space="preserve">Номера утраченных, переданных в другие архивы фондов, а также номера архивных фондов, вошедших в состав объединенного архивного фонда, документы которых ранее использовались, не могут быть присвоены вновь поступившим фондам. </w:t>
      </w:r>
    </w:p>
    <w:p w:rsidR="002143A8" w:rsidRPr="00FA1956" w:rsidRDefault="002143A8" w:rsidP="002143A8">
      <w:pPr>
        <w:spacing w:line="360" w:lineRule="auto"/>
        <w:ind w:firstLine="709"/>
        <w:jc w:val="both"/>
        <w:rPr>
          <w:color w:val="000000"/>
          <w:szCs w:val="28"/>
        </w:rPr>
      </w:pPr>
      <w:r w:rsidRPr="00FA1956">
        <w:rPr>
          <w:color w:val="000000"/>
          <w:szCs w:val="28"/>
        </w:rPr>
        <w:t xml:space="preserve">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 </w:t>
      </w:r>
    </w:p>
    <w:p w:rsidR="002143A8" w:rsidRPr="00FA1956" w:rsidRDefault="002143A8" w:rsidP="002143A8">
      <w:pPr>
        <w:spacing w:line="360" w:lineRule="auto"/>
        <w:ind w:firstLine="709"/>
        <w:jc w:val="both"/>
        <w:rPr>
          <w:color w:val="000000"/>
          <w:szCs w:val="28"/>
        </w:rPr>
      </w:pPr>
      <w:r w:rsidRPr="00FA1956">
        <w:rPr>
          <w:color w:val="000000"/>
          <w:szCs w:val="28"/>
        </w:rPr>
        <w:t xml:space="preserve">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 </w:t>
      </w:r>
    </w:p>
    <w:p w:rsidR="002143A8" w:rsidRDefault="002143A8" w:rsidP="002143A8">
      <w:pPr>
        <w:spacing w:line="360" w:lineRule="auto"/>
        <w:ind w:firstLine="709"/>
        <w:jc w:val="both"/>
        <w:rPr>
          <w:color w:val="000000"/>
          <w:szCs w:val="28"/>
        </w:rPr>
      </w:pPr>
      <w:r w:rsidRPr="00FA1956">
        <w:rPr>
          <w:color w:val="000000"/>
          <w:szCs w:val="28"/>
        </w:rP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1E557E" w:rsidRPr="00FA1956" w:rsidRDefault="001E557E" w:rsidP="002143A8">
      <w:pPr>
        <w:spacing w:line="360" w:lineRule="auto"/>
        <w:ind w:firstLine="709"/>
        <w:jc w:val="both"/>
        <w:rPr>
          <w:color w:val="000000"/>
          <w:szCs w:val="28"/>
        </w:rPr>
      </w:pPr>
    </w:p>
    <w:p w:rsidR="002143A8" w:rsidRPr="00FA1956" w:rsidRDefault="002143A8" w:rsidP="002143A8">
      <w:pPr>
        <w:spacing w:line="360" w:lineRule="auto"/>
        <w:ind w:firstLine="709"/>
        <w:jc w:val="both"/>
        <w:rPr>
          <w:color w:val="000000"/>
          <w:szCs w:val="28"/>
        </w:rPr>
      </w:pPr>
      <w:r w:rsidRPr="00FA1956">
        <w:rPr>
          <w:color w:val="000000"/>
          <w:szCs w:val="28"/>
        </w:rP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и отчества, титулы, ранги, звания, родственные отношения всех членов семьи или рода указываются в листе фонда.</w:t>
      </w:r>
    </w:p>
    <w:p w:rsidR="002143A8" w:rsidRPr="00FA1956" w:rsidRDefault="002143A8" w:rsidP="002143A8">
      <w:pPr>
        <w:spacing w:line="360" w:lineRule="auto"/>
        <w:ind w:firstLine="709"/>
        <w:jc w:val="both"/>
        <w:rPr>
          <w:color w:val="000000"/>
          <w:szCs w:val="28"/>
        </w:rPr>
      </w:pPr>
      <w:r w:rsidRPr="00FA1956">
        <w:rPr>
          <w:color w:val="000000"/>
          <w:szCs w:val="28"/>
        </w:rPr>
        <w:t>В названии архивной коллекции указывается признак</w:t>
      </w:r>
      <w:r>
        <w:rPr>
          <w:color w:val="000000"/>
          <w:szCs w:val="28"/>
        </w:rPr>
        <w:t xml:space="preserve"> </w:t>
      </w:r>
      <w:r w:rsidRPr="00FA1956">
        <w:rPr>
          <w:color w:val="000000"/>
          <w:szCs w:val="28"/>
        </w:rPr>
        <w:t>(признаки) ее формирования, а при необходимости – и ее составитель (прежний владелец, собиратель коллекции).</w:t>
      </w:r>
    </w:p>
    <w:p w:rsidR="002143A8" w:rsidRPr="00FA1956" w:rsidRDefault="002143A8" w:rsidP="002143A8">
      <w:pPr>
        <w:spacing w:line="360" w:lineRule="auto"/>
        <w:ind w:firstLine="709"/>
        <w:jc w:val="both"/>
        <w:rPr>
          <w:color w:val="000000"/>
          <w:szCs w:val="28"/>
        </w:rPr>
      </w:pPr>
      <w:r w:rsidRPr="00FA1956">
        <w:rPr>
          <w:color w:val="000000"/>
          <w:szCs w:val="28"/>
        </w:rP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2143A8" w:rsidRPr="00FA1956" w:rsidRDefault="002143A8" w:rsidP="002143A8">
      <w:pPr>
        <w:spacing w:line="360" w:lineRule="auto"/>
        <w:ind w:firstLine="225"/>
        <w:jc w:val="both"/>
        <w:rPr>
          <w:color w:val="000000"/>
          <w:szCs w:val="28"/>
        </w:rPr>
      </w:pPr>
      <w:r w:rsidRPr="00FA1956">
        <w:rPr>
          <w:color w:val="000000"/>
          <w:szCs w:val="28"/>
        </w:rPr>
        <w:tab/>
        <w:t>Список фондов заключается в твердую обложку, листы нумеруются, составляется лист-заверитель.</w:t>
      </w:r>
    </w:p>
    <w:p w:rsidR="002143A8" w:rsidRPr="007C479F" w:rsidRDefault="002143A8" w:rsidP="002143A8">
      <w:pPr>
        <w:spacing w:line="360" w:lineRule="auto"/>
        <w:ind w:firstLine="225"/>
        <w:jc w:val="both"/>
        <w:rPr>
          <w:color w:val="000000"/>
          <w:szCs w:val="28"/>
        </w:rPr>
      </w:pPr>
      <w:r w:rsidRPr="00FA1956">
        <w:rPr>
          <w:color w:val="000000"/>
          <w:szCs w:val="28"/>
        </w:rPr>
        <w:tab/>
        <w:t>Список фондов может пересоставляться в крайних случаях и только с разрешения уполномоченного органа исполн</w:t>
      </w:r>
      <w:r w:rsidR="00064D52">
        <w:rPr>
          <w:color w:val="000000"/>
          <w:szCs w:val="28"/>
        </w:rPr>
        <w:t>ительной власти</w:t>
      </w:r>
      <w:r w:rsidRPr="00FA1956">
        <w:rPr>
          <w:color w:val="000000"/>
          <w:szCs w:val="28"/>
        </w:rPr>
        <w:t xml:space="preserve"> в сфере архивного дела. В этом случае в список фондов обязательно вносятся номера, названия и основания выбытия всех архивных фондов, номера которых занимать запрещается.</w:t>
      </w:r>
    </w:p>
    <w:p w:rsidR="002143A8" w:rsidRPr="006D1498" w:rsidRDefault="002143A8" w:rsidP="002143A8">
      <w:pPr>
        <w:spacing w:line="360" w:lineRule="auto"/>
        <w:ind w:firstLine="705"/>
        <w:jc w:val="both"/>
        <w:rPr>
          <w:color w:val="000000"/>
          <w:szCs w:val="28"/>
        </w:rPr>
      </w:pPr>
      <w:r>
        <w:rPr>
          <w:szCs w:val="28"/>
        </w:rPr>
        <w:t>3.6</w:t>
      </w:r>
      <w:r w:rsidRPr="006D1498">
        <w:rPr>
          <w:szCs w:val="28"/>
        </w:rPr>
        <w:t>.</w:t>
      </w:r>
      <w:r w:rsidRPr="006D1498">
        <w:rPr>
          <w:b/>
          <w:color w:val="000000"/>
          <w:szCs w:val="28"/>
        </w:rPr>
        <w:t xml:space="preserve"> </w:t>
      </w:r>
      <w:r w:rsidRPr="006D1498">
        <w:rPr>
          <w:color w:val="000000"/>
          <w:szCs w:val="28"/>
        </w:rPr>
        <w:t xml:space="preserve">Лист фонда </w:t>
      </w:r>
      <w:r w:rsidRPr="006D1498">
        <w:rPr>
          <w:b/>
          <w:color w:val="000000"/>
          <w:szCs w:val="28"/>
        </w:rPr>
        <w:t>-</w:t>
      </w:r>
      <w:r w:rsidRPr="006D1498">
        <w:rPr>
          <w:color w:val="000000"/>
          <w:szCs w:val="28"/>
        </w:rPr>
        <w:t xml:space="preserve"> для учета в рамках архивного фонда количества и состава описей дел, их нумерации, количества и состава архивных документов, состояния описания архивных документов, динамики изменения по каждой описи дел и архивному фонду в целом, фиксации изменений в названии архивного фонда. </w:t>
      </w:r>
    </w:p>
    <w:p w:rsidR="002143A8" w:rsidRPr="006D1498" w:rsidRDefault="002143A8" w:rsidP="002143A8">
      <w:pPr>
        <w:spacing w:line="360" w:lineRule="auto"/>
        <w:ind w:firstLine="705"/>
        <w:jc w:val="both"/>
        <w:rPr>
          <w:color w:val="000000"/>
          <w:szCs w:val="28"/>
        </w:rPr>
      </w:pPr>
      <w:r w:rsidRPr="006D1498">
        <w:rPr>
          <w:color w:val="000000"/>
          <w:szCs w:val="28"/>
        </w:rPr>
        <w:t>Если документы архивного фонда поступили в архив впервые, то на него заводится</w:t>
      </w:r>
      <w:r w:rsidRPr="006D1498">
        <w:rPr>
          <w:bCs/>
          <w:color w:val="000000"/>
          <w:szCs w:val="28"/>
        </w:rPr>
        <w:t xml:space="preserve"> Лист фонда</w:t>
      </w:r>
      <w:r w:rsidRPr="008F1F19">
        <w:rPr>
          <w:color w:val="000000"/>
          <w:szCs w:val="28"/>
        </w:rPr>
        <w:t>.</w:t>
      </w:r>
      <w:r w:rsidRPr="006D1498">
        <w:rPr>
          <w:color w:val="000000"/>
          <w:szCs w:val="28"/>
        </w:rPr>
        <w:t xml:space="preserve"> </w:t>
      </w:r>
    </w:p>
    <w:p w:rsidR="002143A8" w:rsidRPr="006D1498" w:rsidRDefault="002143A8" w:rsidP="002143A8">
      <w:pPr>
        <w:spacing w:line="360" w:lineRule="auto"/>
        <w:ind w:firstLine="705"/>
        <w:jc w:val="both"/>
        <w:rPr>
          <w:color w:val="000000"/>
          <w:szCs w:val="28"/>
        </w:rPr>
      </w:pPr>
      <w:r w:rsidRPr="006D1498">
        <w:rPr>
          <w:color w:val="000000"/>
          <w:szCs w:val="28"/>
        </w:rPr>
        <w:t>В листе фонда учитываются все архивные документы архивного фонда, включая неописанные.</w:t>
      </w:r>
    </w:p>
    <w:p w:rsidR="002143A8" w:rsidRDefault="002143A8" w:rsidP="002143A8">
      <w:pPr>
        <w:spacing w:line="360" w:lineRule="auto"/>
        <w:ind w:firstLine="225"/>
        <w:jc w:val="both"/>
        <w:rPr>
          <w:color w:val="000000"/>
          <w:szCs w:val="28"/>
        </w:rPr>
      </w:pPr>
      <w:r w:rsidRPr="006D1498">
        <w:rPr>
          <w:color w:val="000000"/>
          <w:szCs w:val="28"/>
        </w:rPr>
        <w:tab/>
        <w:t>Если в листе фонда не остается места для очередных записей, заводится лист «продолжение», вверху которого указывается: «продолжение, ф. № лист 2». На первом листе делается ссылка: «см. продолжение л. 2 (3, 4 и т.д.)». Листы «продолжения» помещаются вслед за основным листом.</w:t>
      </w:r>
    </w:p>
    <w:p w:rsidR="001E557E" w:rsidRPr="006D1498" w:rsidRDefault="001E557E" w:rsidP="002143A8">
      <w:pPr>
        <w:spacing w:line="360" w:lineRule="auto"/>
        <w:ind w:firstLine="225"/>
        <w:jc w:val="both"/>
        <w:rPr>
          <w:color w:val="000000"/>
          <w:szCs w:val="28"/>
        </w:rPr>
      </w:pPr>
    </w:p>
    <w:p w:rsidR="002143A8" w:rsidRPr="006D1498" w:rsidRDefault="002143A8" w:rsidP="002143A8">
      <w:pPr>
        <w:spacing w:line="360" w:lineRule="auto"/>
        <w:ind w:firstLine="225"/>
        <w:jc w:val="both"/>
        <w:rPr>
          <w:color w:val="000000"/>
          <w:szCs w:val="28"/>
        </w:rPr>
      </w:pPr>
      <w:r w:rsidRPr="006D1498">
        <w:rPr>
          <w:color w:val="000000"/>
          <w:szCs w:val="28"/>
        </w:rPr>
        <w:tab/>
        <w:t>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2143A8" w:rsidRPr="007C479F" w:rsidRDefault="002143A8" w:rsidP="002143A8">
      <w:pPr>
        <w:spacing w:line="360" w:lineRule="auto"/>
        <w:ind w:firstLine="225"/>
        <w:jc w:val="both"/>
        <w:rPr>
          <w:color w:val="000000"/>
          <w:szCs w:val="28"/>
        </w:rPr>
      </w:pPr>
      <w:r w:rsidRPr="006D1498">
        <w:rPr>
          <w:color w:val="000000"/>
          <w:szCs w:val="28"/>
        </w:rPr>
        <w:t xml:space="preserve"> </w:t>
      </w:r>
      <w:r w:rsidRPr="006D1498">
        <w:rPr>
          <w:color w:val="000000"/>
          <w:szCs w:val="28"/>
        </w:rPr>
        <w:tab/>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организации-фондообразователя.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p>
    <w:p w:rsidR="002143A8" w:rsidRPr="006D1498" w:rsidRDefault="002143A8" w:rsidP="002143A8">
      <w:pPr>
        <w:spacing w:line="360" w:lineRule="auto"/>
        <w:ind w:firstLine="709"/>
        <w:jc w:val="both"/>
        <w:rPr>
          <w:color w:val="000000"/>
          <w:szCs w:val="28"/>
        </w:rPr>
      </w:pPr>
      <w:r>
        <w:rPr>
          <w:szCs w:val="28"/>
        </w:rPr>
        <w:t>3.7</w:t>
      </w:r>
      <w:r w:rsidRPr="006D1498">
        <w:rPr>
          <w:szCs w:val="28"/>
        </w:rPr>
        <w:t>.</w:t>
      </w:r>
      <w:r w:rsidRPr="006D1498">
        <w:rPr>
          <w:b/>
          <w:color w:val="000000"/>
          <w:szCs w:val="28"/>
        </w:rPr>
        <w:t xml:space="preserve"> </w:t>
      </w:r>
      <w:r w:rsidRPr="006D1498">
        <w:rPr>
          <w:color w:val="000000"/>
          <w:szCs w:val="28"/>
        </w:rPr>
        <w:t>Дело фонда</w:t>
      </w:r>
      <w:r w:rsidRPr="006D1498">
        <w:rPr>
          <w:b/>
          <w:color w:val="000000"/>
          <w:szCs w:val="28"/>
        </w:rPr>
        <w:t xml:space="preserve"> </w:t>
      </w:r>
      <w:r w:rsidRPr="006D1498">
        <w:rPr>
          <w:color w:val="000000"/>
          <w:szCs w:val="28"/>
        </w:rPr>
        <w:t>–комплекс документов по истории источника комплектования (фондообразователя) и архивного фонда, объединенного архивного фонда и архивной коллекции.</w:t>
      </w:r>
    </w:p>
    <w:p w:rsidR="002143A8" w:rsidRPr="006D1498" w:rsidRDefault="002143A8" w:rsidP="002143A8">
      <w:pPr>
        <w:spacing w:line="360" w:lineRule="auto"/>
        <w:ind w:firstLine="709"/>
        <w:jc w:val="both"/>
        <w:rPr>
          <w:color w:val="000000"/>
          <w:szCs w:val="28"/>
        </w:rPr>
      </w:pPr>
      <w:r w:rsidRPr="006D1498">
        <w:rPr>
          <w:color w:val="000000"/>
          <w:szCs w:val="28"/>
        </w:rPr>
        <w:t xml:space="preserve">На каждый поступивший архивный фонд заводится дело фонда. </w:t>
      </w:r>
    </w:p>
    <w:p w:rsidR="002143A8" w:rsidRPr="006D1498" w:rsidRDefault="002143A8" w:rsidP="002143A8">
      <w:pPr>
        <w:spacing w:line="360" w:lineRule="auto"/>
        <w:ind w:firstLine="709"/>
        <w:jc w:val="both"/>
        <w:rPr>
          <w:color w:val="000000"/>
          <w:szCs w:val="28"/>
        </w:rPr>
      </w:pPr>
      <w:r w:rsidRPr="006D1498">
        <w:rPr>
          <w:color w:val="000000"/>
          <w:szCs w:val="28"/>
        </w:rPr>
        <w:t xml:space="preserve">Делу фонда присваивается номер архивного фонда, на который оно заведено. На обложке дела фонда проставляется номер фонда. </w:t>
      </w:r>
    </w:p>
    <w:p w:rsidR="002143A8" w:rsidRPr="006D1498" w:rsidRDefault="002143A8" w:rsidP="002143A8">
      <w:pPr>
        <w:spacing w:line="360" w:lineRule="auto"/>
        <w:ind w:firstLine="709"/>
        <w:jc w:val="both"/>
        <w:rPr>
          <w:color w:val="000000"/>
          <w:szCs w:val="28"/>
        </w:rPr>
      </w:pPr>
      <w:r w:rsidRPr="006D1498">
        <w:rPr>
          <w:color w:val="000000"/>
          <w:szCs w:val="28"/>
        </w:rPr>
        <w:t>Дела фонда хранятся по порядку номеров.</w:t>
      </w:r>
    </w:p>
    <w:p w:rsidR="002143A8" w:rsidRPr="006D1498" w:rsidRDefault="002143A8" w:rsidP="002143A8">
      <w:pPr>
        <w:spacing w:line="360" w:lineRule="auto"/>
        <w:ind w:firstLine="709"/>
        <w:jc w:val="both"/>
        <w:rPr>
          <w:color w:val="000000"/>
          <w:szCs w:val="28"/>
        </w:rPr>
      </w:pPr>
      <w:r w:rsidRPr="006D1498">
        <w:rPr>
          <w:color w:val="000000"/>
          <w:szCs w:val="28"/>
        </w:rPr>
        <w:t>В дело фонда включаются:</w:t>
      </w:r>
    </w:p>
    <w:p w:rsidR="002143A8" w:rsidRPr="006D1498" w:rsidRDefault="002143A8" w:rsidP="002143A8">
      <w:pPr>
        <w:pStyle w:val="a6"/>
        <w:numPr>
          <w:ilvl w:val="0"/>
          <w:numId w:val="1"/>
        </w:numPr>
        <w:spacing w:line="360" w:lineRule="auto"/>
        <w:ind w:left="0" w:firstLine="709"/>
        <w:jc w:val="both"/>
        <w:rPr>
          <w:color w:val="000000"/>
          <w:szCs w:val="28"/>
        </w:rPr>
      </w:pPr>
      <w:r w:rsidRPr="006D1498">
        <w:rPr>
          <w:color w:val="000000"/>
          <w:szCs w:val="28"/>
        </w:rPr>
        <w:t>историческая справка по истории фондообразователя и истории архивного фонда, дополнения к ней;</w:t>
      </w:r>
    </w:p>
    <w:p w:rsidR="002143A8" w:rsidRPr="006D1498" w:rsidRDefault="002143A8" w:rsidP="002143A8">
      <w:pPr>
        <w:spacing w:line="360" w:lineRule="auto"/>
        <w:ind w:firstLine="708"/>
        <w:jc w:val="both"/>
        <w:rPr>
          <w:color w:val="000000"/>
          <w:szCs w:val="28"/>
        </w:rPr>
      </w:pPr>
      <w:r w:rsidRPr="006D1498">
        <w:rPr>
          <w:color w:val="000000"/>
          <w:szCs w:val="28"/>
        </w:rPr>
        <w:t>2) акты, фиксирующие изменения в составе и объеме архивного фонда, в том числе:</w:t>
      </w:r>
    </w:p>
    <w:p w:rsidR="002143A8" w:rsidRPr="006D1498" w:rsidRDefault="002143A8" w:rsidP="002143A8">
      <w:pPr>
        <w:spacing w:line="360" w:lineRule="auto"/>
        <w:ind w:firstLine="708"/>
        <w:jc w:val="both"/>
        <w:rPr>
          <w:color w:val="000000"/>
          <w:szCs w:val="28"/>
        </w:rPr>
      </w:pPr>
      <w:r w:rsidRPr="006D1498">
        <w:rPr>
          <w:color w:val="000000"/>
          <w:szCs w:val="28"/>
        </w:rPr>
        <w:t>- акт приема-передачи документов на хранение;</w:t>
      </w:r>
    </w:p>
    <w:p w:rsidR="002143A8" w:rsidRPr="006D1498" w:rsidRDefault="002143A8" w:rsidP="002143A8">
      <w:pPr>
        <w:spacing w:line="360" w:lineRule="auto"/>
        <w:ind w:firstLine="708"/>
        <w:jc w:val="both"/>
        <w:rPr>
          <w:color w:val="000000"/>
          <w:szCs w:val="28"/>
        </w:rPr>
      </w:pPr>
      <w:r w:rsidRPr="006D1498">
        <w:rPr>
          <w:color w:val="000000"/>
          <w:szCs w:val="28"/>
        </w:rPr>
        <w:t>- акт обнаружения документов;</w:t>
      </w:r>
    </w:p>
    <w:p w:rsidR="002143A8" w:rsidRPr="006D1498" w:rsidRDefault="002143A8" w:rsidP="002143A8">
      <w:pPr>
        <w:spacing w:line="360" w:lineRule="auto"/>
        <w:ind w:firstLine="708"/>
        <w:jc w:val="both"/>
        <w:rPr>
          <w:color w:val="000000"/>
          <w:szCs w:val="28"/>
        </w:rPr>
      </w:pPr>
      <w:r w:rsidRPr="006D1498">
        <w:rPr>
          <w:color w:val="000000"/>
          <w:szCs w:val="28"/>
        </w:rPr>
        <w:t>- акт о выделении к уничтожению документов, не подлежащих хранению;</w:t>
      </w:r>
    </w:p>
    <w:p w:rsidR="002143A8" w:rsidRPr="006D1498" w:rsidRDefault="002143A8" w:rsidP="002143A8">
      <w:pPr>
        <w:spacing w:line="360" w:lineRule="auto"/>
        <w:ind w:firstLine="708"/>
        <w:jc w:val="both"/>
        <w:rPr>
          <w:color w:val="000000"/>
          <w:szCs w:val="28"/>
        </w:rPr>
      </w:pPr>
      <w:r w:rsidRPr="006D1498">
        <w:rPr>
          <w:color w:val="000000"/>
          <w:szCs w:val="28"/>
        </w:rPr>
        <w:t>- акт о неисправимых повреждениях документов;</w:t>
      </w:r>
    </w:p>
    <w:p w:rsidR="002143A8" w:rsidRPr="006D1498" w:rsidRDefault="002143A8" w:rsidP="002143A8">
      <w:pPr>
        <w:spacing w:line="360" w:lineRule="auto"/>
        <w:ind w:firstLine="708"/>
        <w:jc w:val="both"/>
        <w:rPr>
          <w:color w:val="000000"/>
          <w:szCs w:val="28"/>
        </w:rPr>
      </w:pPr>
      <w:r w:rsidRPr="006D1498">
        <w:rPr>
          <w:color w:val="000000"/>
          <w:szCs w:val="28"/>
        </w:rPr>
        <w:t>- акт о не</w:t>
      </w:r>
      <w:r>
        <w:rPr>
          <w:color w:val="000000"/>
          <w:szCs w:val="28"/>
        </w:rPr>
        <w:t xml:space="preserve"> </w:t>
      </w:r>
      <w:r w:rsidRPr="006D1498">
        <w:rPr>
          <w:color w:val="000000"/>
          <w:szCs w:val="28"/>
        </w:rPr>
        <w:t>обнаружении документов, пути розыска которых исчерпаны;</w:t>
      </w:r>
    </w:p>
    <w:p w:rsidR="002143A8" w:rsidRPr="006D1498" w:rsidRDefault="002143A8" w:rsidP="002143A8">
      <w:pPr>
        <w:spacing w:line="360" w:lineRule="auto"/>
        <w:ind w:firstLine="708"/>
        <w:jc w:val="both"/>
        <w:rPr>
          <w:color w:val="000000"/>
          <w:szCs w:val="28"/>
        </w:rPr>
      </w:pPr>
      <w:r w:rsidRPr="006D1498">
        <w:rPr>
          <w:color w:val="000000"/>
          <w:szCs w:val="28"/>
        </w:rPr>
        <w:t>- акт возврата документов собственнику;</w:t>
      </w:r>
    </w:p>
    <w:p w:rsidR="002143A8" w:rsidRPr="006D1498" w:rsidRDefault="002143A8" w:rsidP="002143A8">
      <w:pPr>
        <w:spacing w:line="360" w:lineRule="auto"/>
        <w:ind w:firstLine="708"/>
        <w:jc w:val="both"/>
        <w:rPr>
          <w:color w:val="000000"/>
          <w:szCs w:val="28"/>
        </w:rPr>
      </w:pPr>
      <w:r w:rsidRPr="006D1498">
        <w:rPr>
          <w:color w:val="000000"/>
          <w:szCs w:val="28"/>
        </w:rPr>
        <w:t>- акт о технических ошибках в учетных документах;</w:t>
      </w:r>
    </w:p>
    <w:p w:rsidR="002143A8" w:rsidRDefault="002143A8" w:rsidP="002143A8">
      <w:pPr>
        <w:spacing w:line="360" w:lineRule="auto"/>
        <w:ind w:firstLine="708"/>
        <w:jc w:val="both"/>
        <w:rPr>
          <w:color w:val="000000"/>
          <w:szCs w:val="28"/>
        </w:rPr>
      </w:pPr>
      <w:r w:rsidRPr="006D1498">
        <w:rPr>
          <w:color w:val="000000"/>
          <w:szCs w:val="28"/>
        </w:rPr>
        <w:t>- акт описания документов, переработки описей;</w:t>
      </w:r>
    </w:p>
    <w:p w:rsidR="001E557E" w:rsidRPr="006D1498" w:rsidRDefault="001E557E" w:rsidP="002143A8">
      <w:pPr>
        <w:spacing w:line="360" w:lineRule="auto"/>
        <w:ind w:firstLine="708"/>
        <w:jc w:val="both"/>
        <w:rPr>
          <w:color w:val="000000"/>
          <w:szCs w:val="28"/>
        </w:rPr>
      </w:pPr>
    </w:p>
    <w:p w:rsidR="002143A8" w:rsidRPr="006D1498" w:rsidRDefault="002143A8" w:rsidP="002143A8">
      <w:pPr>
        <w:spacing w:line="360" w:lineRule="auto"/>
        <w:ind w:firstLine="708"/>
        <w:jc w:val="both"/>
        <w:rPr>
          <w:color w:val="000000"/>
          <w:szCs w:val="28"/>
        </w:rPr>
      </w:pPr>
      <w:r w:rsidRPr="006D1498">
        <w:rPr>
          <w:color w:val="000000"/>
          <w:szCs w:val="28"/>
        </w:rPr>
        <w:t xml:space="preserve">- акт об обнаружении документов, не относящихся к данному фонду, неучтенных; </w:t>
      </w:r>
    </w:p>
    <w:p w:rsidR="002143A8" w:rsidRPr="006D1498" w:rsidRDefault="002143A8" w:rsidP="002143A8">
      <w:pPr>
        <w:spacing w:line="360" w:lineRule="auto"/>
        <w:ind w:firstLine="708"/>
        <w:jc w:val="both"/>
        <w:rPr>
          <w:color w:val="000000"/>
          <w:szCs w:val="28"/>
        </w:rPr>
      </w:pPr>
      <w:r w:rsidRPr="006D1498">
        <w:rPr>
          <w:color w:val="000000"/>
          <w:szCs w:val="28"/>
        </w:rPr>
        <w:t>3) документы составленные по результатам проверки наличия и состояния дел, в том числе:</w:t>
      </w:r>
    </w:p>
    <w:p w:rsidR="002143A8" w:rsidRPr="006D1498" w:rsidRDefault="002143A8" w:rsidP="002143A8">
      <w:pPr>
        <w:spacing w:line="360" w:lineRule="auto"/>
        <w:ind w:firstLine="708"/>
        <w:jc w:val="both"/>
        <w:rPr>
          <w:color w:val="000000"/>
          <w:szCs w:val="28"/>
        </w:rPr>
      </w:pPr>
      <w:r w:rsidRPr="006D1498">
        <w:rPr>
          <w:color w:val="000000"/>
          <w:szCs w:val="28"/>
        </w:rPr>
        <w:t>- акты проверки наличия и состояния архивных документов;</w:t>
      </w:r>
    </w:p>
    <w:p w:rsidR="002143A8" w:rsidRPr="006D1498" w:rsidRDefault="002143A8" w:rsidP="002143A8">
      <w:pPr>
        <w:spacing w:line="360" w:lineRule="auto"/>
        <w:ind w:firstLine="708"/>
        <w:jc w:val="both"/>
        <w:rPr>
          <w:color w:val="000000"/>
          <w:szCs w:val="28"/>
        </w:rPr>
      </w:pPr>
      <w:r w:rsidRPr="006D1498">
        <w:rPr>
          <w:color w:val="000000"/>
          <w:szCs w:val="28"/>
        </w:rPr>
        <w:t>- лист проверки;</w:t>
      </w:r>
    </w:p>
    <w:p w:rsidR="002143A8" w:rsidRPr="006D1498" w:rsidRDefault="002143A8" w:rsidP="002143A8">
      <w:pPr>
        <w:spacing w:line="360" w:lineRule="auto"/>
        <w:ind w:firstLine="708"/>
        <w:jc w:val="both"/>
        <w:rPr>
          <w:color w:val="000000"/>
          <w:szCs w:val="28"/>
        </w:rPr>
      </w:pPr>
      <w:r w:rsidRPr="006D1498">
        <w:rPr>
          <w:color w:val="000000"/>
          <w:szCs w:val="28"/>
        </w:rPr>
        <w:t>4) пересоставленные листы фондов;</w:t>
      </w:r>
    </w:p>
    <w:p w:rsidR="002143A8" w:rsidRPr="006D1498" w:rsidRDefault="002143A8" w:rsidP="002143A8">
      <w:pPr>
        <w:spacing w:line="360" w:lineRule="auto"/>
        <w:ind w:firstLine="708"/>
        <w:jc w:val="both"/>
        <w:rPr>
          <w:color w:val="000000"/>
          <w:szCs w:val="28"/>
        </w:rPr>
      </w:pPr>
      <w:r w:rsidRPr="006D1498">
        <w:rPr>
          <w:color w:val="000000"/>
          <w:szCs w:val="28"/>
        </w:rPr>
        <w:t>5) инструкции по работе с архивными документами архивного фонда, в том числе по усовершенствованию и переработке описей дел, документов;</w:t>
      </w:r>
    </w:p>
    <w:p w:rsidR="002143A8" w:rsidRPr="006D1498" w:rsidRDefault="002143A8" w:rsidP="002143A8">
      <w:pPr>
        <w:spacing w:line="360" w:lineRule="auto"/>
        <w:ind w:firstLine="708"/>
        <w:jc w:val="both"/>
        <w:rPr>
          <w:color w:val="000000"/>
          <w:szCs w:val="28"/>
        </w:rPr>
      </w:pPr>
      <w:r w:rsidRPr="006D1498">
        <w:rPr>
          <w:color w:val="000000"/>
          <w:szCs w:val="28"/>
        </w:rPr>
        <w:t>6) схемы систематизации архивных документов архивного фонда.</w:t>
      </w:r>
    </w:p>
    <w:p w:rsidR="002143A8" w:rsidRPr="006D1498" w:rsidRDefault="002143A8" w:rsidP="002143A8">
      <w:pPr>
        <w:spacing w:line="360" w:lineRule="auto"/>
        <w:ind w:firstLine="709"/>
        <w:jc w:val="both"/>
        <w:rPr>
          <w:color w:val="000000"/>
          <w:szCs w:val="28"/>
        </w:rPr>
      </w:pPr>
      <w:r w:rsidRPr="006D1498">
        <w:rPr>
          <w:color w:val="000000"/>
          <w:szCs w:val="28"/>
        </w:rPr>
        <w:t xml:space="preserve">Акты, фиксирующие изменения в составе и объеме архивного фонда, включаются в дело фонда только с отметкой о внесении изменений в учетные документы «Изменения в учетные документы внесены» с указанием даты, должности, подписи и расшифровки подписи. </w:t>
      </w:r>
    </w:p>
    <w:p w:rsidR="002143A8" w:rsidRPr="006D1498" w:rsidRDefault="002143A8" w:rsidP="002143A8">
      <w:pPr>
        <w:spacing w:line="360" w:lineRule="auto"/>
        <w:ind w:firstLine="709"/>
        <w:jc w:val="both"/>
        <w:rPr>
          <w:color w:val="000000"/>
          <w:szCs w:val="28"/>
        </w:rPr>
      </w:pPr>
      <w:r w:rsidRPr="006D1498">
        <w:rPr>
          <w:color w:val="000000"/>
          <w:szCs w:val="28"/>
        </w:rPr>
        <w:t xml:space="preserve">Документы дела фонда должны быть пронумерованы с составлением листа-заверителя, подшиты, заключены в твердую обложку. К делу фонда составляется внутренняя опись. </w:t>
      </w:r>
    </w:p>
    <w:p w:rsidR="002143A8" w:rsidRPr="006D1498" w:rsidRDefault="002143A8" w:rsidP="002143A8">
      <w:pPr>
        <w:spacing w:line="360" w:lineRule="auto"/>
        <w:ind w:firstLine="709"/>
        <w:jc w:val="both"/>
        <w:rPr>
          <w:color w:val="000000"/>
          <w:szCs w:val="28"/>
        </w:rPr>
      </w:pPr>
      <w:r w:rsidRPr="006D1498">
        <w:rPr>
          <w:color w:val="000000"/>
          <w:szCs w:val="28"/>
        </w:rPr>
        <w:t>При повторных приемах вносится дополнение во внутреннюю опись и пересоставляется лист-заверитель.</w:t>
      </w:r>
    </w:p>
    <w:p w:rsidR="002143A8" w:rsidRPr="003D6B56" w:rsidRDefault="002143A8" w:rsidP="002143A8">
      <w:pPr>
        <w:spacing w:line="360" w:lineRule="auto"/>
        <w:jc w:val="both"/>
        <w:rPr>
          <w:szCs w:val="28"/>
        </w:rPr>
      </w:pPr>
      <w:r>
        <w:rPr>
          <w:b/>
          <w:szCs w:val="28"/>
        </w:rPr>
        <w:tab/>
      </w:r>
      <w:r w:rsidRPr="003D6B56">
        <w:rPr>
          <w:szCs w:val="28"/>
        </w:rPr>
        <w:t>3.8.</w:t>
      </w:r>
      <w:r>
        <w:rPr>
          <w:szCs w:val="28"/>
        </w:rPr>
        <w:t xml:space="preserve"> База данных(БД)</w:t>
      </w:r>
      <w:r w:rsidRPr="003D6B56">
        <w:rPr>
          <w:szCs w:val="28"/>
        </w:rPr>
        <w:t xml:space="preserve"> «Архивный фонд»</w:t>
      </w:r>
    </w:p>
    <w:p w:rsidR="002143A8" w:rsidRPr="005D1F91" w:rsidRDefault="002143A8" w:rsidP="002143A8">
      <w:pPr>
        <w:tabs>
          <w:tab w:val="left" w:pos="0"/>
        </w:tabs>
        <w:spacing w:line="360" w:lineRule="auto"/>
        <w:jc w:val="both"/>
        <w:rPr>
          <w:szCs w:val="28"/>
        </w:rPr>
      </w:pPr>
      <w:r w:rsidRPr="005D1F91">
        <w:rPr>
          <w:b/>
          <w:szCs w:val="28"/>
        </w:rPr>
        <w:t xml:space="preserve"> </w:t>
      </w:r>
      <w:r>
        <w:rPr>
          <w:b/>
          <w:szCs w:val="28"/>
        </w:rPr>
        <w:tab/>
      </w:r>
      <w:r w:rsidRPr="005D1F91">
        <w:rPr>
          <w:szCs w:val="28"/>
        </w:rPr>
        <w:t xml:space="preserve">Заполняются разделы: «Фонд», «Опись», «Переименования», «Движение документов», «Не задокументированные периоды», «Фондовые включения», «Паспорт архива». Копия массива данных «Архивный фонд» (все файлы рабочего каталога </w:t>
      </w:r>
      <w:r w:rsidRPr="00095249">
        <w:rPr>
          <w:szCs w:val="28"/>
          <w:lang w:val="en-US"/>
        </w:rPr>
        <w:t>DBF</w:t>
      </w:r>
      <w:r w:rsidRPr="005D1F91">
        <w:rPr>
          <w:b/>
          <w:szCs w:val="28"/>
        </w:rPr>
        <w:t xml:space="preserve">) </w:t>
      </w:r>
      <w:r w:rsidRPr="005D1F91">
        <w:rPr>
          <w:szCs w:val="28"/>
        </w:rPr>
        <w:t xml:space="preserve">предоставляются ежегодно с годовым отчетом на электронных носителях в </w:t>
      </w:r>
      <w:r>
        <w:rPr>
          <w:szCs w:val="28"/>
        </w:rPr>
        <w:t>министерство культуры и архивного дела</w:t>
      </w:r>
      <w:r w:rsidRPr="005D1F91">
        <w:rPr>
          <w:szCs w:val="28"/>
        </w:rPr>
        <w:t xml:space="preserve"> Приморского края.</w:t>
      </w:r>
    </w:p>
    <w:p w:rsidR="002143A8" w:rsidRPr="003D6B56" w:rsidRDefault="002143A8" w:rsidP="002143A8">
      <w:pPr>
        <w:tabs>
          <w:tab w:val="left" w:pos="0"/>
        </w:tabs>
        <w:spacing w:line="360" w:lineRule="auto"/>
        <w:rPr>
          <w:szCs w:val="28"/>
        </w:rPr>
      </w:pPr>
      <w:r>
        <w:rPr>
          <w:szCs w:val="28"/>
        </w:rPr>
        <w:tab/>
      </w:r>
      <w:r w:rsidRPr="003D6B56">
        <w:rPr>
          <w:szCs w:val="28"/>
        </w:rPr>
        <w:t>3.9.</w:t>
      </w:r>
      <w:r>
        <w:rPr>
          <w:szCs w:val="28"/>
        </w:rPr>
        <w:t xml:space="preserve"> </w:t>
      </w:r>
      <w:r w:rsidRPr="003D6B56">
        <w:rPr>
          <w:szCs w:val="28"/>
        </w:rPr>
        <w:t>Паспорт архива.</w:t>
      </w:r>
    </w:p>
    <w:p w:rsidR="002143A8" w:rsidRDefault="002143A8" w:rsidP="002143A8">
      <w:pPr>
        <w:spacing w:line="360" w:lineRule="auto"/>
        <w:jc w:val="both"/>
        <w:rPr>
          <w:szCs w:val="28"/>
        </w:rPr>
      </w:pPr>
      <w:r>
        <w:rPr>
          <w:szCs w:val="28"/>
        </w:rPr>
        <w:tab/>
      </w:r>
      <w:r w:rsidRPr="005D1F91">
        <w:rPr>
          <w:szCs w:val="28"/>
        </w:rPr>
        <w:t xml:space="preserve">Паспорт архива составляется ежегодно по состоянию на 01.01. </w:t>
      </w:r>
      <w:r>
        <w:rPr>
          <w:szCs w:val="28"/>
        </w:rPr>
        <w:t xml:space="preserve">следующего за отчетным </w:t>
      </w:r>
      <w:r w:rsidRPr="005D1F91">
        <w:rPr>
          <w:szCs w:val="28"/>
        </w:rPr>
        <w:t>год</w:t>
      </w:r>
      <w:r>
        <w:rPr>
          <w:szCs w:val="28"/>
        </w:rPr>
        <w:t>ом</w:t>
      </w:r>
      <w:r w:rsidRPr="005D1F91">
        <w:rPr>
          <w:szCs w:val="28"/>
        </w:rPr>
        <w:t xml:space="preserve">. Предоставляется ежегодно с объяснительной запиской в </w:t>
      </w:r>
      <w:r>
        <w:rPr>
          <w:szCs w:val="28"/>
        </w:rPr>
        <w:t xml:space="preserve">министерство культуры и архивного дела </w:t>
      </w:r>
      <w:r w:rsidRPr="005D1F91">
        <w:rPr>
          <w:szCs w:val="28"/>
        </w:rPr>
        <w:t>Приморского края с годовым отчетом. Паспорт архива на бумажной основе и в электронном варианте должны быть идентичными.</w:t>
      </w:r>
    </w:p>
    <w:p w:rsidR="002143A8" w:rsidRDefault="002143A8" w:rsidP="002143A8">
      <w:pPr>
        <w:spacing w:line="360" w:lineRule="auto"/>
        <w:jc w:val="both"/>
        <w:rPr>
          <w:szCs w:val="28"/>
        </w:rPr>
      </w:pPr>
    </w:p>
    <w:p w:rsidR="002143A8" w:rsidRPr="005D1F91" w:rsidRDefault="002143A8" w:rsidP="002143A8">
      <w:pPr>
        <w:spacing w:line="360" w:lineRule="auto"/>
        <w:jc w:val="both"/>
        <w:rPr>
          <w:szCs w:val="28"/>
        </w:rPr>
      </w:pPr>
    </w:p>
    <w:p w:rsidR="002143A8" w:rsidRPr="003D6B56" w:rsidRDefault="002143A8" w:rsidP="002143A8">
      <w:pPr>
        <w:tabs>
          <w:tab w:val="left" w:pos="0"/>
        </w:tabs>
        <w:spacing w:line="360" w:lineRule="auto"/>
        <w:rPr>
          <w:szCs w:val="28"/>
        </w:rPr>
      </w:pPr>
      <w:r>
        <w:rPr>
          <w:b/>
          <w:szCs w:val="28"/>
        </w:rPr>
        <w:tab/>
      </w:r>
      <w:r w:rsidRPr="003D6B56">
        <w:rPr>
          <w:szCs w:val="28"/>
        </w:rPr>
        <w:t>3.10. Сведения об изменении в составе и объеме фондов.</w:t>
      </w:r>
    </w:p>
    <w:p w:rsidR="002143A8" w:rsidRPr="005D1F91" w:rsidRDefault="002143A8" w:rsidP="002143A8">
      <w:pPr>
        <w:spacing w:line="360" w:lineRule="auto"/>
        <w:jc w:val="both"/>
        <w:rPr>
          <w:szCs w:val="28"/>
        </w:rPr>
      </w:pPr>
      <w:r>
        <w:rPr>
          <w:b/>
          <w:szCs w:val="28"/>
        </w:rPr>
        <w:tab/>
      </w:r>
      <w:r w:rsidRPr="005D1F91">
        <w:rPr>
          <w:szCs w:val="28"/>
        </w:rPr>
        <w:t xml:space="preserve">Графы заполняются в соответствии с данными описи и листа фонда. В конце года «Сведения» систематизируются в порядке номеров фондов, перепечатываются и направляются в </w:t>
      </w:r>
      <w:r>
        <w:rPr>
          <w:szCs w:val="28"/>
        </w:rPr>
        <w:t xml:space="preserve">архивное агентство Иркутской области </w:t>
      </w:r>
      <w:r w:rsidRPr="005D1F91">
        <w:rPr>
          <w:szCs w:val="28"/>
        </w:rPr>
        <w:t xml:space="preserve"> с годовым отчетом.</w:t>
      </w:r>
    </w:p>
    <w:p w:rsidR="002143A8" w:rsidRPr="005D1F91" w:rsidRDefault="002143A8" w:rsidP="002143A8">
      <w:pPr>
        <w:tabs>
          <w:tab w:val="left" w:pos="2670"/>
        </w:tabs>
        <w:spacing w:line="360" w:lineRule="auto"/>
        <w:rPr>
          <w:b/>
          <w:szCs w:val="28"/>
        </w:rPr>
      </w:pPr>
    </w:p>
    <w:p w:rsidR="002143A8" w:rsidRDefault="002143A8" w:rsidP="002143A8">
      <w:pPr>
        <w:spacing w:line="360" w:lineRule="auto"/>
        <w:ind w:firstLine="708"/>
        <w:jc w:val="both"/>
        <w:rPr>
          <w:szCs w:val="28"/>
        </w:rPr>
      </w:pPr>
      <w:r>
        <w:rPr>
          <w:szCs w:val="28"/>
        </w:rPr>
        <w:t>4. УЧЕТ ВЫБЫТИЯ</w:t>
      </w:r>
    </w:p>
    <w:p w:rsidR="002143A8" w:rsidRPr="002F79AD" w:rsidRDefault="002143A8" w:rsidP="002143A8">
      <w:pPr>
        <w:spacing w:line="360" w:lineRule="atLeast"/>
        <w:ind w:firstLine="708"/>
        <w:jc w:val="both"/>
        <w:rPr>
          <w:color w:val="000000"/>
          <w:szCs w:val="28"/>
        </w:rPr>
      </w:pPr>
      <w:r>
        <w:rPr>
          <w:szCs w:val="28"/>
        </w:rPr>
        <w:t xml:space="preserve">4.1. </w:t>
      </w:r>
      <w:r w:rsidRPr="002F79AD">
        <w:rPr>
          <w:color w:val="000000"/>
          <w:szCs w:val="28"/>
        </w:rPr>
        <w:tab/>
        <w:t>Учет выбытия архивных документов осуществляется на основании:</w:t>
      </w:r>
    </w:p>
    <w:p w:rsidR="002143A8" w:rsidRPr="002F79AD" w:rsidRDefault="002143A8" w:rsidP="002143A8">
      <w:pPr>
        <w:spacing w:line="360" w:lineRule="atLeast"/>
        <w:ind w:firstLine="225"/>
        <w:jc w:val="both"/>
        <w:rPr>
          <w:color w:val="000000"/>
          <w:szCs w:val="28"/>
        </w:rPr>
      </w:pPr>
      <w:r w:rsidRPr="002F79AD">
        <w:rPr>
          <w:color w:val="000000"/>
          <w:szCs w:val="28"/>
        </w:rPr>
        <w:tab/>
        <w:t>акта о выделении к уничтожению архивных документов, не подлежащих хранению;</w:t>
      </w:r>
    </w:p>
    <w:p w:rsidR="002143A8" w:rsidRPr="002F79AD" w:rsidRDefault="002143A8" w:rsidP="002143A8">
      <w:pPr>
        <w:spacing w:line="360" w:lineRule="atLeast"/>
        <w:ind w:firstLine="225"/>
        <w:jc w:val="both"/>
        <w:rPr>
          <w:color w:val="000000"/>
          <w:szCs w:val="28"/>
        </w:rPr>
      </w:pPr>
      <w:r w:rsidRPr="002F79AD">
        <w:rPr>
          <w:color w:val="000000"/>
          <w:szCs w:val="28"/>
        </w:rPr>
        <w:tab/>
        <w:t>акта о неисправимых по</w:t>
      </w:r>
      <w:r>
        <w:rPr>
          <w:color w:val="000000"/>
          <w:szCs w:val="28"/>
        </w:rPr>
        <w:t>вреждениях архивных документов</w:t>
      </w:r>
      <w:r w:rsidRPr="00B529E8">
        <w:rPr>
          <w:color w:val="000000"/>
          <w:szCs w:val="28"/>
        </w:rPr>
        <w:t>;</w:t>
      </w:r>
    </w:p>
    <w:p w:rsidR="002143A8" w:rsidRPr="002F79AD" w:rsidRDefault="002143A8" w:rsidP="002143A8">
      <w:pPr>
        <w:spacing w:line="360" w:lineRule="atLeast"/>
        <w:ind w:firstLine="225"/>
        <w:jc w:val="both"/>
        <w:rPr>
          <w:color w:val="000000"/>
          <w:szCs w:val="28"/>
        </w:rPr>
      </w:pPr>
      <w:r w:rsidRPr="002F79AD">
        <w:rPr>
          <w:color w:val="000000"/>
          <w:szCs w:val="28"/>
        </w:rPr>
        <w:tab/>
        <w:t>акта приема-передачи архивных документов на хранение</w:t>
      </w:r>
      <w:r w:rsidRPr="00B529E8">
        <w:rPr>
          <w:color w:val="000000"/>
          <w:szCs w:val="28"/>
        </w:rPr>
        <w:t>;</w:t>
      </w:r>
    </w:p>
    <w:p w:rsidR="002143A8" w:rsidRPr="002F79AD" w:rsidRDefault="002143A8" w:rsidP="002143A8">
      <w:pPr>
        <w:spacing w:line="360" w:lineRule="atLeast"/>
        <w:ind w:firstLine="225"/>
        <w:jc w:val="both"/>
        <w:rPr>
          <w:color w:val="000000"/>
          <w:szCs w:val="28"/>
        </w:rPr>
      </w:pPr>
      <w:r w:rsidRPr="002F79AD">
        <w:rPr>
          <w:color w:val="000000"/>
          <w:szCs w:val="28"/>
        </w:rPr>
        <w:tab/>
        <w:t>акта о необнаружении архивных документов, пути розыска которых исчерпаны</w:t>
      </w:r>
      <w:r w:rsidRPr="00B529E8">
        <w:rPr>
          <w:color w:val="000000"/>
          <w:szCs w:val="28"/>
        </w:rPr>
        <w:t>;</w:t>
      </w:r>
    </w:p>
    <w:p w:rsidR="002143A8" w:rsidRPr="002F79AD" w:rsidRDefault="002143A8" w:rsidP="002143A8">
      <w:pPr>
        <w:spacing w:line="360" w:lineRule="atLeast"/>
        <w:ind w:firstLine="225"/>
        <w:jc w:val="both"/>
        <w:rPr>
          <w:color w:val="000000"/>
          <w:szCs w:val="28"/>
        </w:rPr>
      </w:pPr>
      <w:r w:rsidRPr="002F79AD">
        <w:rPr>
          <w:color w:val="000000"/>
          <w:szCs w:val="28"/>
        </w:rPr>
        <w:tab/>
        <w:t>акта возврата архивных документов собственнику</w:t>
      </w:r>
      <w:r w:rsidRPr="00B529E8">
        <w:rPr>
          <w:color w:val="000000"/>
          <w:szCs w:val="28"/>
        </w:rPr>
        <w:t>;</w:t>
      </w:r>
    </w:p>
    <w:p w:rsidR="002143A8" w:rsidRPr="002F79AD" w:rsidRDefault="002143A8" w:rsidP="002143A8">
      <w:pPr>
        <w:spacing w:line="360" w:lineRule="atLeast"/>
        <w:ind w:firstLine="225"/>
        <w:jc w:val="both"/>
        <w:rPr>
          <w:color w:val="000000"/>
          <w:szCs w:val="28"/>
        </w:rPr>
      </w:pPr>
      <w:r w:rsidRPr="002F79AD">
        <w:rPr>
          <w:color w:val="000000"/>
          <w:szCs w:val="28"/>
        </w:rPr>
        <w:tab/>
        <w:t>акта об изъятии подлинных единиц хранения, архивных документов</w:t>
      </w:r>
      <w:r w:rsidRPr="00B529E8">
        <w:rPr>
          <w:color w:val="000000"/>
          <w:szCs w:val="28"/>
        </w:rPr>
        <w:t>.</w:t>
      </w:r>
    </w:p>
    <w:p w:rsidR="002143A8" w:rsidRPr="002F79AD" w:rsidRDefault="002143A8" w:rsidP="002143A8">
      <w:pPr>
        <w:spacing w:line="360" w:lineRule="atLeast"/>
        <w:ind w:firstLine="225"/>
        <w:jc w:val="both"/>
        <w:rPr>
          <w:color w:val="000000"/>
          <w:szCs w:val="28"/>
        </w:rPr>
      </w:pPr>
      <w:r w:rsidRPr="002F79AD">
        <w:rPr>
          <w:color w:val="000000"/>
          <w:szCs w:val="28"/>
        </w:rPr>
        <w:tab/>
        <w:t>Необходимые изменения вносятся в основные (обязательные) и вспомогательные учетные документы.</w:t>
      </w:r>
    </w:p>
    <w:p w:rsidR="002143A8" w:rsidRDefault="002143A8" w:rsidP="002143A8">
      <w:pPr>
        <w:spacing w:line="360" w:lineRule="auto"/>
        <w:ind w:firstLine="708"/>
        <w:jc w:val="both"/>
        <w:rPr>
          <w:color w:val="000000"/>
          <w:szCs w:val="28"/>
        </w:rPr>
      </w:pPr>
    </w:p>
    <w:p w:rsidR="002143A8" w:rsidRDefault="002143A8" w:rsidP="002143A8">
      <w:pPr>
        <w:spacing w:line="360" w:lineRule="auto"/>
        <w:ind w:firstLine="708"/>
        <w:jc w:val="both"/>
        <w:rPr>
          <w:color w:val="000000"/>
          <w:szCs w:val="28"/>
        </w:rPr>
      </w:pPr>
      <w:r>
        <w:rPr>
          <w:color w:val="000000"/>
          <w:szCs w:val="28"/>
        </w:rPr>
        <w:t>4.2. Опись.</w:t>
      </w:r>
    </w:p>
    <w:p w:rsidR="002143A8" w:rsidRPr="002F79AD" w:rsidRDefault="002143A8" w:rsidP="002143A8">
      <w:pPr>
        <w:spacing w:line="360" w:lineRule="auto"/>
        <w:ind w:firstLine="708"/>
        <w:jc w:val="both"/>
        <w:rPr>
          <w:color w:val="000000"/>
          <w:szCs w:val="28"/>
        </w:rPr>
      </w:pPr>
      <w:r w:rsidRPr="002F79AD">
        <w:rPr>
          <w:color w:val="000000"/>
          <w:szCs w:val="28"/>
        </w:rPr>
        <w:t>При выбытии документов в соответствующей описи дел в графе «Примечания» против каждой выбывшей единицы хранения, единицы учета ставится штамп (</w:t>
      </w:r>
      <w:r>
        <w:rPr>
          <w:color w:val="000000"/>
          <w:szCs w:val="28"/>
        </w:rPr>
        <w:t xml:space="preserve">либо </w:t>
      </w:r>
      <w:r w:rsidRPr="002F79AD">
        <w:rPr>
          <w:color w:val="000000"/>
          <w:szCs w:val="28"/>
        </w:rPr>
        <w:t>делается отметка) «Выбыло». В конце соответствующего раздела описи делается новая итоговая запись, в конце описи во всех ее экземплярах делается новая сводная итоговая запись в установленном порядке.</w:t>
      </w:r>
    </w:p>
    <w:p w:rsidR="002143A8" w:rsidRPr="002F79AD" w:rsidRDefault="002143A8" w:rsidP="002143A8">
      <w:pPr>
        <w:spacing w:line="360" w:lineRule="auto"/>
        <w:ind w:firstLine="225"/>
        <w:jc w:val="both"/>
        <w:rPr>
          <w:color w:val="000000"/>
          <w:szCs w:val="28"/>
        </w:rPr>
      </w:pPr>
      <w:r w:rsidRPr="002F79AD">
        <w:rPr>
          <w:color w:val="000000"/>
          <w:szCs w:val="28"/>
        </w:rPr>
        <w:tab/>
        <w:t>При выбытии всех документов описи дел, документов номер этой описи другим описям не присваивается, в реестре описей делается отметка о выбытии описи дел.</w:t>
      </w:r>
    </w:p>
    <w:p w:rsidR="002143A8" w:rsidRDefault="002143A8" w:rsidP="002143A8">
      <w:pPr>
        <w:spacing w:line="360" w:lineRule="auto"/>
        <w:ind w:firstLine="708"/>
        <w:jc w:val="both"/>
        <w:rPr>
          <w:color w:val="000000"/>
          <w:sz w:val="24"/>
          <w:szCs w:val="24"/>
        </w:rPr>
      </w:pPr>
      <w:r>
        <w:rPr>
          <w:szCs w:val="28"/>
        </w:rPr>
        <w:t>4.3. Лист фонда</w:t>
      </w:r>
      <w:r w:rsidRPr="00A012F9">
        <w:rPr>
          <w:color w:val="000000"/>
          <w:sz w:val="24"/>
          <w:szCs w:val="24"/>
        </w:rPr>
        <w:t xml:space="preserve"> </w:t>
      </w:r>
    </w:p>
    <w:p w:rsidR="002143A8" w:rsidRPr="00A012F9" w:rsidRDefault="002143A8" w:rsidP="002143A8">
      <w:pPr>
        <w:spacing w:line="360" w:lineRule="auto"/>
        <w:ind w:firstLine="708"/>
        <w:jc w:val="both"/>
        <w:rPr>
          <w:color w:val="000000"/>
          <w:szCs w:val="28"/>
        </w:rPr>
      </w:pPr>
      <w:r w:rsidRPr="00A012F9">
        <w:rPr>
          <w:color w:val="000000"/>
          <w:szCs w:val="28"/>
        </w:rPr>
        <w:t>В листе фонда указывается:</w:t>
      </w:r>
    </w:p>
    <w:p w:rsidR="002143A8" w:rsidRDefault="002143A8" w:rsidP="002143A8">
      <w:pPr>
        <w:spacing w:line="360" w:lineRule="auto"/>
        <w:ind w:firstLine="225"/>
        <w:jc w:val="both"/>
        <w:rPr>
          <w:color w:val="000000"/>
          <w:szCs w:val="28"/>
        </w:rPr>
      </w:pPr>
      <w:r w:rsidRPr="00A012F9">
        <w:rPr>
          <w:color w:val="000000"/>
          <w:szCs w:val="28"/>
        </w:rPr>
        <w:tab/>
        <w:t>в графе «Выбытие» - акт, на основании которого выбыли документы, и количество выбывших документов раздельно по каждой описи;</w:t>
      </w:r>
    </w:p>
    <w:p w:rsidR="001E557E" w:rsidRDefault="001E557E" w:rsidP="002143A8">
      <w:pPr>
        <w:spacing w:line="360" w:lineRule="auto"/>
        <w:ind w:firstLine="225"/>
        <w:jc w:val="both"/>
        <w:rPr>
          <w:color w:val="000000"/>
          <w:szCs w:val="28"/>
        </w:rPr>
      </w:pPr>
    </w:p>
    <w:p w:rsidR="001E557E" w:rsidRPr="00A012F9" w:rsidRDefault="001E557E" w:rsidP="002143A8">
      <w:pPr>
        <w:spacing w:line="360" w:lineRule="auto"/>
        <w:ind w:firstLine="225"/>
        <w:jc w:val="both"/>
        <w:rPr>
          <w:color w:val="000000"/>
          <w:szCs w:val="28"/>
        </w:rPr>
      </w:pPr>
    </w:p>
    <w:p w:rsidR="002143A8" w:rsidRPr="00A012F9" w:rsidRDefault="002143A8" w:rsidP="002143A8">
      <w:pPr>
        <w:spacing w:line="360" w:lineRule="auto"/>
        <w:ind w:firstLine="225"/>
        <w:jc w:val="both"/>
        <w:rPr>
          <w:color w:val="000000"/>
          <w:szCs w:val="28"/>
        </w:rPr>
      </w:pPr>
      <w:r w:rsidRPr="00A012F9">
        <w:rPr>
          <w:color w:val="000000"/>
          <w:szCs w:val="28"/>
        </w:rPr>
        <w:tab/>
        <w:t>в графе «Наличие (остаток)» - количество документов, оставшихся после выбытия по каждой описи и фонду в целом.</w:t>
      </w:r>
    </w:p>
    <w:p w:rsidR="002143A8" w:rsidRDefault="002143A8" w:rsidP="002143A8">
      <w:pPr>
        <w:spacing w:line="360" w:lineRule="auto"/>
        <w:ind w:firstLine="851"/>
        <w:jc w:val="both"/>
        <w:rPr>
          <w:color w:val="000000"/>
          <w:szCs w:val="28"/>
        </w:rPr>
      </w:pPr>
      <w:r w:rsidRPr="00A012F9">
        <w:rPr>
          <w:color w:val="000000"/>
          <w:szCs w:val="28"/>
        </w:rPr>
        <w:t>Порядок записи выбытия документов в листе учета аудиовизуальных документов аналогичен порядку записи поступления.</w:t>
      </w:r>
    </w:p>
    <w:p w:rsidR="002143A8" w:rsidRDefault="002143A8" w:rsidP="002143A8">
      <w:pPr>
        <w:spacing w:line="360" w:lineRule="auto"/>
        <w:ind w:firstLine="851"/>
        <w:jc w:val="both"/>
        <w:rPr>
          <w:color w:val="000000"/>
          <w:szCs w:val="28"/>
        </w:rPr>
      </w:pPr>
      <w:r>
        <w:rPr>
          <w:color w:val="000000"/>
          <w:szCs w:val="28"/>
        </w:rPr>
        <w:t>4.4. Реестр описей</w:t>
      </w:r>
    </w:p>
    <w:p w:rsidR="002143A8" w:rsidRPr="005D1F91" w:rsidRDefault="002143A8" w:rsidP="002143A8">
      <w:pPr>
        <w:spacing w:line="360" w:lineRule="auto"/>
        <w:jc w:val="both"/>
        <w:rPr>
          <w:szCs w:val="28"/>
        </w:rPr>
      </w:pPr>
      <w:r>
        <w:rPr>
          <w:szCs w:val="28"/>
        </w:rPr>
        <w:tab/>
      </w:r>
      <w:r w:rsidRPr="005D1F91">
        <w:rPr>
          <w:szCs w:val="28"/>
        </w:rPr>
        <w:t>Изменения вносятся в случае передачи дел описи в целом. При этом номер этой описи другим описям не присваивается и остается свободным. В графе «Примечания» делается отметка, куда выбыла опись, номер, дата, название акта. В конце года делается новая итоговая запись с учетом выбывших описей.</w:t>
      </w:r>
    </w:p>
    <w:p w:rsidR="002143A8" w:rsidRDefault="002143A8" w:rsidP="002143A8">
      <w:pPr>
        <w:spacing w:line="360" w:lineRule="auto"/>
        <w:ind w:left="225" w:firstLine="708"/>
        <w:jc w:val="both"/>
        <w:rPr>
          <w:color w:val="000000"/>
          <w:szCs w:val="28"/>
        </w:rPr>
      </w:pPr>
      <w:r>
        <w:rPr>
          <w:color w:val="000000"/>
          <w:szCs w:val="28"/>
        </w:rPr>
        <w:t>4.5. Список фондов</w:t>
      </w:r>
    </w:p>
    <w:p w:rsidR="002143A8" w:rsidRPr="00A012F9" w:rsidRDefault="002143A8" w:rsidP="002143A8">
      <w:pPr>
        <w:spacing w:line="360" w:lineRule="auto"/>
        <w:ind w:firstLine="933"/>
        <w:jc w:val="both"/>
        <w:rPr>
          <w:color w:val="000000"/>
          <w:szCs w:val="28"/>
        </w:rPr>
      </w:pPr>
      <w:r w:rsidRPr="00A012F9">
        <w:rPr>
          <w:color w:val="000000"/>
          <w:szCs w:val="28"/>
        </w:rPr>
        <w:t>В списке фондов отметка о выбытии делается только в случае выбытия всех архивных документов архивного фонда. В графе «Отметка о выбытии» указывается, куда выбыл архивный фонд, и акт, на основании которого он выбыл.</w:t>
      </w:r>
    </w:p>
    <w:p w:rsidR="002143A8" w:rsidRPr="00A012F9" w:rsidRDefault="002143A8" w:rsidP="002143A8">
      <w:pPr>
        <w:spacing w:line="360" w:lineRule="auto"/>
        <w:ind w:firstLine="851"/>
        <w:jc w:val="both"/>
        <w:rPr>
          <w:color w:val="000000"/>
          <w:szCs w:val="28"/>
        </w:rPr>
      </w:pPr>
      <w:r w:rsidRPr="00A012F9">
        <w:rPr>
          <w:color w:val="000000"/>
          <w:szCs w:val="28"/>
        </w:rPr>
        <w:t xml:space="preserve">При передаче архивного фонда из одного архива в другой передаются 3 экземпляра описи дел, документов и дело фонда. Копия описи дел, документов остается в </w:t>
      </w:r>
      <w:r>
        <w:rPr>
          <w:color w:val="000000"/>
          <w:szCs w:val="28"/>
        </w:rPr>
        <w:t>архивном отделе</w:t>
      </w:r>
      <w:r w:rsidRPr="00A012F9">
        <w:rPr>
          <w:color w:val="000000"/>
          <w:szCs w:val="28"/>
        </w:rPr>
        <w:t xml:space="preserve"> и в качестве приложения к акту приема-передачи документов на хранение включается в собственный архивный фонд.</w:t>
      </w:r>
    </w:p>
    <w:p w:rsidR="002143A8" w:rsidRPr="00A012F9" w:rsidRDefault="002143A8" w:rsidP="002143A8">
      <w:pPr>
        <w:spacing w:line="360" w:lineRule="auto"/>
        <w:ind w:firstLine="851"/>
        <w:jc w:val="both"/>
        <w:rPr>
          <w:color w:val="000000"/>
          <w:szCs w:val="28"/>
        </w:rPr>
      </w:pPr>
      <w:r w:rsidRPr="00A012F9">
        <w:rPr>
          <w:color w:val="000000"/>
          <w:szCs w:val="28"/>
        </w:rP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собственный архивный фонд архив</w:t>
      </w:r>
      <w:r>
        <w:rPr>
          <w:color w:val="000000"/>
          <w:szCs w:val="28"/>
        </w:rPr>
        <w:t>ного отдела</w:t>
      </w:r>
      <w:r w:rsidRPr="00A012F9">
        <w:rPr>
          <w:color w:val="000000"/>
          <w:szCs w:val="28"/>
        </w:rPr>
        <w:t>.</w:t>
      </w:r>
    </w:p>
    <w:p w:rsidR="002143A8" w:rsidRPr="00A012F9" w:rsidRDefault="002143A8" w:rsidP="002143A8">
      <w:pPr>
        <w:spacing w:line="360" w:lineRule="auto"/>
        <w:ind w:firstLine="851"/>
        <w:jc w:val="both"/>
        <w:rPr>
          <w:color w:val="000000"/>
          <w:szCs w:val="28"/>
        </w:rPr>
      </w:pPr>
      <w:r w:rsidRPr="00A012F9">
        <w:rPr>
          <w:color w:val="000000"/>
          <w:szCs w:val="28"/>
        </w:rPr>
        <w:t xml:space="preserve">Учет выбытия неописанных дел и документов осуществляется, как правило, по результатам проведения работ по их описанию. На основании акта описания архивных </w:t>
      </w:r>
      <w:r w:rsidRPr="00B529E8">
        <w:rPr>
          <w:color w:val="000000"/>
          <w:szCs w:val="28"/>
        </w:rPr>
        <w:t>документов в</w:t>
      </w:r>
      <w:r w:rsidRPr="00A012F9">
        <w:rPr>
          <w:color w:val="000000"/>
          <w:szCs w:val="28"/>
        </w:rPr>
        <w:t xml:space="preserve"> раздел «Учет неописанных документов» листа фонда вносится запись о выбытии неописанных документов, в раздел «Учет описанных документов» о поступлении документов по описи.</w:t>
      </w:r>
    </w:p>
    <w:p w:rsidR="002143A8" w:rsidRDefault="002143A8" w:rsidP="002143A8">
      <w:pPr>
        <w:spacing w:line="360" w:lineRule="auto"/>
        <w:ind w:firstLine="851"/>
        <w:jc w:val="both"/>
        <w:rPr>
          <w:szCs w:val="28"/>
        </w:rPr>
      </w:pPr>
      <w:r w:rsidRPr="00A012F9">
        <w:rPr>
          <w:szCs w:val="28"/>
        </w:rPr>
        <w:t>Сведения о выбытии архивных документов вносятся в книгу учета выбытий архивных документов и БД «Архивный фонд».</w:t>
      </w:r>
    </w:p>
    <w:p w:rsidR="001E557E" w:rsidRDefault="001E557E" w:rsidP="002143A8">
      <w:pPr>
        <w:spacing w:line="360" w:lineRule="auto"/>
        <w:ind w:firstLine="851"/>
        <w:jc w:val="both"/>
        <w:rPr>
          <w:szCs w:val="28"/>
        </w:rPr>
      </w:pPr>
    </w:p>
    <w:p w:rsidR="002143A8" w:rsidRDefault="002143A8" w:rsidP="002143A8">
      <w:pPr>
        <w:spacing w:line="360" w:lineRule="auto"/>
        <w:ind w:firstLine="851"/>
        <w:jc w:val="both"/>
        <w:rPr>
          <w:szCs w:val="28"/>
        </w:rPr>
      </w:pPr>
    </w:p>
    <w:p w:rsidR="002143A8" w:rsidRPr="00A012F9" w:rsidRDefault="002143A8" w:rsidP="002143A8">
      <w:pPr>
        <w:spacing w:line="360" w:lineRule="auto"/>
        <w:ind w:firstLine="851"/>
        <w:jc w:val="both"/>
        <w:rPr>
          <w:szCs w:val="28"/>
        </w:rPr>
      </w:pPr>
    </w:p>
    <w:p w:rsidR="002143A8" w:rsidRDefault="002143A8" w:rsidP="002143A8">
      <w:pPr>
        <w:spacing w:line="360" w:lineRule="auto"/>
        <w:ind w:left="851" w:hanging="851"/>
        <w:jc w:val="both"/>
        <w:rPr>
          <w:szCs w:val="28"/>
        </w:rPr>
      </w:pPr>
      <w:r>
        <w:rPr>
          <w:szCs w:val="28"/>
        </w:rPr>
        <w:tab/>
        <w:t>4.6. Дело фонда</w:t>
      </w:r>
    </w:p>
    <w:p w:rsidR="002143A8" w:rsidRDefault="002143A8" w:rsidP="002143A8">
      <w:pPr>
        <w:spacing w:line="360" w:lineRule="auto"/>
        <w:ind w:firstLine="708"/>
        <w:jc w:val="both"/>
        <w:rPr>
          <w:szCs w:val="28"/>
        </w:rPr>
      </w:pPr>
      <w:r w:rsidRPr="005D1F91">
        <w:rPr>
          <w:szCs w:val="28"/>
        </w:rPr>
        <w:t>В дело фонда подшивается акт приема-передачи с отметкой: «Изменения в учетные документы внесены, должность, подпись, расшифровка подписи, дата, вносятся дополнения во внутреннюю опись, пересоставляется лист-заверитель. Если фонд выбывает полностью в другой архив, то дело фонда передается вместе с документами</w:t>
      </w:r>
      <w:r>
        <w:rPr>
          <w:szCs w:val="28"/>
        </w:rPr>
        <w:t>.</w:t>
      </w:r>
      <w:r w:rsidRPr="005D1F91">
        <w:rPr>
          <w:szCs w:val="28"/>
        </w:rPr>
        <w:t xml:space="preserve"> </w:t>
      </w:r>
      <w:r>
        <w:rPr>
          <w:szCs w:val="28"/>
        </w:rPr>
        <w:t>Если документы передаются в</w:t>
      </w:r>
      <w:r w:rsidRPr="005D1F91">
        <w:rPr>
          <w:szCs w:val="28"/>
        </w:rPr>
        <w:t xml:space="preserve"> ведомственный архив учреждения, то </w:t>
      </w:r>
      <w:r>
        <w:rPr>
          <w:szCs w:val="28"/>
        </w:rPr>
        <w:t xml:space="preserve">дело фонда </w:t>
      </w:r>
      <w:r w:rsidRPr="005D1F91">
        <w:rPr>
          <w:szCs w:val="28"/>
        </w:rPr>
        <w:t xml:space="preserve">остается в фонде </w:t>
      </w:r>
      <w:r>
        <w:rPr>
          <w:szCs w:val="28"/>
        </w:rPr>
        <w:t>архивного отдела</w:t>
      </w:r>
      <w:r w:rsidRPr="005D1F91">
        <w:rPr>
          <w:szCs w:val="28"/>
        </w:rPr>
        <w:t>.</w:t>
      </w:r>
    </w:p>
    <w:p w:rsidR="0016265C" w:rsidRPr="005D1F91" w:rsidRDefault="0016265C" w:rsidP="002143A8">
      <w:pPr>
        <w:spacing w:line="360" w:lineRule="auto"/>
        <w:ind w:firstLine="708"/>
        <w:jc w:val="both"/>
        <w:rPr>
          <w:szCs w:val="28"/>
        </w:rPr>
      </w:pPr>
    </w:p>
    <w:p w:rsidR="002143A8" w:rsidRPr="000B745E" w:rsidRDefault="002143A8" w:rsidP="002143A8">
      <w:pPr>
        <w:tabs>
          <w:tab w:val="left" w:pos="0"/>
        </w:tabs>
        <w:spacing w:line="360" w:lineRule="auto"/>
        <w:rPr>
          <w:szCs w:val="28"/>
        </w:rPr>
      </w:pPr>
      <w:r>
        <w:rPr>
          <w:szCs w:val="28"/>
        </w:rPr>
        <w:tab/>
      </w:r>
      <w:r w:rsidRPr="000B745E">
        <w:rPr>
          <w:szCs w:val="28"/>
        </w:rPr>
        <w:t>4.7. БД «Архивный фонд»</w:t>
      </w:r>
    </w:p>
    <w:p w:rsidR="002143A8" w:rsidRPr="005D1F91" w:rsidRDefault="002143A8" w:rsidP="002143A8">
      <w:pPr>
        <w:spacing w:line="360" w:lineRule="auto"/>
        <w:rPr>
          <w:szCs w:val="28"/>
        </w:rPr>
      </w:pPr>
      <w:r>
        <w:rPr>
          <w:szCs w:val="28"/>
        </w:rPr>
        <w:tab/>
        <w:t>В базу данных «Архивный фонд» в</w:t>
      </w:r>
      <w:r w:rsidRPr="005D1F91">
        <w:rPr>
          <w:szCs w:val="28"/>
        </w:rPr>
        <w:t>носятся соответствующие изменения в разделы «Фонд», «Опись», «Движение документов».</w:t>
      </w:r>
    </w:p>
    <w:p w:rsidR="002143A8" w:rsidRPr="000B745E" w:rsidRDefault="002143A8" w:rsidP="002143A8">
      <w:pPr>
        <w:spacing w:line="360" w:lineRule="auto"/>
        <w:rPr>
          <w:szCs w:val="28"/>
        </w:rPr>
      </w:pPr>
      <w:r w:rsidRPr="005D1F91">
        <w:rPr>
          <w:b/>
          <w:szCs w:val="28"/>
        </w:rPr>
        <w:t xml:space="preserve">   </w:t>
      </w:r>
      <w:r>
        <w:rPr>
          <w:b/>
          <w:szCs w:val="28"/>
        </w:rPr>
        <w:tab/>
      </w:r>
      <w:r w:rsidRPr="000B745E">
        <w:rPr>
          <w:szCs w:val="28"/>
        </w:rPr>
        <w:t>4.8. Паспорт архива</w:t>
      </w:r>
    </w:p>
    <w:p w:rsidR="002143A8" w:rsidRPr="005D1F91" w:rsidRDefault="002143A8" w:rsidP="002143A8">
      <w:pPr>
        <w:tabs>
          <w:tab w:val="left" w:pos="0"/>
        </w:tabs>
        <w:spacing w:line="360" w:lineRule="auto"/>
        <w:jc w:val="both"/>
        <w:rPr>
          <w:szCs w:val="28"/>
        </w:rPr>
      </w:pPr>
      <w:r>
        <w:rPr>
          <w:szCs w:val="28"/>
        </w:rPr>
        <w:tab/>
        <w:t>Паспорт архива з</w:t>
      </w:r>
      <w:r w:rsidRPr="005D1F91">
        <w:rPr>
          <w:szCs w:val="28"/>
        </w:rPr>
        <w:t>аполняется в установленном порядке. В объяснительной записке к паспорту указывается, какие фонды (документы), в каком количестве и куда переданы.</w:t>
      </w:r>
    </w:p>
    <w:p w:rsidR="002143A8" w:rsidRDefault="002143A8" w:rsidP="002143A8">
      <w:pPr>
        <w:spacing w:line="360" w:lineRule="auto"/>
        <w:ind w:firstLine="708"/>
        <w:jc w:val="both"/>
        <w:rPr>
          <w:bCs/>
          <w:color w:val="000000"/>
          <w:szCs w:val="28"/>
        </w:rPr>
      </w:pPr>
    </w:p>
    <w:p w:rsidR="002143A8" w:rsidRDefault="002143A8" w:rsidP="002143A8">
      <w:pPr>
        <w:spacing w:line="360" w:lineRule="auto"/>
        <w:ind w:firstLine="708"/>
        <w:jc w:val="both"/>
        <w:rPr>
          <w:bCs/>
          <w:color w:val="000000"/>
          <w:szCs w:val="28"/>
        </w:rPr>
      </w:pPr>
      <w:r w:rsidRPr="001D6358">
        <w:rPr>
          <w:bCs/>
          <w:color w:val="000000"/>
          <w:szCs w:val="28"/>
        </w:rPr>
        <w:t>5.</w:t>
      </w:r>
      <w:r>
        <w:rPr>
          <w:bCs/>
          <w:color w:val="000000"/>
          <w:szCs w:val="28"/>
        </w:rPr>
        <w:t xml:space="preserve"> УЧЕТ ИЗМЕНЕНИЙ В СОСТАВЕ И ОБЪЕМЕ ФОНДОВ ПО РЕЗУЛЬТАТАМ ВНУТРИАРХИВНЫХ РАБОТ</w:t>
      </w:r>
    </w:p>
    <w:p w:rsidR="002143A8" w:rsidRPr="001D6358" w:rsidRDefault="002143A8" w:rsidP="002143A8">
      <w:pPr>
        <w:spacing w:line="360" w:lineRule="auto"/>
        <w:ind w:firstLine="225"/>
        <w:jc w:val="both"/>
        <w:rPr>
          <w:color w:val="000000"/>
          <w:szCs w:val="28"/>
        </w:rPr>
      </w:pPr>
      <w:r w:rsidRPr="001D6358">
        <w:rPr>
          <w:color w:val="000000"/>
          <w:szCs w:val="28"/>
        </w:rPr>
        <w:tab/>
      </w:r>
      <w:r>
        <w:rPr>
          <w:color w:val="000000"/>
          <w:szCs w:val="28"/>
        </w:rPr>
        <w:t xml:space="preserve">5.1. </w:t>
      </w:r>
      <w:r w:rsidRPr="001D6358">
        <w:rPr>
          <w:color w:val="000000"/>
          <w:szCs w:val="28"/>
        </w:rPr>
        <w:t>Количество архивных документов архива изменяется (увеличивается и/или уменьшается) в результате:</w:t>
      </w:r>
    </w:p>
    <w:p w:rsidR="002143A8" w:rsidRPr="001D6358" w:rsidRDefault="002143A8" w:rsidP="002143A8">
      <w:pPr>
        <w:spacing w:line="360" w:lineRule="auto"/>
        <w:ind w:firstLine="225"/>
        <w:jc w:val="both"/>
        <w:rPr>
          <w:color w:val="000000"/>
          <w:szCs w:val="28"/>
        </w:rPr>
      </w:pPr>
      <w:r w:rsidRPr="001D6358">
        <w:rPr>
          <w:color w:val="000000"/>
          <w:szCs w:val="28"/>
        </w:rPr>
        <w:tab/>
        <w:t>выверки учетных документов, по итогам которой могут быть выявлены ошибки, допущенные при подсчете количества хранящихся документов;</w:t>
      </w:r>
    </w:p>
    <w:p w:rsidR="002143A8" w:rsidRPr="001D6358" w:rsidRDefault="002143A8" w:rsidP="002143A8">
      <w:pPr>
        <w:spacing w:line="360" w:lineRule="auto"/>
        <w:ind w:firstLine="225"/>
        <w:jc w:val="both"/>
        <w:rPr>
          <w:color w:val="000000"/>
          <w:szCs w:val="28"/>
        </w:rPr>
      </w:pPr>
      <w:r w:rsidRPr="001D6358">
        <w:rPr>
          <w:color w:val="000000"/>
          <w:szCs w:val="28"/>
        </w:rPr>
        <w:tab/>
        <w:t>проверки наличия и состояния архивных документов, в ходе которых могут быть обнаружены неучтенные единицы хранения, единицы хранения под литерными номерами, пропущенные учетные номера;</w:t>
      </w:r>
    </w:p>
    <w:p w:rsidR="002143A8" w:rsidRPr="001D6358" w:rsidRDefault="002143A8" w:rsidP="002143A8">
      <w:pPr>
        <w:spacing w:line="360" w:lineRule="auto"/>
        <w:ind w:firstLine="225"/>
        <w:jc w:val="both"/>
        <w:rPr>
          <w:color w:val="000000"/>
          <w:szCs w:val="28"/>
        </w:rPr>
      </w:pPr>
      <w:r w:rsidRPr="001D6358">
        <w:rPr>
          <w:color w:val="000000"/>
          <w:szCs w:val="28"/>
        </w:rPr>
        <w:tab/>
        <w:t>реставрации архивных документов, после которой одно дело разделено на несколько дел;</w:t>
      </w:r>
    </w:p>
    <w:p w:rsidR="002143A8" w:rsidRDefault="002143A8" w:rsidP="002143A8">
      <w:pPr>
        <w:spacing w:line="360" w:lineRule="auto"/>
        <w:ind w:firstLine="225"/>
        <w:jc w:val="both"/>
        <w:rPr>
          <w:color w:val="000000"/>
          <w:szCs w:val="28"/>
        </w:rPr>
      </w:pPr>
      <w:r w:rsidRPr="001D6358">
        <w:rPr>
          <w:color w:val="000000"/>
          <w:szCs w:val="28"/>
        </w:rPr>
        <w:tab/>
        <w:t>описания архивных документов, переработки описей дел, документов, в процессе которых возможно разделение или объединение единиц хранения, а также уточнение истории фондообразователя.</w:t>
      </w:r>
    </w:p>
    <w:p w:rsidR="002143A8" w:rsidRDefault="002143A8" w:rsidP="002143A8">
      <w:pPr>
        <w:spacing w:line="360" w:lineRule="auto"/>
        <w:ind w:firstLine="225"/>
        <w:jc w:val="both"/>
        <w:rPr>
          <w:color w:val="000000"/>
          <w:szCs w:val="28"/>
        </w:rPr>
      </w:pPr>
    </w:p>
    <w:p w:rsidR="002143A8" w:rsidRPr="001D6358" w:rsidRDefault="002143A8" w:rsidP="002143A8">
      <w:pPr>
        <w:spacing w:line="360" w:lineRule="auto"/>
        <w:ind w:firstLine="225"/>
        <w:jc w:val="both"/>
        <w:rPr>
          <w:color w:val="000000"/>
          <w:szCs w:val="28"/>
        </w:rPr>
      </w:pPr>
    </w:p>
    <w:p w:rsidR="002143A8" w:rsidRDefault="002143A8" w:rsidP="002143A8">
      <w:pPr>
        <w:spacing w:line="360" w:lineRule="auto"/>
        <w:ind w:firstLine="225"/>
        <w:jc w:val="both"/>
        <w:rPr>
          <w:color w:val="000000"/>
          <w:szCs w:val="28"/>
        </w:rPr>
      </w:pPr>
      <w:r w:rsidRPr="001D6358">
        <w:rPr>
          <w:color w:val="000000"/>
          <w:szCs w:val="28"/>
        </w:rPr>
        <w:tab/>
      </w:r>
      <w:r>
        <w:rPr>
          <w:color w:val="000000"/>
          <w:szCs w:val="28"/>
        </w:rPr>
        <w:t>5.2. Акты</w:t>
      </w:r>
    </w:p>
    <w:p w:rsidR="002143A8" w:rsidRPr="001D6358" w:rsidRDefault="002143A8" w:rsidP="002143A8">
      <w:pPr>
        <w:spacing w:line="360" w:lineRule="auto"/>
        <w:ind w:firstLine="709"/>
        <w:jc w:val="both"/>
        <w:rPr>
          <w:color w:val="000000"/>
          <w:szCs w:val="28"/>
        </w:rPr>
      </w:pPr>
      <w:r w:rsidRPr="001D6358">
        <w:rPr>
          <w:color w:val="000000"/>
          <w:szCs w:val="28"/>
        </w:rPr>
        <w:t>Основанием для внесения изменений в учетные документы по результатам указанных работ являются:</w:t>
      </w:r>
    </w:p>
    <w:p w:rsidR="002143A8" w:rsidRPr="001D6358" w:rsidRDefault="002143A8" w:rsidP="002143A8">
      <w:pPr>
        <w:spacing w:line="360" w:lineRule="auto"/>
        <w:ind w:left="465" w:firstLine="244"/>
        <w:rPr>
          <w:color w:val="000000"/>
          <w:szCs w:val="28"/>
        </w:rPr>
      </w:pPr>
      <w:r w:rsidRPr="001D6358">
        <w:rPr>
          <w:color w:val="000000"/>
          <w:szCs w:val="28"/>
        </w:rPr>
        <w:t>акт о технических ошибках в учетных документах</w:t>
      </w:r>
      <w:r w:rsidRPr="00B529E8">
        <w:rPr>
          <w:color w:val="000000"/>
          <w:szCs w:val="28"/>
        </w:rPr>
        <w:t>;</w:t>
      </w:r>
    </w:p>
    <w:p w:rsidR="002143A8" w:rsidRPr="001D6358" w:rsidRDefault="002143A8" w:rsidP="002143A8">
      <w:pPr>
        <w:spacing w:line="360" w:lineRule="auto"/>
        <w:ind w:firstLine="709"/>
        <w:jc w:val="both"/>
        <w:rPr>
          <w:color w:val="000000"/>
          <w:szCs w:val="28"/>
        </w:rPr>
      </w:pPr>
      <w:r w:rsidRPr="001D6358">
        <w:rPr>
          <w:color w:val="000000"/>
          <w:szCs w:val="28"/>
        </w:rPr>
        <w:t>акт об о</w:t>
      </w:r>
      <w:r>
        <w:rPr>
          <w:color w:val="000000"/>
          <w:szCs w:val="28"/>
        </w:rPr>
        <w:t>бнаружении архивных документов;</w:t>
      </w:r>
    </w:p>
    <w:p w:rsidR="002143A8" w:rsidRPr="001D6358" w:rsidRDefault="002143A8" w:rsidP="002143A8">
      <w:pPr>
        <w:spacing w:line="360" w:lineRule="auto"/>
        <w:ind w:firstLine="709"/>
        <w:jc w:val="both"/>
        <w:rPr>
          <w:color w:val="000000"/>
          <w:szCs w:val="28"/>
        </w:rPr>
      </w:pPr>
      <w:r w:rsidRPr="001D6358">
        <w:rPr>
          <w:color w:val="000000"/>
          <w:szCs w:val="28"/>
        </w:rPr>
        <w:t>акт о разделении, объединении дел, включении в дело новых архивных документов</w:t>
      </w:r>
      <w:r w:rsidRPr="00B529E8">
        <w:rPr>
          <w:color w:val="000000"/>
          <w:szCs w:val="28"/>
        </w:rPr>
        <w:t>;</w:t>
      </w:r>
    </w:p>
    <w:p w:rsidR="002143A8" w:rsidRPr="001D6358" w:rsidRDefault="002143A8" w:rsidP="002143A8">
      <w:pPr>
        <w:spacing w:line="360" w:lineRule="auto"/>
        <w:ind w:firstLine="709"/>
        <w:jc w:val="both"/>
        <w:rPr>
          <w:color w:val="000000"/>
          <w:szCs w:val="28"/>
        </w:rPr>
      </w:pPr>
      <w:r w:rsidRPr="001D6358">
        <w:rPr>
          <w:color w:val="000000"/>
          <w:szCs w:val="28"/>
        </w:rPr>
        <w:t xml:space="preserve">акт описания архивных документов, переработки, усовершенствования </w:t>
      </w:r>
      <w:r w:rsidRPr="00B529E8">
        <w:rPr>
          <w:color w:val="000000"/>
          <w:szCs w:val="28"/>
        </w:rPr>
        <w:t>описей.</w:t>
      </w:r>
    </w:p>
    <w:p w:rsidR="002143A8" w:rsidRPr="001D6358" w:rsidRDefault="002143A8" w:rsidP="002143A8">
      <w:pPr>
        <w:spacing w:line="360" w:lineRule="auto"/>
        <w:ind w:firstLine="709"/>
        <w:jc w:val="both"/>
        <w:rPr>
          <w:bCs/>
          <w:color w:val="000000"/>
          <w:szCs w:val="28"/>
        </w:rPr>
      </w:pPr>
      <w:r>
        <w:rPr>
          <w:bCs/>
          <w:color w:val="000000"/>
          <w:szCs w:val="28"/>
        </w:rPr>
        <w:t xml:space="preserve">Каждый вид акта нумеруется отдельно в пределах данного вида документа и конкретного фонда. </w:t>
      </w:r>
      <w:r w:rsidRPr="001D6358">
        <w:rPr>
          <w:bCs/>
          <w:color w:val="000000"/>
          <w:szCs w:val="28"/>
        </w:rPr>
        <w:t>Сведения об изменении количества архивных документов архива в результате проведения отдельных видов работ вносятся в книгу учета поступлений документов, книгу учета выбытий документов и БД «Архивный фонд».</w:t>
      </w:r>
    </w:p>
    <w:p w:rsidR="002143A8" w:rsidRDefault="002143A8" w:rsidP="002143A8">
      <w:pPr>
        <w:spacing w:line="360" w:lineRule="auto"/>
        <w:ind w:firstLine="708"/>
        <w:jc w:val="both"/>
        <w:rPr>
          <w:szCs w:val="28"/>
        </w:rPr>
      </w:pPr>
      <w:r>
        <w:rPr>
          <w:szCs w:val="28"/>
        </w:rPr>
        <w:t>5.3. Описи дел</w:t>
      </w:r>
    </w:p>
    <w:p w:rsidR="002143A8" w:rsidRDefault="002143A8" w:rsidP="002143A8">
      <w:pPr>
        <w:spacing w:line="360" w:lineRule="auto"/>
        <w:ind w:firstLine="708"/>
        <w:jc w:val="both"/>
        <w:rPr>
          <w:szCs w:val="28"/>
        </w:rPr>
      </w:pPr>
      <w:r>
        <w:rPr>
          <w:szCs w:val="28"/>
        </w:rPr>
        <w:t>Составляется новая итоговая запись во всех экземплярах описи данного фонда, фиксирующая изменение количества дел по результатам проведенной работы со ссылкой на соответствующий акт. В тексте описи напротив заголовков выбывших дел ставится отметка о выбытии.</w:t>
      </w:r>
    </w:p>
    <w:p w:rsidR="002143A8" w:rsidRDefault="002143A8" w:rsidP="002143A8">
      <w:pPr>
        <w:spacing w:line="360" w:lineRule="auto"/>
        <w:ind w:firstLine="708"/>
        <w:jc w:val="both"/>
        <w:rPr>
          <w:szCs w:val="28"/>
        </w:rPr>
      </w:pPr>
      <w:r>
        <w:rPr>
          <w:szCs w:val="28"/>
        </w:rPr>
        <w:t>При обнаружении дел, не относящихся к данному фонду и переданных в профильный фонд, новая итоговая запись составляется к описям соответствующих фондов.</w:t>
      </w:r>
    </w:p>
    <w:p w:rsidR="002143A8" w:rsidRDefault="002143A8" w:rsidP="002143A8">
      <w:pPr>
        <w:spacing w:line="360" w:lineRule="auto"/>
        <w:ind w:firstLine="709"/>
        <w:rPr>
          <w:szCs w:val="28"/>
        </w:rPr>
      </w:pPr>
      <w:r>
        <w:rPr>
          <w:szCs w:val="28"/>
        </w:rPr>
        <w:t xml:space="preserve">5.4. Лист фонда </w:t>
      </w:r>
    </w:p>
    <w:p w:rsidR="002143A8" w:rsidRPr="005D1F91" w:rsidRDefault="002143A8" w:rsidP="002143A8">
      <w:pPr>
        <w:spacing w:line="360" w:lineRule="auto"/>
        <w:ind w:firstLine="709"/>
        <w:jc w:val="both"/>
        <w:rPr>
          <w:szCs w:val="28"/>
        </w:rPr>
      </w:pPr>
      <w:r>
        <w:rPr>
          <w:szCs w:val="28"/>
        </w:rPr>
        <w:t>В листе фонда производится</w:t>
      </w:r>
      <w:r w:rsidRPr="005D1F91">
        <w:rPr>
          <w:szCs w:val="28"/>
        </w:rPr>
        <w:t xml:space="preserve"> запис</w:t>
      </w:r>
      <w:r>
        <w:rPr>
          <w:szCs w:val="28"/>
        </w:rPr>
        <w:t>ь</w:t>
      </w:r>
      <w:r w:rsidRPr="005D1F91">
        <w:rPr>
          <w:szCs w:val="28"/>
        </w:rPr>
        <w:t xml:space="preserve"> в соответствии с данными актов, указывается итог по описи и по фонду в целом. На основании акта об обнаружении дел, не относящихся к данному фонду </w:t>
      </w:r>
      <w:r>
        <w:rPr>
          <w:szCs w:val="28"/>
        </w:rPr>
        <w:t>архивного о</w:t>
      </w:r>
      <w:r w:rsidRPr="005D1F91">
        <w:rPr>
          <w:szCs w:val="28"/>
        </w:rPr>
        <w:t>тдела, изменения вносятся соответственно</w:t>
      </w:r>
      <w:r>
        <w:rPr>
          <w:szCs w:val="28"/>
        </w:rPr>
        <w:t xml:space="preserve"> </w:t>
      </w:r>
      <w:r w:rsidRPr="005D1F91">
        <w:rPr>
          <w:szCs w:val="28"/>
        </w:rPr>
        <w:t>в листы двух фондов.</w:t>
      </w:r>
    </w:p>
    <w:p w:rsidR="002143A8" w:rsidRDefault="002143A8" w:rsidP="002143A8">
      <w:pPr>
        <w:tabs>
          <w:tab w:val="left" w:pos="0"/>
        </w:tabs>
        <w:spacing w:line="360" w:lineRule="auto"/>
        <w:jc w:val="both"/>
        <w:rPr>
          <w:szCs w:val="28"/>
        </w:rPr>
      </w:pPr>
      <w:r>
        <w:rPr>
          <w:szCs w:val="28"/>
        </w:rPr>
        <w:tab/>
      </w:r>
      <w:r w:rsidRPr="005D1F91">
        <w:rPr>
          <w:szCs w:val="28"/>
        </w:rPr>
        <w:t xml:space="preserve">На основании акта описания документов, переработки описей, лист фонда по согласованию с </w:t>
      </w:r>
      <w:r>
        <w:rPr>
          <w:szCs w:val="28"/>
        </w:rPr>
        <w:t>архивным агентством Иркутской области</w:t>
      </w:r>
      <w:r w:rsidRPr="005D1F91">
        <w:rPr>
          <w:szCs w:val="28"/>
        </w:rPr>
        <w:t xml:space="preserve"> может быть пересоставлен.</w:t>
      </w:r>
    </w:p>
    <w:p w:rsidR="001E557E" w:rsidRDefault="001E557E" w:rsidP="002143A8">
      <w:pPr>
        <w:tabs>
          <w:tab w:val="left" w:pos="0"/>
        </w:tabs>
        <w:spacing w:line="360" w:lineRule="auto"/>
        <w:jc w:val="both"/>
        <w:rPr>
          <w:szCs w:val="28"/>
        </w:rPr>
      </w:pPr>
    </w:p>
    <w:p w:rsidR="002143A8" w:rsidRDefault="002143A8" w:rsidP="002143A8">
      <w:pPr>
        <w:tabs>
          <w:tab w:val="left" w:pos="0"/>
        </w:tabs>
        <w:spacing w:line="360" w:lineRule="auto"/>
        <w:jc w:val="both"/>
        <w:rPr>
          <w:szCs w:val="28"/>
        </w:rPr>
      </w:pPr>
    </w:p>
    <w:p w:rsidR="002143A8" w:rsidRPr="005D1F91" w:rsidRDefault="002143A8" w:rsidP="002143A8">
      <w:pPr>
        <w:tabs>
          <w:tab w:val="left" w:pos="0"/>
        </w:tabs>
        <w:spacing w:line="360" w:lineRule="auto"/>
        <w:jc w:val="both"/>
        <w:rPr>
          <w:szCs w:val="28"/>
        </w:rPr>
      </w:pPr>
    </w:p>
    <w:p w:rsidR="002143A8" w:rsidRDefault="002143A8" w:rsidP="002143A8">
      <w:pPr>
        <w:tabs>
          <w:tab w:val="left" w:pos="2670"/>
        </w:tabs>
        <w:spacing w:line="360" w:lineRule="auto"/>
        <w:ind w:firstLine="709"/>
        <w:rPr>
          <w:szCs w:val="28"/>
        </w:rPr>
      </w:pPr>
      <w:r>
        <w:rPr>
          <w:szCs w:val="28"/>
        </w:rPr>
        <w:t xml:space="preserve">5.5. </w:t>
      </w:r>
      <w:r w:rsidRPr="001A4917">
        <w:rPr>
          <w:szCs w:val="28"/>
        </w:rPr>
        <w:t>Реестр описей</w:t>
      </w:r>
      <w:r w:rsidRPr="001A4917">
        <w:rPr>
          <w:szCs w:val="28"/>
        </w:rPr>
        <w:tab/>
      </w:r>
    </w:p>
    <w:p w:rsidR="002143A8" w:rsidRPr="001A4917" w:rsidRDefault="002143A8" w:rsidP="002143A8">
      <w:pPr>
        <w:tabs>
          <w:tab w:val="left" w:pos="2670"/>
        </w:tabs>
        <w:spacing w:line="360" w:lineRule="auto"/>
        <w:ind w:firstLine="709"/>
        <w:jc w:val="both"/>
        <w:rPr>
          <w:szCs w:val="28"/>
        </w:rPr>
      </w:pPr>
      <w:r w:rsidRPr="005D1F91">
        <w:rPr>
          <w:szCs w:val="28"/>
        </w:rPr>
        <w:t>Изменения вносятся при составлении новой описи или передаче документов описи в целом.</w:t>
      </w:r>
    </w:p>
    <w:p w:rsidR="002143A8" w:rsidRPr="001B559D" w:rsidRDefault="002143A8" w:rsidP="002143A8">
      <w:pPr>
        <w:tabs>
          <w:tab w:val="left" w:pos="0"/>
        </w:tabs>
        <w:spacing w:line="360" w:lineRule="auto"/>
        <w:rPr>
          <w:szCs w:val="28"/>
        </w:rPr>
      </w:pPr>
      <w:r>
        <w:rPr>
          <w:b/>
          <w:szCs w:val="28"/>
        </w:rPr>
        <w:tab/>
      </w:r>
      <w:r w:rsidRPr="001B559D">
        <w:rPr>
          <w:szCs w:val="28"/>
        </w:rPr>
        <w:t>5.6. Список фондов</w:t>
      </w:r>
    </w:p>
    <w:p w:rsidR="002143A8" w:rsidRDefault="002143A8" w:rsidP="002143A8">
      <w:pPr>
        <w:tabs>
          <w:tab w:val="left" w:pos="0"/>
        </w:tabs>
        <w:spacing w:line="360" w:lineRule="auto"/>
        <w:ind w:firstLine="708"/>
        <w:jc w:val="both"/>
        <w:rPr>
          <w:szCs w:val="28"/>
        </w:rPr>
      </w:pPr>
      <w:r w:rsidRPr="005D1F91">
        <w:rPr>
          <w:szCs w:val="28"/>
        </w:rPr>
        <w:t>При выбытии всего фонда в графе 4 делается соответствующая отметка – куда, на основании какого документа выбыл фонд (номер, название и дата акта). При выделении к уничтожению всех документов архивного фонда один экземпляр описей дел и лист фонда помещаются в дело фонда.</w:t>
      </w:r>
    </w:p>
    <w:p w:rsidR="0016265C" w:rsidRDefault="0016265C" w:rsidP="002143A8">
      <w:pPr>
        <w:tabs>
          <w:tab w:val="left" w:pos="0"/>
        </w:tabs>
        <w:spacing w:line="360" w:lineRule="auto"/>
        <w:ind w:firstLine="708"/>
        <w:jc w:val="both"/>
        <w:rPr>
          <w:szCs w:val="28"/>
        </w:rPr>
      </w:pPr>
    </w:p>
    <w:p w:rsidR="0016265C" w:rsidRPr="005D1F91" w:rsidRDefault="0016265C" w:rsidP="002143A8">
      <w:pPr>
        <w:tabs>
          <w:tab w:val="left" w:pos="0"/>
        </w:tabs>
        <w:spacing w:line="360" w:lineRule="auto"/>
        <w:ind w:firstLine="708"/>
        <w:jc w:val="both"/>
        <w:rPr>
          <w:szCs w:val="28"/>
        </w:rPr>
      </w:pPr>
    </w:p>
    <w:p w:rsidR="002143A8" w:rsidRPr="001B559D" w:rsidRDefault="002143A8" w:rsidP="002143A8">
      <w:pPr>
        <w:spacing w:line="360" w:lineRule="auto"/>
        <w:rPr>
          <w:szCs w:val="28"/>
        </w:rPr>
      </w:pPr>
      <w:r>
        <w:rPr>
          <w:b/>
          <w:szCs w:val="28"/>
        </w:rPr>
        <w:tab/>
      </w:r>
      <w:r>
        <w:rPr>
          <w:szCs w:val="28"/>
        </w:rPr>
        <w:t>5.7. Дело фонда</w:t>
      </w:r>
    </w:p>
    <w:p w:rsidR="002143A8" w:rsidRPr="005D1F91" w:rsidRDefault="002143A8" w:rsidP="002143A8">
      <w:pPr>
        <w:spacing w:line="360" w:lineRule="auto"/>
        <w:jc w:val="both"/>
        <w:rPr>
          <w:szCs w:val="28"/>
        </w:rPr>
      </w:pPr>
      <w:r>
        <w:rPr>
          <w:szCs w:val="28"/>
        </w:rPr>
        <w:tab/>
        <w:t>В дело фонда п</w:t>
      </w:r>
      <w:r w:rsidRPr="005D1F91">
        <w:rPr>
          <w:szCs w:val="28"/>
        </w:rPr>
        <w:t xml:space="preserve">одшивается соответствующий акт с отметкой: «Изменения в учетные документы внесены, должность, подпись, расшифровка подписи, дата» </w:t>
      </w:r>
      <w:r>
        <w:rPr>
          <w:szCs w:val="28"/>
        </w:rPr>
        <w:t xml:space="preserve">и </w:t>
      </w:r>
      <w:r w:rsidRPr="005D1F91">
        <w:rPr>
          <w:szCs w:val="28"/>
        </w:rPr>
        <w:t>во внутреннюю опись вносятся дополнения, пересоставляется лист заверитель. При выделении к ун</w:t>
      </w:r>
      <w:r>
        <w:rPr>
          <w:szCs w:val="28"/>
        </w:rPr>
        <w:t>ичтожению всех документов фонда -</w:t>
      </w:r>
      <w:r w:rsidRPr="005D1F91">
        <w:rPr>
          <w:szCs w:val="28"/>
        </w:rPr>
        <w:t xml:space="preserve"> дело фонда включается в фонд </w:t>
      </w:r>
      <w:r>
        <w:rPr>
          <w:szCs w:val="28"/>
        </w:rPr>
        <w:t>архивного отдела</w:t>
      </w:r>
      <w:r w:rsidRPr="005D1F91">
        <w:rPr>
          <w:szCs w:val="28"/>
        </w:rPr>
        <w:t>.</w:t>
      </w:r>
    </w:p>
    <w:p w:rsidR="002143A8" w:rsidRPr="002F7D73" w:rsidRDefault="002143A8" w:rsidP="002143A8">
      <w:pPr>
        <w:spacing w:line="360" w:lineRule="auto"/>
        <w:ind w:firstLine="708"/>
        <w:jc w:val="both"/>
        <w:rPr>
          <w:szCs w:val="28"/>
        </w:rPr>
      </w:pPr>
      <w:r>
        <w:rPr>
          <w:szCs w:val="28"/>
        </w:rPr>
        <w:t>5</w:t>
      </w:r>
      <w:r w:rsidRPr="002F7D73">
        <w:rPr>
          <w:szCs w:val="28"/>
        </w:rPr>
        <w:t>.8. БД «Архивный фонд»</w:t>
      </w:r>
    </w:p>
    <w:p w:rsidR="002143A8" w:rsidRPr="005D1F91" w:rsidRDefault="002143A8" w:rsidP="002143A8">
      <w:pPr>
        <w:spacing w:line="360" w:lineRule="auto"/>
        <w:ind w:firstLine="708"/>
        <w:jc w:val="both"/>
        <w:rPr>
          <w:szCs w:val="28"/>
        </w:rPr>
      </w:pPr>
      <w:r>
        <w:rPr>
          <w:szCs w:val="28"/>
        </w:rPr>
        <w:t>В БД «Архивный фонд» в</w:t>
      </w:r>
      <w:r w:rsidRPr="005D1F91">
        <w:rPr>
          <w:szCs w:val="28"/>
        </w:rPr>
        <w:t>носятся соответствующие изменения в разделы: «Фонд», «Опись», «Движение документов».</w:t>
      </w:r>
    </w:p>
    <w:p w:rsidR="002143A8" w:rsidRPr="00D15164" w:rsidRDefault="002143A8" w:rsidP="002143A8">
      <w:pPr>
        <w:tabs>
          <w:tab w:val="left" w:pos="0"/>
        </w:tabs>
        <w:spacing w:line="360" w:lineRule="auto"/>
        <w:ind w:firstLine="709"/>
        <w:rPr>
          <w:szCs w:val="28"/>
        </w:rPr>
      </w:pPr>
      <w:r w:rsidRPr="00D15164">
        <w:rPr>
          <w:szCs w:val="28"/>
        </w:rPr>
        <w:t>5.9.</w:t>
      </w:r>
      <w:r>
        <w:rPr>
          <w:szCs w:val="28"/>
        </w:rPr>
        <w:t xml:space="preserve"> </w:t>
      </w:r>
      <w:r w:rsidRPr="00D15164">
        <w:rPr>
          <w:szCs w:val="28"/>
        </w:rPr>
        <w:t>Паспорт архива</w:t>
      </w:r>
    </w:p>
    <w:p w:rsidR="002143A8" w:rsidRPr="005D1F91" w:rsidRDefault="002143A8" w:rsidP="002143A8">
      <w:pPr>
        <w:tabs>
          <w:tab w:val="left" w:pos="0"/>
        </w:tabs>
        <w:spacing w:line="360" w:lineRule="auto"/>
        <w:rPr>
          <w:szCs w:val="28"/>
        </w:rPr>
      </w:pPr>
      <w:r>
        <w:rPr>
          <w:szCs w:val="28"/>
        </w:rPr>
        <w:tab/>
        <w:t>Паспорт архива з</w:t>
      </w:r>
      <w:r w:rsidRPr="005D1F91">
        <w:rPr>
          <w:szCs w:val="28"/>
        </w:rPr>
        <w:t>аполняется в установленном порядке. В объяснительной записке к паспорту сведения даются в случае изменения объема документов по архиву в целом.</w:t>
      </w:r>
    </w:p>
    <w:p w:rsidR="002143A8" w:rsidRPr="005D1F91" w:rsidRDefault="002143A8" w:rsidP="002143A8">
      <w:pPr>
        <w:tabs>
          <w:tab w:val="left" w:pos="2670"/>
        </w:tabs>
        <w:rPr>
          <w:szCs w:val="28"/>
        </w:rPr>
      </w:pPr>
    </w:p>
    <w:p w:rsidR="002143A8" w:rsidRDefault="002143A8" w:rsidP="002143A8">
      <w:pPr>
        <w:spacing w:line="360" w:lineRule="auto"/>
        <w:ind w:firstLine="708"/>
        <w:jc w:val="both"/>
        <w:rPr>
          <w:szCs w:val="28"/>
        </w:rPr>
      </w:pPr>
      <w:r>
        <w:rPr>
          <w:szCs w:val="28"/>
        </w:rPr>
        <w:t>6. УЧЕТ НЕОПИСАННЫХ ДОКУМЕНТОВ</w:t>
      </w:r>
    </w:p>
    <w:p w:rsidR="002143A8" w:rsidRDefault="002143A8" w:rsidP="002143A8">
      <w:pPr>
        <w:spacing w:line="360" w:lineRule="auto"/>
        <w:ind w:firstLine="708"/>
        <w:jc w:val="both"/>
        <w:rPr>
          <w:szCs w:val="28"/>
        </w:rPr>
      </w:pPr>
      <w:r>
        <w:rPr>
          <w:szCs w:val="28"/>
        </w:rPr>
        <w:t>6.1. Акт приема-передачи документов на хранение и Акт об обнаружении дел.</w:t>
      </w:r>
    </w:p>
    <w:p w:rsidR="001E557E" w:rsidRDefault="002143A8" w:rsidP="002143A8">
      <w:pPr>
        <w:spacing w:line="360" w:lineRule="auto"/>
        <w:ind w:firstLine="708"/>
        <w:jc w:val="both"/>
        <w:rPr>
          <w:szCs w:val="28"/>
        </w:rPr>
      </w:pPr>
      <w:r>
        <w:rPr>
          <w:szCs w:val="28"/>
        </w:rPr>
        <w:t xml:space="preserve">При обнаружении неописанных дел действующей организации составляется акт приема-передачи в двух экземплярах. Акту присваивается очередной порядковый номер в пределах фонда. В графе 2 акта указывается «неописанные» или «б/о», в графе 3 акта ставится прочерк, а в графе 4 </w:t>
      </w:r>
    </w:p>
    <w:p w:rsidR="001E557E" w:rsidRDefault="001E557E" w:rsidP="002143A8">
      <w:pPr>
        <w:spacing w:line="360" w:lineRule="auto"/>
        <w:ind w:firstLine="708"/>
        <w:jc w:val="both"/>
        <w:rPr>
          <w:szCs w:val="28"/>
        </w:rPr>
      </w:pPr>
    </w:p>
    <w:p w:rsidR="001E557E" w:rsidRDefault="001E557E" w:rsidP="002143A8">
      <w:pPr>
        <w:spacing w:line="360" w:lineRule="auto"/>
        <w:ind w:firstLine="708"/>
        <w:jc w:val="both"/>
        <w:rPr>
          <w:szCs w:val="28"/>
        </w:rPr>
      </w:pPr>
    </w:p>
    <w:p w:rsidR="002143A8" w:rsidRDefault="002143A8" w:rsidP="002143A8">
      <w:pPr>
        <w:spacing w:line="360" w:lineRule="auto"/>
        <w:ind w:firstLine="708"/>
        <w:jc w:val="both"/>
        <w:rPr>
          <w:szCs w:val="28"/>
        </w:rPr>
      </w:pPr>
      <w:r>
        <w:rPr>
          <w:szCs w:val="28"/>
        </w:rPr>
        <w:t>указывается условное количество единиц хранения или количество листов, количество документов.</w:t>
      </w:r>
    </w:p>
    <w:p w:rsidR="002143A8" w:rsidRDefault="002143A8" w:rsidP="002143A8">
      <w:pPr>
        <w:spacing w:line="360" w:lineRule="auto"/>
        <w:ind w:firstLine="708"/>
        <w:jc w:val="both"/>
        <w:rPr>
          <w:szCs w:val="28"/>
        </w:rPr>
      </w:pPr>
      <w:r>
        <w:rPr>
          <w:szCs w:val="28"/>
        </w:rPr>
        <w:t>При обнаружении неописанных дел ликвидированной организации составляется Акт об обнаружении дел.</w:t>
      </w:r>
    </w:p>
    <w:p w:rsidR="002143A8" w:rsidRDefault="002143A8" w:rsidP="002143A8">
      <w:pPr>
        <w:spacing w:line="360" w:lineRule="auto"/>
        <w:ind w:firstLine="708"/>
        <w:jc w:val="both"/>
        <w:rPr>
          <w:szCs w:val="28"/>
        </w:rPr>
      </w:pPr>
      <w:r>
        <w:rPr>
          <w:szCs w:val="28"/>
        </w:rPr>
        <w:t>6.2. Книга учета поступления документов.</w:t>
      </w:r>
    </w:p>
    <w:p w:rsidR="002143A8" w:rsidRDefault="002143A8" w:rsidP="002143A8">
      <w:pPr>
        <w:spacing w:line="360" w:lineRule="auto"/>
        <w:ind w:firstLine="708"/>
        <w:jc w:val="both"/>
        <w:rPr>
          <w:szCs w:val="28"/>
        </w:rPr>
      </w:pPr>
      <w:r>
        <w:rPr>
          <w:szCs w:val="28"/>
        </w:rPr>
        <w:t>В книгу учета поступления документов вносятся сведения на основании акта приема-передачи документов на хранение. В графе 8 указывается: «не описанные» либо «без описи».</w:t>
      </w:r>
    </w:p>
    <w:p w:rsidR="002143A8" w:rsidRDefault="002143A8" w:rsidP="002143A8">
      <w:pPr>
        <w:spacing w:line="360" w:lineRule="auto"/>
        <w:ind w:firstLine="708"/>
        <w:jc w:val="both"/>
        <w:rPr>
          <w:szCs w:val="28"/>
        </w:rPr>
      </w:pPr>
      <w:r>
        <w:rPr>
          <w:szCs w:val="28"/>
        </w:rPr>
        <w:t>6.3. Список фонда</w:t>
      </w:r>
    </w:p>
    <w:p w:rsidR="002143A8" w:rsidRDefault="002143A8" w:rsidP="002143A8">
      <w:pPr>
        <w:spacing w:line="360" w:lineRule="auto"/>
        <w:ind w:firstLine="708"/>
        <w:jc w:val="both"/>
        <w:rPr>
          <w:szCs w:val="28"/>
        </w:rPr>
      </w:pPr>
      <w:r>
        <w:rPr>
          <w:szCs w:val="28"/>
        </w:rPr>
        <w:t>Присваивается очередной номер фонда при первом поступлении документов. При составлении итоговой записи в конце года показывается общее количество фондов и количество поступивших и выбывших в течение года фондов.</w:t>
      </w:r>
    </w:p>
    <w:p w:rsidR="002143A8" w:rsidRPr="00FF54A7" w:rsidRDefault="002143A8" w:rsidP="002143A8">
      <w:pPr>
        <w:spacing w:line="360" w:lineRule="auto"/>
        <w:rPr>
          <w:szCs w:val="28"/>
        </w:rPr>
      </w:pPr>
      <w:r>
        <w:rPr>
          <w:b/>
          <w:szCs w:val="28"/>
        </w:rPr>
        <w:tab/>
      </w:r>
      <w:r w:rsidRPr="00FF54A7">
        <w:rPr>
          <w:szCs w:val="28"/>
        </w:rPr>
        <w:t xml:space="preserve">6.4. </w:t>
      </w:r>
      <w:r>
        <w:rPr>
          <w:szCs w:val="28"/>
        </w:rPr>
        <w:t>Лист фонда</w:t>
      </w:r>
    </w:p>
    <w:p w:rsidR="002143A8" w:rsidRPr="005D1F91" w:rsidRDefault="002143A8" w:rsidP="002143A8">
      <w:pPr>
        <w:tabs>
          <w:tab w:val="left" w:pos="0"/>
        </w:tabs>
        <w:spacing w:line="360" w:lineRule="auto"/>
        <w:jc w:val="both"/>
        <w:rPr>
          <w:szCs w:val="28"/>
        </w:rPr>
      </w:pPr>
      <w:r>
        <w:rPr>
          <w:szCs w:val="28"/>
        </w:rPr>
        <w:tab/>
      </w:r>
      <w:r w:rsidRPr="005D1F91">
        <w:rPr>
          <w:szCs w:val="28"/>
        </w:rPr>
        <w:t xml:space="preserve">Составляется на основании акта об обнаружении дел или акта приема-передачи документов на хранение аналогично листам фондов на описанные документы. Заполняется </w:t>
      </w:r>
      <w:r>
        <w:rPr>
          <w:szCs w:val="28"/>
        </w:rPr>
        <w:t>раздел</w:t>
      </w:r>
      <w:r w:rsidRPr="005D1F91">
        <w:rPr>
          <w:szCs w:val="28"/>
        </w:rPr>
        <w:t xml:space="preserve"> «Учет неописанных документов» графы 1,2,3. В графе 3 ставится отметка «б/о».</w:t>
      </w:r>
    </w:p>
    <w:p w:rsidR="002143A8" w:rsidRPr="00FF54A7" w:rsidRDefault="002143A8" w:rsidP="002143A8">
      <w:pPr>
        <w:tabs>
          <w:tab w:val="left" w:pos="0"/>
        </w:tabs>
        <w:spacing w:line="360" w:lineRule="auto"/>
        <w:rPr>
          <w:szCs w:val="28"/>
        </w:rPr>
      </w:pPr>
      <w:r>
        <w:rPr>
          <w:b/>
          <w:szCs w:val="28"/>
        </w:rPr>
        <w:tab/>
      </w:r>
      <w:r w:rsidRPr="00FF54A7">
        <w:rPr>
          <w:szCs w:val="28"/>
        </w:rPr>
        <w:t>6.5</w:t>
      </w:r>
      <w:r>
        <w:rPr>
          <w:szCs w:val="28"/>
        </w:rPr>
        <w:t>. Дело фонда</w:t>
      </w:r>
    </w:p>
    <w:p w:rsidR="002143A8" w:rsidRPr="005D1F91" w:rsidRDefault="002143A8" w:rsidP="002143A8">
      <w:pPr>
        <w:spacing w:line="360" w:lineRule="auto"/>
        <w:jc w:val="both"/>
        <w:rPr>
          <w:szCs w:val="28"/>
        </w:rPr>
      </w:pPr>
      <w:r>
        <w:rPr>
          <w:szCs w:val="28"/>
        </w:rPr>
        <w:tab/>
      </w:r>
      <w:r w:rsidRPr="005D1F91">
        <w:rPr>
          <w:szCs w:val="28"/>
        </w:rPr>
        <w:t>В дело фонда подшивается акт приема-передачи архивных документов</w:t>
      </w:r>
      <w:r w:rsidRPr="005D1F91">
        <w:rPr>
          <w:b/>
          <w:szCs w:val="28"/>
        </w:rPr>
        <w:t xml:space="preserve"> с </w:t>
      </w:r>
      <w:r w:rsidRPr="005D1F91">
        <w:rPr>
          <w:szCs w:val="28"/>
        </w:rPr>
        <w:t>отметкой: «Изменения в учетные документы внесены, должность, подпись, расшифровка подписи, дата», вносится дополнение во внутреннюю опись, пересоставляется лист заверитель.</w:t>
      </w:r>
    </w:p>
    <w:p w:rsidR="002143A8" w:rsidRPr="00FF54A7" w:rsidRDefault="002143A8" w:rsidP="002143A8">
      <w:pPr>
        <w:rPr>
          <w:szCs w:val="28"/>
        </w:rPr>
      </w:pPr>
      <w:r>
        <w:rPr>
          <w:b/>
          <w:szCs w:val="28"/>
        </w:rPr>
        <w:tab/>
      </w:r>
      <w:r w:rsidRPr="00FF54A7">
        <w:rPr>
          <w:szCs w:val="28"/>
        </w:rPr>
        <w:t>6.6. БД «Архивный фонд»</w:t>
      </w:r>
    </w:p>
    <w:p w:rsidR="002143A8" w:rsidRPr="005D1F91" w:rsidRDefault="002143A8" w:rsidP="002143A8">
      <w:pPr>
        <w:tabs>
          <w:tab w:val="left" w:pos="2670"/>
        </w:tabs>
        <w:rPr>
          <w:szCs w:val="28"/>
        </w:rPr>
      </w:pPr>
      <w:r w:rsidRPr="005D1F91">
        <w:rPr>
          <w:szCs w:val="28"/>
        </w:rPr>
        <w:t xml:space="preserve"> </w:t>
      </w:r>
    </w:p>
    <w:p w:rsidR="002143A8" w:rsidRPr="005D1F91" w:rsidRDefault="002143A8" w:rsidP="002143A8">
      <w:pPr>
        <w:spacing w:line="360" w:lineRule="auto"/>
        <w:jc w:val="both"/>
        <w:rPr>
          <w:szCs w:val="28"/>
        </w:rPr>
      </w:pPr>
      <w:r>
        <w:rPr>
          <w:szCs w:val="28"/>
        </w:rPr>
        <w:tab/>
        <w:t>В базе данных «Архивный фонд» з</w:t>
      </w:r>
      <w:r w:rsidRPr="005D1F91">
        <w:rPr>
          <w:szCs w:val="28"/>
        </w:rPr>
        <w:t>аполняются все обязательные разделы за исключением разделов: «Опись», «Незадокументированные периоды», «Фондовые включения».</w:t>
      </w:r>
    </w:p>
    <w:p w:rsidR="002143A8" w:rsidRPr="00A848B5" w:rsidRDefault="002143A8" w:rsidP="002143A8">
      <w:pPr>
        <w:spacing w:line="360" w:lineRule="auto"/>
        <w:rPr>
          <w:szCs w:val="28"/>
        </w:rPr>
      </w:pPr>
      <w:r>
        <w:rPr>
          <w:b/>
          <w:szCs w:val="28"/>
        </w:rPr>
        <w:tab/>
      </w:r>
      <w:r w:rsidRPr="00A848B5">
        <w:rPr>
          <w:szCs w:val="28"/>
        </w:rPr>
        <w:t xml:space="preserve">6.7. Паспорт архива </w:t>
      </w:r>
    </w:p>
    <w:p w:rsidR="001E557E" w:rsidRDefault="002143A8" w:rsidP="002143A8">
      <w:pPr>
        <w:spacing w:line="360" w:lineRule="auto"/>
        <w:jc w:val="both"/>
        <w:rPr>
          <w:szCs w:val="28"/>
        </w:rPr>
      </w:pPr>
      <w:r>
        <w:rPr>
          <w:szCs w:val="28"/>
        </w:rPr>
        <w:tab/>
      </w:r>
      <w:r w:rsidRPr="005D1F91">
        <w:rPr>
          <w:szCs w:val="28"/>
        </w:rPr>
        <w:t xml:space="preserve">Заполняется в установленном порядке. Наличие неописанных документов </w:t>
      </w:r>
      <w:r>
        <w:rPr>
          <w:szCs w:val="28"/>
        </w:rPr>
        <w:t xml:space="preserve">указывается </w:t>
      </w:r>
      <w:r w:rsidRPr="005D1F91">
        <w:rPr>
          <w:szCs w:val="28"/>
        </w:rPr>
        <w:t xml:space="preserve">в разделе 1 «Состав и объем архивных документов» разницей </w:t>
      </w:r>
    </w:p>
    <w:p w:rsidR="001E557E" w:rsidRDefault="001E557E" w:rsidP="002143A8">
      <w:pPr>
        <w:spacing w:line="360" w:lineRule="auto"/>
        <w:jc w:val="both"/>
        <w:rPr>
          <w:szCs w:val="28"/>
        </w:rPr>
      </w:pPr>
    </w:p>
    <w:p w:rsidR="001E557E" w:rsidRDefault="001E557E" w:rsidP="002143A8">
      <w:pPr>
        <w:spacing w:line="360" w:lineRule="auto"/>
        <w:jc w:val="both"/>
        <w:rPr>
          <w:szCs w:val="28"/>
        </w:rPr>
      </w:pPr>
    </w:p>
    <w:p w:rsidR="002143A8" w:rsidRPr="005D1F91" w:rsidRDefault="002143A8" w:rsidP="002143A8">
      <w:pPr>
        <w:spacing w:line="360" w:lineRule="auto"/>
        <w:jc w:val="both"/>
        <w:rPr>
          <w:szCs w:val="28"/>
        </w:rPr>
      </w:pPr>
      <w:r w:rsidRPr="005D1F91">
        <w:rPr>
          <w:szCs w:val="28"/>
        </w:rPr>
        <w:t>между графами 2 и 3. В объяснительной записке к паспорту указывается количество принятых неописанных дел.</w:t>
      </w:r>
    </w:p>
    <w:p w:rsidR="002143A8" w:rsidRDefault="002143A8" w:rsidP="002143A8">
      <w:pPr>
        <w:spacing w:line="360" w:lineRule="auto"/>
        <w:jc w:val="both"/>
        <w:rPr>
          <w:szCs w:val="28"/>
        </w:rPr>
      </w:pPr>
      <w:r>
        <w:rPr>
          <w:szCs w:val="28"/>
        </w:rPr>
        <w:tab/>
        <w:t xml:space="preserve">6.8. </w:t>
      </w:r>
      <w:r w:rsidRPr="00A848B5">
        <w:rPr>
          <w:szCs w:val="28"/>
        </w:rPr>
        <w:t xml:space="preserve">Акт описания архивных документов. </w:t>
      </w:r>
    </w:p>
    <w:p w:rsidR="002143A8" w:rsidRPr="005D1F91" w:rsidRDefault="002143A8" w:rsidP="002143A8">
      <w:pPr>
        <w:spacing w:line="360" w:lineRule="auto"/>
        <w:ind w:firstLine="708"/>
        <w:jc w:val="both"/>
        <w:rPr>
          <w:szCs w:val="28"/>
        </w:rPr>
      </w:pPr>
      <w:r w:rsidRPr="005D1F91">
        <w:rPr>
          <w:szCs w:val="28"/>
        </w:rPr>
        <w:t>Составляется по результатам работы по описанию документов</w:t>
      </w:r>
      <w:r>
        <w:rPr>
          <w:szCs w:val="28"/>
        </w:rPr>
        <w:t xml:space="preserve"> и вместе с описями направляется на </w:t>
      </w:r>
      <w:r w:rsidRPr="005D1F91">
        <w:rPr>
          <w:szCs w:val="28"/>
        </w:rPr>
        <w:t xml:space="preserve">согласования ЭПМК </w:t>
      </w:r>
      <w:r>
        <w:rPr>
          <w:szCs w:val="28"/>
        </w:rPr>
        <w:t>министерства культуры и архивного дела Приморского края</w:t>
      </w:r>
      <w:r w:rsidRPr="005D1F91">
        <w:rPr>
          <w:szCs w:val="28"/>
        </w:rPr>
        <w:t>.</w:t>
      </w:r>
    </w:p>
    <w:p w:rsidR="002143A8" w:rsidRDefault="002143A8" w:rsidP="002143A8">
      <w:pPr>
        <w:spacing w:line="360" w:lineRule="auto"/>
        <w:rPr>
          <w:szCs w:val="28"/>
        </w:rPr>
      </w:pPr>
      <w:r>
        <w:rPr>
          <w:szCs w:val="28"/>
        </w:rPr>
        <w:tab/>
        <w:t xml:space="preserve">6.9. </w:t>
      </w:r>
      <w:r w:rsidRPr="00753E95">
        <w:rPr>
          <w:szCs w:val="28"/>
        </w:rPr>
        <w:t>Реестр описей.</w:t>
      </w:r>
    </w:p>
    <w:p w:rsidR="002143A8" w:rsidRPr="005D1F91" w:rsidRDefault="002143A8" w:rsidP="002143A8">
      <w:pPr>
        <w:spacing w:line="360" w:lineRule="auto"/>
        <w:ind w:firstLine="708"/>
        <w:jc w:val="both"/>
        <w:rPr>
          <w:szCs w:val="28"/>
        </w:rPr>
      </w:pPr>
      <w:r w:rsidRPr="005D1F91">
        <w:rPr>
          <w:szCs w:val="28"/>
        </w:rPr>
        <w:t>По результатам описания документов</w:t>
      </w:r>
      <w:r>
        <w:rPr>
          <w:szCs w:val="28"/>
        </w:rPr>
        <w:t>,</w:t>
      </w:r>
      <w:r w:rsidRPr="005D1F91">
        <w:rPr>
          <w:szCs w:val="28"/>
        </w:rPr>
        <w:t xml:space="preserve"> согласованны</w:t>
      </w:r>
      <w:r>
        <w:rPr>
          <w:szCs w:val="28"/>
        </w:rPr>
        <w:t>е</w:t>
      </w:r>
      <w:r w:rsidRPr="005D1F91">
        <w:rPr>
          <w:szCs w:val="28"/>
        </w:rPr>
        <w:t xml:space="preserve"> ЭПМК</w:t>
      </w:r>
      <w:r>
        <w:rPr>
          <w:szCs w:val="28"/>
        </w:rPr>
        <w:t xml:space="preserve"> министерства культуры и архивного</w:t>
      </w:r>
      <w:r w:rsidRPr="005D1F91">
        <w:rPr>
          <w:szCs w:val="28"/>
        </w:rPr>
        <w:t xml:space="preserve"> дела Приморского края описи</w:t>
      </w:r>
      <w:r>
        <w:rPr>
          <w:szCs w:val="28"/>
        </w:rPr>
        <w:t>,</w:t>
      </w:r>
      <w:r w:rsidRPr="005D1F91">
        <w:rPr>
          <w:szCs w:val="28"/>
        </w:rPr>
        <w:t xml:space="preserve"> вносятся в реестр описей за очередными порядковыми номерами.</w:t>
      </w:r>
    </w:p>
    <w:p w:rsidR="002143A8" w:rsidRPr="00753E95" w:rsidRDefault="002143A8" w:rsidP="002143A8">
      <w:pPr>
        <w:spacing w:line="360" w:lineRule="auto"/>
        <w:rPr>
          <w:szCs w:val="28"/>
        </w:rPr>
      </w:pPr>
      <w:r>
        <w:rPr>
          <w:szCs w:val="28"/>
        </w:rPr>
        <w:tab/>
        <w:t>6.10</w:t>
      </w:r>
      <w:r w:rsidRPr="00753E95">
        <w:rPr>
          <w:szCs w:val="28"/>
        </w:rPr>
        <w:t>.</w:t>
      </w:r>
      <w:r>
        <w:rPr>
          <w:szCs w:val="28"/>
        </w:rPr>
        <w:t xml:space="preserve"> </w:t>
      </w:r>
      <w:r w:rsidRPr="00753E95">
        <w:rPr>
          <w:szCs w:val="28"/>
        </w:rPr>
        <w:t>Лист фонда.</w:t>
      </w:r>
    </w:p>
    <w:p w:rsidR="002143A8" w:rsidRPr="005D1F91" w:rsidRDefault="002143A8" w:rsidP="002143A8">
      <w:pPr>
        <w:spacing w:line="360" w:lineRule="auto"/>
        <w:jc w:val="both"/>
        <w:rPr>
          <w:szCs w:val="28"/>
        </w:rPr>
      </w:pPr>
      <w:r>
        <w:rPr>
          <w:szCs w:val="28"/>
        </w:rPr>
        <w:tab/>
      </w:r>
      <w:r w:rsidRPr="005D1F91">
        <w:rPr>
          <w:szCs w:val="28"/>
        </w:rPr>
        <w:t xml:space="preserve">В листе фонда </w:t>
      </w:r>
      <w:r>
        <w:rPr>
          <w:szCs w:val="28"/>
        </w:rPr>
        <w:t>производится</w:t>
      </w:r>
      <w:r w:rsidRPr="005D1F91">
        <w:rPr>
          <w:szCs w:val="28"/>
        </w:rPr>
        <w:t xml:space="preserve"> новая запись на основании акта описания архивных документов. </w:t>
      </w:r>
      <w:r>
        <w:rPr>
          <w:szCs w:val="28"/>
        </w:rPr>
        <w:t>В</w:t>
      </w:r>
      <w:r w:rsidRPr="005D1F91">
        <w:rPr>
          <w:szCs w:val="28"/>
        </w:rPr>
        <w:t xml:space="preserve"> </w:t>
      </w:r>
      <w:r>
        <w:rPr>
          <w:szCs w:val="28"/>
        </w:rPr>
        <w:t>разделе</w:t>
      </w:r>
      <w:r w:rsidRPr="005D1F91">
        <w:rPr>
          <w:szCs w:val="28"/>
        </w:rPr>
        <w:t xml:space="preserve"> «Учет неописанных документов» заполняются графы 4.5.6. В графе 5 указывается количество дел по описям, полученных в результате описания. При описании всех неописанных документов в графе 6 ставится 0. Показатели граф 3 и 5 могут не совпадать. Количество описанных документов вносится в таблицу «Учет описанных документов» в установленном порядке.</w:t>
      </w:r>
    </w:p>
    <w:p w:rsidR="002143A8" w:rsidRPr="00BD3AA7" w:rsidRDefault="002143A8" w:rsidP="002143A8">
      <w:pPr>
        <w:spacing w:line="360" w:lineRule="auto"/>
        <w:rPr>
          <w:szCs w:val="28"/>
        </w:rPr>
      </w:pPr>
      <w:r>
        <w:rPr>
          <w:b/>
          <w:szCs w:val="28"/>
        </w:rPr>
        <w:tab/>
      </w:r>
      <w:r w:rsidRPr="00BD3AA7">
        <w:rPr>
          <w:szCs w:val="28"/>
        </w:rPr>
        <w:t>6.11. Дело фонда</w:t>
      </w:r>
    </w:p>
    <w:p w:rsidR="002143A8" w:rsidRPr="005D1F91" w:rsidRDefault="002143A8" w:rsidP="002143A8">
      <w:pPr>
        <w:tabs>
          <w:tab w:val="left" w:pos="0"/>
        </w:tabs>
        <w:spacing w:line="360" w:lineRule="auto"/>
        <w:jc w:val="both"/>
        <w:rPr>
          <w:szCs w:val="28"/>
        </w:rPr>
      </w:pPr>
      <w:r>
        <w:rPr>
          <w:szCs w:val="28"/>
        </w:rPr>
        <w:tab/>
      </w:r>
      <w:r w:rsidRPr="005D1F91">
        <w:rPr>
          <w:szCs w:val="28"/>
        </w:rPr>
        <w:t>В дело фонда подшивается акт приема-передачи архивных документов (при ликвидированной организации - акт описания архивных документов) на хранение с отметкой: «Изменения в учетные документы внесены, должность, подпись, расшифровка подписи, дата».  Вносится дополнение во внутреннюю опись, пересоставляется лист заверитель.</w:t>
      </w:r>
    </w:p>
    <w:p w:rsidR="002143A8" w:rsidRPr="00BD3AA7" w:rsidRDefault="002143A8" w:rsidP="002143A8">
      <w:pPr>
        <w:spacing w:line="360" w:lineRule="auto"/>
        <w:jc w:val="both"/>
        <w:rPr>
          <w:szCs w:val="28"/>
        </w:rPr>
      </w:pPr>
      <w:r>
        <w:rPr>
          <w:b/>
          <w:szCs w:val="28"/>
        </w:rPr>
        <w:t xml:space="preserve">  </w:t>
      </w:r>
      <w:r>
        <w:rPr>
          <w:b/>
          <w:szCs w:val="28"/>
        </w:rPr>
        <w:tab/>
      </w:r>
      <w:r w:rsidRPr="00BD3AA7">
        <w:rPr>
          <w:szCs w:val="28"/>
        </w:rPr>
        <w:t>6.12. БД «Архивный фонд»</w:t>
      </w:r>
    </w:p>
    <w:p w:rsidR="002143A8" w:rsidRPr="005D1F91" w:rsidRDefault="002143A8" w:rsidP="002143A8">
      <w:pPr>
        <w:spacing w:line="360" w:lineRule="auto"/>
        <w:jc w:val="both"/>
        <w:rPr>
          <w:szCs w:val="28"/>
        </w:rPr>
      </w:pPr>
      <w:r>
        <w:rPr>
          <w:szCs w:val="28"/>
        </w:rPr>
        <w:tab/>
      </w:r>
      <w:r w:rsidRPr="005D1F91">
        <w:rPr>
          <w:szCs w:val="28"/>
        </w:rPr>
        <w:t xml:space="preserve">Заполняется раздел «Опись», вносятся изменения в разделы «Фонд» и </w:t>
      </w:r>
    </w:p>
    <w:p w:rsidR="002143A8" w:rsidRPr="005D1F91" w:rsidRDefault="002143A8" w:rsidP="002143A8">
      <w:pPr>
        <w:tabs>
          <w:tab w:val="left" w:pos="2670"/>
        </w:tabs>
        <w:spacing w:line="360" w:lineRule="auto"/>
        <w:jc w:val="both"/>
        <w:rPr>
          <w:szCs w:val="28"/>
        </w:rPr>
      </w:pPr>
      <w:r w:rsidRPr="005D1F91">
        <w:rPr>
          <w:szCs w:val="28"/>
        </w:rPr>
        <w:t>«Движение фондов».</w:t>
      </w:r>
    </w:p>
    <w:p w:rsidR="002143A8" w:rsidRPr="00BD3AA7" w:rsidRDefault="002143A8" w:rsidP="002143A8">
      <w:pPr>
        <w:spacing w:line="360" w:lineRule="auto"/>
        <w:jc w:val="both"/>
        <w:rPr>
          <w:szCs w:val="28"/>
        </w:rPr>
      </w:pPr>
      <w:r>
        <w:rPr>
          <w:b/>
          <w:szCs w:val="28"/>
        </w:rPr>
        <w:tab/>
      </w:r>
      <w:r>
        <w:rPr>
          <w:szCs w:val="28"/>
        </w:rPr>
        <w:t>6.13</w:t>
      </w:r>
      <w:r w:rsidRPr="00BD3AA7">
        <w:rPr>
          <w:szCs w:val="28"/>
        </w:rPr>
        <w:t>.</w:t>
      </w:r>
      <w:r>
        <w:rPr>
          <w:szCs w:val="28"/>
        </w:rPr>
        <w:t xml:space="preserve"> </w:t>
      </w:r>
      <w:r w:rsidRPr="00BD3AA7">
        <w:rPr>
          <w:szCs w:val="28"/>
        </w:rPr>
        <w:t>Паспорт архива</w:t>
      </w:r>
    </w:p>
    <w:p w:rsidR="002143A8" w:rsidRDefault="002143A8" w:rsidP="002143A8">
      <w:pPr>
        <w:tabs>
          <w:tab w:val="left" w:pos="0"/>
        </w:tabs>
        <w:spacing w:line="360" w:lineRule="auto"/>
        <w:jc w:val="both"/>
        <w:rPr>
          <w:szCs w:val="28"/>
        </w:rPr>
      </w:pPr>
      <w:r>
        <w:rPr>
          <w:szCs w:val="28"/>
        </w:rPr>
        <w:tab/>
      </w:r>
      <w:r w:rsidRPr="005D1F91">
        <w:rPr>
          <w:szCs w:val="28"/>
        </w:rPr>
        <w:t>Наличие неописанных документов показывается в разделе 1 «Состав и объем архивных документов» разницей между графами 2 и 3. В объяснительной записке к паспорту указывается количество принятых неописанных дел.</w:t>
      </w:r>
    </w:p>
    <w:p w:rsidR="001E557E" w:rsidRPr="005D1F91" w:rsidRDefault="001E557E" w:rsidP="002143A8">
      <w:pPr>
        <w:tabs>
          <w:tab w:val="left" w:pos="0"/>
        </w:tabs>
        <w:spacing w:line="360" w:lineRule="auto"/>
        <w:jc w:val="both"/>
        <w:rPr>
          <w:szCs w:val="28"/>
        </w:rPr>
      </w:pPr>
    </w:p>
    <w:p w:rsidR="002143A8" w:rsidRPr="005D1F91" w:rsidRDefault="002143A8" w:rsidP="002143A8">
      <w:pPr>
        <w:spacing w:line="360" w:lineRule="auto"/>
        <w:jc w:val="both"/>
        <w:rPr>
          <w:szCs w:val="28"/>
        </w:rPr>
      </w:pPr>
      <w:r>
        <w:rPr>
          <w:szCs w:val="28"/>
        </w:rPr>
        <w:tab/>
      </w:r>
      <w:r w:rsidRPr="005D1F91">
        <w:rPr>
          <w:szCs w:val="28"/>
        </w:rPr>
        <w:t>В случае приема неописанных документов и их описания в один отчетный период (квартал) позиции 4.4, 4.5, 4.7, 4.8. можно опустить. Тогда лист фонда, сведения об изменениях в составе и объеме фондов, паспорт архива, БД «Архивный фонд», заполняются на основании акта описания – ставятся на учет описанные документы. Сведения о поступлении и выбытии неописанных документов не вносятся.</w:t>
      </w:r>
    </w:p>
    <w:p w:rsidR="002143A8" w:rsidRDefault="002143A8" w:rsidP="002143A8">
      <w:pPr>
        <w:spacing w:line="360" w:lineRule="auto"/>
        <w:ind w:firstLine="708"/>
        <w:jc w:val="both"/>
        <w:rPr>
          <w:color w:val="000000"/>
          <w:szCs w:val="28"/>
        </w:rPr>
      </w:pPr>
    </w:p>
    <w:p w:rsidR="002143A8" w:rsidRDefault="002143A8" w:rsidP="002143A8">
      <w:pPr>
        <w:spacing w:line="360" w:lineRule="auto"/>
        <w:ind w:firstLine="708"/>
        <w:jc w:val="both"/>
        <w:rPr>
          <w:color w:val="000000"/>
          <w:szCs w:val="28"/>
        </w:rPr>
      </w:pPr>
      <w:r>
        <w:rPr>
          <w:color w:val="000000"/>
          <w:szCs w:val="28"/>
        </w:rPr>
        <w:t xml:space="preserve">7. </w:t>
      </w:r>
      <w:r w:rsidRPr="002F79AD">
        <w:rPr>
          <w:color w:val="000000"/>
          <w:szCs w:val="28"/>
        </w:rPr>
        <w:t>УЧЕТ ПОСТУПЛЕНИЙ ДОКУМЕНТОВ ЛИЧНОГО ПРОИСХОЖДЕНИЯ</w:t>
      </w:r>
    </w:p>
    <w:p w:rsidR="002143A8" w:rsidRPr="002C0A32" w:rsidRDefault="002143A8" w:rsidP="002143A8">
      <w:pPr>
        <w:tabs>
          <w:tab w:val="left" w:pos="709"/>
        </w:tabs>
        <w:spacing w:line="360" w:lineRule="auto"/>
        <w:rPr>
          <w:szCs w:val="28"/>
        </w:rPr>
      </w:pPr>
      <w:r>
        <w:rPr>
          <w:color w:val="000000"/>
          <w:szCs w:val="28"/>
        </w:rPr>
        <w:tab/>
      </w:r>
      <w:r>
        <w:rPr>
          <w:b/>
          <w:szCs w:val="28"/>
        </w:rPr>
        <w:t>7</w:t>
      </w:r>
      <w:r w:rsidRPr="002C0A32">
        <w:rPr>
          <w:szCs w:val="28"/>
        </w:rPr>
        <w:t>.1.</w:t>
      </w:r>
      <w:r>
        <w:rPr>
          <w:szCs w:val="28"/>
        </w:rPr>
        <w:t xml:space="preserve"> </w:t>
      </w:r>
      <w:r w:rsidRPr="002C0A32">
        <w:rPr>
          <w:szCs w:val="28"/>
        </w:rPr>
        <w:t>Архивная сдаточная опись.</w:t>
      </w:r>
    </w:p>
    <w:p w:rsidR="002143A8" w:rsidRPr="005D1F91" w:rsidRDefault="002143A8" w:rsidP="002143A8">
      <w:pPr>
        <w:spacing w:line="360" w:lineRule="auto"/>
        <w:jc w:val="both"/>
        <w:rPr>
          <w:szCs w:val="28"/>
        </w:rPr>
      </w:pPr>
      <w:r>
        <w:rPr>
          <w:szCs w:val="28"/>
        </w:rPr>
        <w:tab/>
      </w:r>
      <w:r w:rsidRPr="005D1F91">
        <w:rPr>
          <w:szCs w:val="28"/>
        </w:rPr>
        <w:t>Архивная сдаточная опись составляется при передаче</w:t>
      </w:r>
      <w:r>
        <w:rPr>
          <w:szCs w:val="28"/>
        </w:rPr>
        <w:t xml:space="preserve"> </w:t>
      </w:r>
      <w:r w:rsidRPr="005D1F91">
        <w:rPr>
          <w:szCs w:val="28"/>
        </w:rPr>
        <w:t xml:space="preserve">архивных документов собственником в </w:t>
      </w:r>
      <w:r>
        <w:rPr>
          <w:szCs w:val="28"/>
        </w:rPr>
        <w:t>архивный отдел</w:t>
      </w:r>
      <w:r w:rsidRPr="005D1F91">
        <w:rPr>
          <w:szCs w:val="28"/>
        </w:rPr>
        <w:t>.</w:t>
      </w:r>
    </w:p>
    <w:p w:rsidR="002143A8" w:rsidRPr="002C0A32" w:rsidRDefault="002143A8" w:rsidP="002143A8">
      <w:pPr>
        <w:spacing w:line="360" w:lineRule="auto"/>
        <w:rPr>
          <w:szCs w:val="28"/>
        </w:rPr>
      </w:pPr>
      <w:r w:rsidRPr="005D1F91">
        <w:rPr>
          <w:b/>
          <w:szCs w:val="28"/>
        </w:rPr>
        <w:t xml:space="preserve"> </w:t>
      </w:r>
      <w:r>
        <w:rPr>
          <w:b/>
          <w:szCs w:val="28"/>
        </w:rPr>
        <w:tab/>
      </w:r>
      <w:r w:rsidRPr="002C0A32">
        <w:rPr>
          <w:szCs w:val="28"/>
        </w:rPr>
        <w:t>7.2.</w:t>
      </w:r>
      <w:r>
        <w:rPr>
          <w:szCs w:val="28"/>
        </w:rPr>
        <w:t xml:space="preserve"> Договор дарения документов</w:t>
      </w:r>
    </w:p>
    <w:p w:rsidR="002143A8" w:rsidRPr="005D1F91" w:rsidRDefault="002143A8" w:rsidP="002143A8">
      <w:pPr>
        <w:spacing w:line="360" w:lineRule="auto"/>
        <w:jc w:val="both"/>
        <w:rPr>
          <w:szCs w:val="28"/>
        </w:rPr>
      </w:pPr>
      <w:r>
        <w:rPr>
          <w:szCs w:val="28"/>
        </w:rPr>
        <w:tab/>
      </w:r>
      <w:r w:rsidRPr="005D1F91">
        <w:rPr>
          <w:szCs w:val="28"/>
        </w:rPr>
        <w:t xml:space="preserve">В договоре дарения оговариваются условия передачи документов на государственное хранение и их использование. </w:t>
      </w:r>
      <w:r>
        <w:rPr>
          <w:szCs w:val="28"/>
        </w:rPr>
        <w:t>Договор дарения с</w:t>
      </w:r>
      <w:r w:rsidRPr="005D1F91">
        <w:rPr>
          <w:szCs w:val="28"/>
        </w:rPr>
        <w:t xml:space="preserve">оставляется в двух экземплярах: первый экземпляр остается в </w:t>
      </w:r>
      <w:r>
        <w:rPr>
          <w:szCs w:val="28"/>
        </w:rPr>
        <w:t>архивном отделе</w:t>
      </w:r>
      <w:r w:rsidRPr="005D1F91">
        <w:rPr>
          <w:szCs w:val="28"/>
        </w:rPr>
        <w:t>, второй экземпляр передается собственнику.</w:t>
      </w:r>
    </w:p>
    <w:p w:rsidR="002143A8" w:rsidRPr="002C0A32" w:rsidRDefault="002143A8" w:rsidP="002143A8">
      <w:pPr>
        <w:spacing w:line="360" w:lineRule="auto"/>
        <w:rPr>
          <w:szCs w:val="28"/>
        </w:rPr>
      </w:pPr>
      <w:r>
        <w:rPr>
          <w:b/>
          <w:szCs w:val="28"/>
        </w:rPr>
        <w:tab/>
      </w:r>
      <w:r w:rsidRPr="002C0A32">
        <w:rPr>
          <w:szCs w:val="28"/>
        </w:rPr>
        <w:t>7.3.</w:t>
      </w:r>
      <w:r>
        <w:rPr>
          <w:szCs w:val="28"/>
        </w:rPr>
        <w:t xml:space="preserve"> </w:t>
      </w:r>
      <w:r w:rsidRPr="002C0A32">
        <w:rPr>
          <w:szCs w:val="28"/>
        </w:rPr>
        <w:t>Опись дел (годовой раздел описи)</w:t>
      </w:r>
    </w:p>
    <w:p w:rsidR="002143A8" w:rsidRPr="005D1F91" w:rsidRDefault="002143A8" w:rsidP="002143A8">
      <w:pPr>
        <w:spacing w:line="360" w:lineRule="auto"/>
        <w:jc w:val="both"/>
        <w:rPr>
          <w:szCs w:val="28"/>
        </w:rPr>
      </w:pPr>
      <w:r>
        <w:rPr>
          <w:szCs w:val="28"/>
        </w:rPr>
        <w:tab/>
        <w:t>Д</w:t>
      </w:r>
      <w:r w:rsidRPr="005D1F91">
        <w:rPr>
          <w:szCs w:val="28"/>
        </w:rPr>
        <w:t xml:space="preserve">окументы </w:t>
      </w:r>
      <w:r>
        <w:rPr>
          <w:szCs w:val="28"/>
        </w:rPr>
        <w:t xml:space="preserve">личного происхождения </w:t>
      </w:r>
      <w:r w:rsidRPr="005D1F91">
        <w:rPr>
          <w:szCs w:val="28"/>
        </w:rPr>
        <w:t xml:space="preserve">принимаются в </w:t>
      </w:r>
      <w:r>
        <w:rPr>
          <w:szCs w:val="28"/>
        </w:rPr>
        <w:t>архивный отдел</w:t>
      </w:r>
      <w:r w:rsidRPr="005D1F91">
        <w:rPr>
          <w:szCs w:val="28"/>
        </w:rPr>
        <w:t xml:space="preserve"> в упорядоченном состоянии с соответствующим научно-справочным аппаратом.</w:t>
      </w:r>
    </w:p>
    <w:p w:rsidR="002143A8" w:rsidRPr="002C0A32" w:rsidRDefault="002143A8" w:rsidP="002143A8">
      <w:pPr>
        <w:spacing w:line="360" w:lineRule="auto"/>
        <w:jc w:val="both"/>
        <w:rPr>
          <w:szCs w:val="28"/>
        </w:rPr>
      </w:pPr>
      <w:r>
        <w:rPr>
          <w:szCs w:val="28"/>
        </w:rPr>
        <w:tab/>
      </w:r>
      <w:r w:rsidRPr="002C0A32">
        <w:rPr>
          <w:szCs w:val="28"/>
        </w:rPr>
        <w:t>7.4.</w:t>
      </w:r>
      <w:r>
        <w:rPr>
          <w:szCs w:val="28"/>
        </w:rPr>
        <w:t xml:space="preserve"> </w:t>
      </w:r>
      <w:r w:rsidRPr="002C0A32">
        <w:rPr>
          <w:szCs w:val="28"/>
        </w:rPr>
        <w:t xml:space="preserve">Акт описания архивных документов </w:t>
      </w:r>
    </w:p>
    <w:p w:rsidR="002143A8" w:rsidRPr="005D1F91" w:rsidRDefault="002143A8" w:rsidP="002143A8">
      <w:pPr>
        <w:tabs>
          <w:tab w:val="left" w:pos="0"/>
        </w:tabs>
        <w:spacing w:line="360" w:lineRule="auto"/>
        <w:jc w:val="both"/>
        <w:rPr>
          <w:szCs w:val="28"/>
        </w:rPr>
      </w:pPr>
      <w:r>
        <w:rPr>
          <w:szCs w:val="28"/>
        </w:rPr>
        <w:tab/>
      </w:r>
      <w:r w:rsidRPr="005D1F91">
        <w:rPr>
          <w:szCs w:val="28"/>
        </w:rPr>
        <w:t xml:space="preserve">Изменения количества и состава архивных документов личного происхождения в результате их описания документируется актом описания </w:t>
      </w:r>
      <w:r>
        <w:rPr>
          <w:szCs w:val="28"/>
        </w:rPr>
        <w:t>а</w:t>
      </w:r>
      <w:r w:rsidRPr="005D1F91">
        <w:rPr>
          <w:szCs w:val="28"/>
        </w:rPr>
        <w:t xml:space="preserve">рхивных документов, на основании которого вносятся изменения в учетные документы. На документы, не подлежащие хранению в </w:t>
      </w:r>
      <w:r>
        <w:rPr>
          <w:szCs w:val="28"/>
        </w:rPr>
        <w:t>архивном отделе</w:t>
      </w:r>
      <w:r w:rsidRPr="005D1F91">
        <w:rPr>
          <w:szCs w:val="28"/>
        </w:rPr>
        <w:t xml:space="preserve">, составляется акт возврата архивных документов собственнику в двух экземплярах, один из которых вместе с документами передается собственнику.  </w:t>
      </w:r>
    </w:p>
    <w:p w:rsidR="001E557E" w:rsidRDefault="002143A8" w:rsidP="002143A8">
      <w:pPr>
        <w:spacing w:line="360" w:lineRule="auto"/>
        <w:jc w:val="both"/>
        <w:rPr>
          <w:szCs w:val="28"/>
        </w:rPr>
      </w:pPr>
      <w:r>
        <w:rPr>
          <w:szCs w:val="28"/>
        </w:rPr>
        <w:tab/>
      </w:r>
      <w:r w:rsidRPr="005D1F91">
        <w:rPr>
          <w:szCs w:val="28"/>
        </w:rPr>
        <w:t>Прием документов</w:t>
      </w:r>
      <w:r>
        <w:rPr>
          <w:szCs w:val="28"/>
        </w:rPr>
        <w:t xml:space="preserve"> личного происхождения</w:t>
      </w:r>
      <w:r w:rsidRPr="005D1F91">
        <w:rPr>
          <w:szCs w:val="28"/>
        </w:rPr>
        <w:t xml:space="preserve"> осуществляется поединично, в соответствии с описательными статьями описи, проверяется наличие каждого дела, правильность нумерации листов дел, наличие листа-заверителя, соответствие заголовков дел на обложках описательным статьям </w:t>
      </w:r>
      <w:r>
        <w:rPr>
          <w:szCs w:val="28"/>
        </w:rPr>
        <w:t xml:space="preserve">в </w:t>
      </w:r>
      <w:r w:rsidRPr="005D1F91">
        <w:rPr>
          <w:szCs w:val="28"/>
        </w:rPr>
        <w:t xml:space="preserve">описи, правильность шифровки дел, физическое состояние дел. </w:t>
      </w:r>
    </w:p>
    <w:p w:rsidR="001E557E" w:rsidRDefault="001E557E" w:rsidP="002143A8">
      <w:pPr>
        <w:spacing w:line="360" w:lineRule="auto"/>
        <w:jc w:val="both"/>
        <w:rPr>
          <w:szCs w:val="28"/>
        </w:rPr>
      </w:pPr>
    </w:p>
    <w:p w:rsidR="002143A8" w:rsidRPr="005D1F91" w:rsidRDefault="002143A8" w:rsidP="002143A8">
      <w:pPr>
        <w:spacing w:line="360" w:lineRule="auto"/>
        <w:jc w:val="both"/>
        <w:rPr>
          <w:szCs w:val="28"/>
        </w:rPr>
      </w:pPr>
      <w:r w:rsidRPr="005D1F91">
        <w:rPr>
          <w:szCs w:val="28"/>
        </w:rPr>
        <w:t>По результатам проверки составляется итоговая запись о количестве дел, принятых по данному годовому разделу. В итоговой записи к описи дел, включающей единицы хранения (единицы учета) на разных носителях, дополнительно указывается количество таких единиц хранения (единиц учета).</w:t>
      </w:r>
    </w:p>
    <w:p w:rsidR="002143A8" w:rsidRPr="005D1F91" w:rsidRDefault="002143A8" w:rsidP="002143A8">
      <w:pPr>
        <w:spacing w:line="360" w:lineRule="auto"/>
        <w:jc w:val="both"/>
        <w:rPr>
          <w:szCs w:val="28"/>
        </w:rPr>
      </w:pPr>
      <w:r>
        <w:rPr>
          <w:szCs w:val="28"/>
        </w:rPr>
        <w:tab/>
      </w:r>
      <w:r w:rsidRPr="005D1F91">
        <w:rPr>
          <w:szCs w:val="28"/>
        </w:rPr>
        <w:t>Итоговые записи составляются к каждому из 4-х экземпляров описи</w:t>
      </w:r>
      <w:r>
        <w:rPr>
          <w:szCs w:val="28"/>
        </w:rPr>
        <w:t>.</w:t>
      </w:r>
      <w:r w:rsidRPr="005D1F91">
        <w:rPr>
          <w:szCs w:val="28"/>
        </w:rPr>
        <w:t xml:space="preserve"> Три экземпляра остаются в архиве, 4-й экземпляр передается собственнику.</w:t>
      </w:r>
    </w:p>
    <w:p w:rsidR="002143A8" w:rsidRPr="002C0A32" w:rsidRDefault="002143A8" w:rsidP="002143A8">
      <w:pPr>
        <w:spacing w:line="360" w:lineRule="auto"/>
        <w:jc w:val="both"/>
        <w:rPr>
          <w:szCs w:val="28"/>
        </w:rPr>
      </w:pPr>
      <w:r>
        <w:rPr>
          <w:b/>
          <w:szCs w:val="28"/>
        </w:rPr>
        <w:tab/>
      </w:r>
      <w:r w:rsidRPr="002C0A32">
        <w:rPr>
          <w:szCs w:val="28"/>
        </w:rPr>
        <w:t>7.5. Акт приема на хранение д</w:t>
      </w:r>
      <w:r>
        <w:rPr>
          <w:szCs w:val="28"/>
        </w:rPr>
        <w:t>окументов личного происхождения</w:t>
      </w:r>
    </w:p>
    <w:p w:rsidR="002143A8" w:rsidRDefault="002143A8" w:rsidP="002143A8">
      <w:pPr>
        <w:spacing w:line="360" w:lineRule="auto"/>
        <w:jc w:val="both"/>
        <w:rPr>
          <w:szCs w:val="28"/>
        </w:rPr>
      </w:pPr>
      <w:r>
        <w:rPr>
          <w:szCs w:val="28"/>
        </w:rPr>
        <w:tab/>
      </w:r>
      <w:r w:rsidRPr="005D1F91">
        <w:rPr>
          <w:szCs w:val="28"/>
        </w:rPr>
        <w:t xml:space="preserve">Прием архивных документов оформляется актом приема на хранение документов личного происхождения в двух экземплярах на основании итоговой записи. Первый экземпляр остается в </w:t>
      </w:r>
      <w:r>
        <w:rPr>
          <w:szCs w:val="28"/>
        </w:rPr>
        <w:t>архивном отделе</w:t>
      </w:r>
      <w:r w:rsidRPr="005D1F91">
        <w:rPr>
          <w:szCs w:val="28"/>
        </w:rPr>
        <w:t xml:space="preserve">, второй экземпляр передается собственнику. Акту присваивается очередной номер в </w:t>
      </w:r>
      <w:r>
        <w:rPr>
          <w:szCs w:val="28"/>
        </w:rPr>
        <w:t>пределах</w:t>
      </w:r>
      <w:r w:rsidRPr="005D1F91">
        <w:rPr>
          <w:szCs w:val="28"/>
        </w:rPr>
        <w:t xml:space="preserve"> конкретного фонда.</w:t>
      </w:r>
    </w:p>
    <w:p w:rsidR="0016265C" w:rsidRDefault="0016265C" w:rsidP="002143A8">
      <w:pPr>
        <w:spacing w:line="360" w:lineRule="auto"/>
        <w:jc w:val="both"/>
        <w:rPr>
          <w:szCs w:val="28"/>
        </w:rPr>
      </w:pPr>
    </w:p>
    <w:p w:rsidR="0016265C" w:rsidRPr="005D1F91" w:rsidRDefault="0016265C" w:rsidP="002143A8">
      <w:pPr>
        <w:spacing w:line="360" w:lineRule="auto"/>
        <w:jc w:val="both"/>
        <w:rPr>
          <w:szCs w:val="28"/>
        </w:rPr>
      </w:pPr>
    </w:p>
    <w:p w:rsidR="002143A8" w:rsidRPr="002C0A32" w:rsidRDefault="002143A8" w:rsidP="002143A8">
      <w:pPr>
        <w:spacing w:line="360" w:lineRule="auto"/>
        <w:jc w:val="both"/>
        <w:rPr>
          <w:szCs w:val="28"/>
        </w:rPr>
      </w:pPr>
      <w:r>
        <w:rPr>
          <w:szCs w:val="28"/>
        </w:rPr>
        <w:tab/>
      </w:r>
      <w:r w:rsidRPr="002C0A32">
        <w:rPr>
          <w:szCs w:val="28"/>
        </w:rPr>
        <w:t>7.6. Книга учета поступлений документов</w:t>
      </w:r>
    </w:p>
    <w:p w:rsidR="002143A8" w:rsidRPr="005D1F91" w:rsidRDefault="002143A8" w:rsidP="002143A8">
      <w:pPr>
        <w:tabs>
          <w:tab w:val="left" w:pos="0"/>
        </w:tabs>
        <w:spacing w:line="360" w:lineRule="auto"/>
        <w:jc w:val="both"/>
        <w:rPr>
          <w:szCs w:val="28"/>
        </w:rPr>
      </w:pPr>
      <w:r>
        <w:rPr>
          <w:szCs w:val="28"/>
        </w:rPr>
        <w:tab/>
      </w:r>
      <w:r w:rsidRPr="005D1F91">
        <w:rPr>
          <w:szCs w:val="28"/>
        </w:rPr>
        <w:t>В книгу учета поступлений документов вносятся все первичные и повторные поступления архивных документов. Книга заполняется на основании данных акта приема на хранение документов личного происхождения.</w:t>
      </w:r>
    </w:p>
    <w:p w:rsidR="002143A8" w:rsidRPr="00AB0CB5" w:rsidRDefault="002143A8" w:rsidP="002143A8">
      <w:pPr>
        <w:spacing w:line="360" w:lineRule="auto"/>
        <w:rPr>
          <w:szCs w:val="28"/>
        </w:rPr>
      </w:pPr>
      <w:r>
        <w:rPr>
          <w:b/>
          <w:szCs w:val="28"/>
        </w:rPr>
        <w:tab/>
        <w:t>7</w:t>
      </w:r>
      <w:r w:rsidRPr="00AB0CB5">
        <w:rPr>
          <w:szCs w:val="28"/>
        </w:rPr>
        <w:t>.7. Реестр описей</w:t>
      </w:r>
    </w:p>
    <w:p w:rsidR="002143A8" w:rsidRPr="005D1F91" w:rsidRDefault="002143A8" w:rsidP="002143A8">
      <w:pPr>
        <w:tabs>
          <w:tab w:val="left" w:pos="0"/>
        </w:tabs>
        <w:spacing w:line="360" w:lineRule="auto"/>
        <w:jc w:val="both"/>
        <w:rPr>
          <w:szCs w:val="28"/>
        </w:rPr>
      </w:pPr>
      <w:r>
        <w:rPr>
          <w:szCs w:val="28"/>
        </w:rPr>
        <w:tab/>
      </w:r>
      <w:r w:rsidRPr="005D1F91">
        <w:rPr>
          <w:szCs w:val="28"/>
        </w:rPr>
        <w:t>Каждой новой описи дел присваивается очередной порядковый номер по реестру описей. Порядковый номер по реестру описей проставляется на обложке</w:t>
      </w:r>
      <w:r>
        <w:rPr>
          <w:szCs w:val="28"/>
        </w:rPr>
        <w:t xml:space="preserve"> </w:t>
      </w:r>
      <w:r w:rsidRPr="005D1F91">
        <w:rPr>
          <w:szCs w:val="28"/>
        </w:rPr>
        <w:t>описи дел в верхнем левом углу во всех экземплярах описи.</w:t>
      </w:r>
    </w:p>
    <w:p w:rsidR="002143A8" w:rsidRPr="00AB0CB5" w:rsidRDefault="002143A8" w:rsidP="002143A8">
      <w:pPr>
        <w:spacing w:line="360" w:lineRule="auto"/>
        <w:rPr>
          <w:szCs w:val="28"/>
        </w:rPr>
      </w:pPr>
      <w:r>
        <w:rPr>
          <w:b/>
          <w:szCs w:val="28"/>
        </w:rPr>
        <w:tab/>
      </w:r>
      <w:r w:rsidRPr="00AB0CB5">
        <w:rPr>
          <w:szCs w:val="28"/>
        </w:rPr>
        <w:t>7.8.</w:t>
      </w:r>
      <w:r>
        <w:rPr>
          <w:szCs w:val="28"/>
        </w:rPr>
        <w:t xml:space="preserve"> </w:t>
      </w:r>
      <w:r w:rsidRPr="00AB0CB5">
        <w:rPr>
          <w:szCs w:val="28"/>
        </w:rPr>
        <w:t>Список фонда</w:t>
      </w:r>
    </w:p>
    <w:p w:rsidR="002143A8" w:rsidRPr="005D1F91" w:rsidRDefault="002143A8" w:rsidP="002143A8">
      <w:pPr>
        <w:spacing w:line="360" w:lineRule="auto"/>
        <w:jc w:val="both"/>
        <w:rPr>
          <w:szCs w:val="28"/>
        </w:rPr>
      </w:pPr>
      <w:r>
        <w:rPr>
          <w:b/>
          <w:szCs w:val="28"/>
        </w:rPr>
        <w:tab/>
      </w:r>
      <w:r w:rsidRPr="005D1F91">
        <w:rPr>
          <w:szCs w:val="28"/>
        </w:rPr>
        <w:t xml:space="preserve">При первом поступлении фонда ему присваивается номер по списку фондов только после фактического поступления документов в </w:t>
      </w:r>
      <w:r>
        <w:rPr>
          <w:szCs w:val="28"/>
        </w:rPr>
        <w:t>архивный отдел</w:t>
      </w:r>
      <w:r w:rsidRPr="005D1F91">
        <w:rPr>
          <w:szCs w:val="28"/>
        </w:rPr>
        <w:t>. Номер, присвоенный архивному фонду по списку фондов, является его учетным номером, сохраняется за ним во всех учетных документах.</w:t>
      </w:r>
    </w:p>
    <w:p w:rsidR="002143A8" w:rsidRPr="000652BA" w:rsidRDefault="002143A8" w:rsidP="002143A8">
      <w:pPr>
        <w:tabs>
          <w:tab w:val="left" w:pos="0"/>
        </w:tabs>
        <w:spacing w:line="360" w:lineRule="auto"/>
        <w:jc w:val="both"/>
        <w:rPr>
          <w:szCs w:val="28"/>
        </w:rPr>
      </w:pPr>
      <w:r>
        <w:rPr>
          <w:szCs w:val="28"/>
        </w:rPr>
        <w:tab/>
      </w:r>
      <w:r w:rsidRPr="000652BA">
        <w:rPr>
          <w:szCs w:val="28"/>
        </w:rPr>
        <w:t>7.9.</w:t>
      </w:r>
      <w:r>
        <w:rPr>
          <w:szCs w:val="28"/>
        </w:rPr>
        <w:t xml:space="preserve"> </w:t>
      </w:r>
      <w:r w:rsidRPr="000652BA">
        <w:rPr>
          <w:szCs w:val="28"/>
        </w:rPr>
        <w:t>Лист фонда.</w:t>
      </w:r>
    </w:p>
    <w:p w:rsidR="002143A8" w:rsidRPr="005D1F91" w:rsidRDefault="002143A8" w:rsidP="002143A8">
      <w:pPr>
        <w:tabs>
          <w:tab w:val="left" w:pos="0"/>
        </w:tabs>
        <w:spacing w:line="360" w:lineRule="auto"/>
        <w:rPr>
          <w:szCs w:val="28"/>
        </w:rPr>
      </w:pPr>
      <w:r>
        <w:rPr>
          <w:b/>
          <w:szCs w:val="28"/>
        </w:rPr>
        <w:tab/>
      </w:r>
      <w:r w:rsidRPr="005D1F91">
        <w:rPr>
          <w:szCs w:val="28"/>
        </w:rPr>
        <w:t>Лист фонда составляется на впервые поступивший фонд.</w:t>
      </w:r>
    </w:p>
    <w:p w:rsidR="002143A8" w:rsidRPr="000652BA" w:rsidRDefault="002143A8" w:rsidP="002143A8">
      <w:pPr>
        <w:spacing w:line="360" w:lineRule="auto"/>
        <w:ind w:firstLine="708"/>
        <w:jc w:val="both"/>
        <w:rPr>
          <w:szCs w:val="28"/>
        </w:rPr>
      </w:pPr>
      <w:r w:rsidRPr="000652BA">
        <w:rPr>
          <w:szCs w:val="28"/>
        </w:rPr>
        <w:t>7.10. Дело фонда</w:t>
      </w:r>
    </w:p>
    <w:p w:rsidR="001E557E" w:rsidRDefault="002143A8" w:rsidP="002143A8">
      <w:pPr>
        <w:spacing w:line="360" w:lineRule="auto"/>
        <w:ind w:firstLine="708"/>
        <w:jc w:val="both"/>
        <w:rPr>
          <w:szCs w:val="28"/>
        </w:rPr>
      </w:pPr>
      <w:r w:rsidRPr="005D1F91">
        <w:rPr>
          <w:szCs w:val="28"/>
        </w:rPr>
        <w:t xml:space="preserve">В дело фонда подшиваются: сдаточная опись, договор дарения, акт описания архивных документов и акт приема на хранение документов личного </w:t>
      </w:r>
    </w:p>
    <w:p w:rsidR="001E557E" w:rsidRDefault="001E557E" w:rsidP="002143A8">
      <w:pPr>
        <w:spacing w:line="360" w:lineRule="auto"/>
        <w:ind w:firstLine="708"/>
        <w:jc w:val="both"/>
        <w:rPr>
          <w:szCs w:val="28"/>
        </w:rPr>
      </w:pPr>
    </w:p>
    <w:p w:rsidR="002143A8" w:rsidRPr="005D1F91" w:rsidRDefault="002143A8" w:rsidP="002143A8">
      <w:pPr>
        <w:spacing w:line="360" w:lineRule="auto"/>
        <w:ind w:firstLine="708"/>
        <w:jc w:val="both"/>
        <w:rPr>
          <w:szCs w:val="28"/>
        </w:rPr>
      </w:pPr>
      <w:r w:rsidRPr="005D1F91">
        <w:rPr>
          <w:szCs w:val="28"/>
        </w:rPr>
        <w:t>происхождения с отметкой: «Изменения в учетные документы внесены, должность, подпись, расшифровка подписи, дата», историческая справка к фонду или дополнение к ней, вносится дополнение во внутреннюю опись, пересоставляется лист заверитель.</w:t>
      </w:r>
    </w:p>
    <w:p w:rsidR="002143A8" w:rsidRPr="00A14014" w:rsidRDefault="002143A8" w:rsidP="002143A8">
      <w:pPr>
        <w:spacing w:line="360" w:lineRule="auto"/>
        <w:ind w:firstLine="708"/>
        <w:jc w:val="both"/>
        <w:rPr>
          <w:szCs w:val="28"/>
        </w:rPr>
      </w:pPr>
      <w:r>
        <w:rPr>
          <w:szCs w:val="28"/>
        </w:rPr>
        <w:t>7.11</w:t>
      </w:r>
      <w:r w:rsidRPr="00A14014">
        <w:rPr>
          <w:szCs w:val="28"/>
        </w:rPr>
        <w:t>.</w:t>
      </w:r>
      <w:r>
        <w:rPr>
          <w:szCs w:val="28"/>
        </w:rPr>
        <w:t xml:space="preserve"> </w:t>
      </w:r>
      <w:r w:rsidRPr="00A14014">
        <w:rPr>
          <w:szCs w:val="28"/>
        </w:rPr>
        <w:t>БД «Архивный фонд».</w:t>
      </w:r>
    </w:p>
    <w:p w:rsidR="002143A8" w:rsidRPr="005D1F91" w:rsidRDefault="002143A8" w:rsidP="002143A8">
      <w:pPr>
        <w:spacing w:line="360" w:lineRule="auto"/>
        <w:ind w:firstLine="708"/>
        <w:jc w:val="both"/>
        <w:rPr>
          <w:szCs w:val="28"/>
        </w:rPr>
      </w:pPr>
      <w:r w:rsidRPr="005D1F91">
        <w:rPr>
          <w:szCs w:val="28"/>
        </w:rPr>
        <w:t>Изменения в БД «Архивный фонд» вносятся в разделы: «Фонд». «Опись»,</w:t>
      </w:r>
      <w:r>
        <w:rPr>
          <w:szCs w:val="28"/>
        </w:rPr>
        <w:t xml:space="preserve"> </w:t>
      </w:r>
      <w:r w:rsidRPr="005D1F91">
        <w:rPr>
          <w:szCs w:val="28"/>
        </w:rPr>
        <w:t>«Движение документов», «Незадокументированные периоды», «Фондовые включения», «Персоналии», «Паспорт архива».</w:t>
      </w:r>
    </w:p>
    <w:p w:rsidR="002143A8" w:rsidRPr="00A14014" w:rsidRDefault="002143A8" w:rsidP="002143A8">
      <w:pPr>
        <w:spacing w:line="360" w:lineRule="auto"/>
        <w:ind w:firstLine="708"/>
        <w:rPr>
          <w:szCs w:val="28"/>
        </w:rPr>
      </w:pPr>
      <w:r>
        <w:rPr>
          <w:szCs w:val="28"/>
        </w:rPr>
        <w:t>7.12</w:t>
      </w:r>
      <w:r w:rsidRPr="00A14014">
        <w:rPr>
          <w:szCs w:val="28"/>
        </w:rPr>
        <w:t>.</w:t>
      </w:r>
      <w:r>
        <w:rPr>
          <w:szCs w:val="28"/>
        </w:rPr>
        <w:t xml:space="preserve"> </w:t>
      </w:r>
      <w:r w:rsidRPr="00A14014">
        <w:rPr>
          <w:szCs w:val="28"/>
        </w:rPr>
        <w:t>Паспорт архива</w:t>
      </w:r>
    </w:p>
    <w:p w:rsidR="002143A8" w:rsidRPr="005D1F91" w:rsidRDefault="002143A8" w:rsidP="002143A8">
      <w:pPr>
        <w:spacing w:line="360" w:lineRule="auto"/>
        <w:ind w:firstLine="708"/>
        <w:jc w:val="both"/>
        <w:rPr>
          <w:szCs w:val="28"/>
        </w:rPr>
      </w:pPr>
      <w:r w:rsidRPr="005D1F91">
        <w:rPr>
          <w:szCs w:val="28"/>
        </w:rPr>
        <w:t>Паспорт архива составляется ежегодно по состоянию 01.01.</w:t>
      </w:r>
      <w:r>
        <w:rPr>
          <w:szCs w:val="28"/>
        </w:rPr>
        <w:t xml:space="preserve"> следующего за отчетным</w:t>
      </w:r>
      <w:r w:rsidRPr="005D1F91">
        <w:rPr>
          <w:szCs w:val="28"/>
        </w:rPr>
        <w:t xml:space="preserve"> год</w:t>
      </w:r>
      <w:r>
        <w:rPr>
          <w:szCs w:val="28"/>
        </w:rPr>
        <w:t>ом</w:t>
      </w:r>
      <w:r w:rsidRPr="005D1F91">
        <w:rPr>
          <w:szCs w:val="28"/>
        </w:rPr>
        <w:t>.</w:t>
      </w:r>
    </w:p>
    <w:p w:rsidR="002143A8" w:rsidRDefault="002143A8" w:rsidP="002143A8">
      <w:pPr>
        <w:ind w:firstLine="708"/>
        <w:rPr>
          <w:szCs w:val="28"/>
        </w:rPr>
      </w:pPr>
    </w:p>
    <w:p w:rsidR="002143A8" w:rsidRPr="00EA003A" w:rsidRDefault="002143A8" w:rsidP="002143A8">
      <w:pPr>
        <w:ind w:firstLine="708"/>
        <w:rPr>
          <w:szCs w:val="28"/>
        </w:rPr>
      </w:pPr>
      <w:r>
        <w:rPr>
          <w:szCs w:val="28"/>
        </w:rPr>
        <w:t>8</w:t>
      </w:r>
      <w:r w:rsidRPr="00EA003A">
        <w:rPr>
          <w:szCs w:val="28"/>
        </w:rPr>
        <w:t>.</w:t>
      </w:r>
      <w:r>
        <w:rPr>
          <w:szCs w:val="28"/>
        </w:rPr>
        <w:t xml:space="preserve"> </w:t>
      </w:r>
      <w:r w:rsidRPr="00EA003A">
        <w:rPr>
          <w:szCs w:val="28"/>
        </w:rPr>
        <w:t>УЧЕТ ПОСТУПЛЕНИЯ ФОТОДОКУМЕНТОВ</w:t>
      </w:r>
    </w:p>
    <w:p w:rsidR="002143A8" w:rsidRPr="00EA003A" w:rsidRDefault="002143A8" w:rsidP="002143A8">
      <w:pPr>
        <w:rPr>
          <w:szCs w:val="28"/>
        </w:rPr>
      </w:pPr>
    </w:p>
    <w:p w:rsidR="002143A8" w:rsidRPr="005D1F91" w:rsidRDefault="002143A8" w:rsidP="002143A8">
      <w:pPr>
        <w:spacing w:line="360" w:lineRule="auto"/>
        <w:ind w:firstLine="708"/>
        <w:jc w:val="both"/>
        <w:rPr>
          <w:szCs w:val="28"/>
        </w:rPr>
      </w:pPr>
      <w:r w:rsidRPr="005D1F91">
        <w:rPr>
          <w:szCs w:val="28"/>
        </w:rPr>
        <w:t xml:space="preserve">Фотодокументы поступают в </w:t>
      </w:r>
      <w:r>
        <w:rPr>
          <w:szCs w:val="28"/>
        </w:rPr>
        <w:t>архивный отдел</w:t>
      </w:r>
      <w:r w:rsidRPr="005D1F91">
        <w:rPr>
          <w:szCs w:val="28"/>
        </w:rPr>
        <w:t xml:space="preserve"> от физических лиц, учреждений, предприятий, организаций и в результате инициативного документирования</w:t>
      </w:r>
      <w:r>
        <w:rPr>
          <w:szCs w:val="28"/>
        </w:rPr>
        <w:t>.</w:t>
      </w:r>
      <w:r w:rsidRPr="005D1F91">
        <w:rPr>
          <w:szCs w:val="28"/>
        </w:rPr>
        <w:t xml:space="preserve"> При поступлении фотодокументов от физического лица прием осуществляется с </w:t>
      </w:r>
      <w:r>
        <w:rPr>
          <w:szCs w:val="28"/>
        </w:rPr>
        <w:t>пункта 8.1.</w:t>
      </w:r>
      <w:r w:rsidRPr="005D1F91">
        <w:rPr>
          <w:szCs w:val="28"/>
        </w:rPr>
        <w:t xml:space="preserve">, от учреждений, предприятий и организаций, в результате инициативного документирования с пункта </w:t>
      </w:r>
      <w:r>
        <w:rPr>
          <w:szCs w:val="28"/>
        </w:rPr>
        <w:t>8</w:t>
      </w:r>
      <w:r w:rsidRPr="005D1F91">
        <w:rPr>
          <w:szCs w:val="28"/>
        </w:rPr>
        <w:t>.2.</w:t>
      </w:r>
    </w:p>
    <w:p w:rsidR="002143A8" w:rsidRPr="00EA003A" w:rsidRDefault="002143A8" w:rsidP="002143A8">
      <w:pPr>
        <w:spacing w:line="360" w:lineRule="auto"/>
        <w:ind w:firstLine="708"/>
        <w:rPr>
          <w:szCs w:val="28"/>
        </w:rPr>
      </w:pPr>
      <w:r>
        <w:rPr>
          <w:szCs w:val="28"/>
        </w:rPr>
        <w:t>8</w:t>
      </w:r>
      <w:r w:rsidRPr="00EA003A">
        <w:rPr>
          <w:szCs w:val="28"/>
        </w:rPr>
        <w:t>.1.</w:t>
      </w:r>
      <w:r>
        <w:rPr>
          <w:szCs w:val="28"/>
        </w:rPr>
        <w:t xml:space="preserve"> </w:t>
      </w:r>
      <w:r w:rsidRPr="00EA003A">
        <w:rPr>
          <w:szCs w:val="28"/>
        </w:rPr>
        <w:t>Договор дарения</w:t>
      </w:r>
    </w:p>
    <w:p w:rsidR="002143A8" w:rsidRPr="005D1F91" w:rsidRDefault="002143A8" w:rsidP="002143A8">
      <w:pPr>
        <w:spacing w:line="360" w:lineRule="auto"/>
        <w:ind w:firstLine="708"/>
        <w:jc w:val="both"/>
        <w:rPr>
          <w:b/>
          <w:szCs w:val="28"/>
        </w:rPr>
      </w:pPr>
      <w:r w:rsidRPr="005D1F91">
        <w:rPr>
          <w:szCs w:val="28"/>
        </w:rPr>
        <w:t>При поступлении фотодокументов от физических лиц составляется договор дарения, в котором оговариваются условия передачи фотодокументов на хранение и их использование. Договор подписывается в двух экземплярах.</w:t>
      </w:r>
      <w:r>
        <w:rPr>
          <w:szCs w:val="28"/>
        </w:rPr>
        <w:t xml:space="preserve"> </w:t>
      </w:r>
      <w:r w:rsidRPr="005D1F91">
        <w:rPr>
          <w:szCs w:val="28"/>
        </w:rPr>
        <w:t xml:space="preserve">Первый экземпляр остается в </w:t>
      </w:r>
      <w:r>
        <w:rPr>
          <w:szCs w:val="28"/>
        </w:rPr>
        <w:t>архивном отделе</w:t>
      </w:r>
      <w:r w:rsidRPr="005D1F91">
        <w:rPr>
          <w:szCs w:val="28"/>
        </w:rPr>
        <w:t>, второй экземпляр передается собственнику.</w:t>
      </w:r>
    </w:p>
    <w:p w:rsidR="002143A8" w:rsidRPr="00EC7E50" w:rsidRDefault="002143A8" w:rsidP="002143A8">
      <w:pPr>
        <w:spacing w:line="360" w:lineRule="auto"/>
        <w:ind w:firstLine="708"/>
        <w:rPr>
          <w:szCs w:val="28"/>
        </w:rPr>
      </w:pPr>
      <w:r>
        <w:rPr>
          <w:szCs w:val="28"/>
        </w:rPr>
        <w:t>8</w:t>
      </w:r>
      <w:r w:rsidRPr="00EC7E50">
        <w:rPr>
          <w:szCs w:val="28"/>
        </w:rPr>
        <w:t>.2.</w:t>
      </w:r>
      <w:r>
        <w:rPr>
          <w:szCs w:val="28"/>
        </w:rPr>
        <w:t xml:space="preserve"> </w:t>
      </w:r>
      <w:r w:rsidRPr="00EC7E50">
        <w:rPr>
          <w:szCs w:val="28"/>
        </w:rPr>
        <w:t>Опись, годовой раздел описи</w:t>
      </w:r>
    </w:p>
    <w:p w:rsidR="002143A8" w:rsidRPr="005D1F91" w:rsidRDefault="002143A8" w:rsidP="002143A8">
      <w:pPr>
        <w:spacing w:line="360" w:lineRule="auto"/>
        <w:ind w:firstLine="708"/>
        <w:jc w:val="both"/>
        <w:rPr>
          <w:szCs w:val="28"/>
        </w:rPr>
      </w:pPr>
      <w:r w:rsidRPr="005D1F91">
        <w:rPr>
          <w:szCs w:val="28"/>
        </w:rPr>
        <w:t xml:space="preserve">Архивные фотодокументы принимаются в </w:t>
      </w:r>
      <w:r>
        <w:rPr>
          <w:szCs w:val="28"/>
        </w:rPr>
        <w:t>архивный о</w:t>
      </w:r>
      <w:r w:rsidRPr="005D1F91">
        <w:rPr>
          <w:szCs w:val="28"/>
        </w:rPr>
        <w:t>тдел в упорядоченном состоянии с соответствующим научно-справочным аппаратом.</w:t>
      </w:r>
    </w:p>
    <w:p w:rsidR="002143A8" w:rsidRPr="00EC7E50" w:rsidRDefault="002143A8" w:rsidP="002143A8">
      <w:pPr>
        <w:spacing w:line="360" w:lineRule="auto"/>
        <w:ind w:firstLine="708"/>
        <w:rPr>
          <w:szCs w:val="28"/>
        </w:rPr>
      </w:pPr>
      <w:r w:rsidRPr="00EC7E50">
        <w:rPr>
          <w:szCs w:val="28"/>
        </w:rPr>
        <w:t>8.3.</w:t>
      </w:r>
      <w:r>
        <w:rPr>
          <w:szCs w:val="28"/>
        </w:rPr>
        <w:t xml:space="preserve"> </w:t>
      </w:r>
      <w:r w:rsidRPr="00EC7E50">
        <w:rPr>
          <w:szCs w:val="28"/>
        </w:rPr>
        <w:t xml:space="preserve">Акт описания документов </w:t>
      </w:r>
    </w:p>
    <w:p w:rsidR="002143A8" w:rsidRDefault="002143A8" w:rsidP="002143A8">
      <w:pPr>
        <w:spacing w:line="360" w:lineRule="auto"/>
        <w:ind w:firstLine="708"/>
        <w:jc w:val="both"/>
        <w:rPr>
          <w:szCs w:val="28"/>
        </w:rPr>
      </w:pPr>
      <w:r w:rsidRPr="005D1F91">
        <w:rPr>
          <w:szCs w:val="28"/>
        </w:rPr>
        <w:t xml:space="preserve">Составляется по результатам работы по описанию фотодокументов. </w:t>
      </w:r>
    </w:p>
    <w:p w:rsidR="001E557E" w:rsidRDefault="002143A8" w:rsidP="002143A8">
      <w:pPr>
        <w:spacing w:line="360" w:lineRule="auto"/>
        <w:ind w:firstLine="708"/>
        <w:jc w:val="both"/>
        <w:rPr>
          <w:szCs w:val="28"/>
        </w:rPr>
      </w:pPr>
      <w:r w:rsidRPr="005D1F91">
        <w:rPr>
          <w:szCs w:val="28"/>
        </w:rPr>
        <w:t>Прием документов осуществляется поединично,</w:t>
      </w:r>
      <w:r>
        <w:rPr>
          <w:szCs w:val="28"/>
        </w:rPr>
        <w:t xml:space="preserve"> </w:t>
      </w:r>
      <w:r w:rsidRPr="005D1F91">
        <w:rPr>
          <w:szCs w:val="28"/>
        </w:rPr>
        <w:t>в соответствии с описательными статьями описи, проверяется наличие каждой единицы хранения. Итоговые записи составляются к каждому из 4</w:t>
      </w:r>
      <w:r>
        <w:rPr>
          <w:szCs w:val="28"/>
        </w:rPr>
        <w:t>-</w:t>
      </w:r>
      <w:r w:rsidRPr="005D1F91">
        <w:rPr>
          <w:szCs w:val="28"/>
        </w:rPr>
        <w:t>х экземпляров</w:t>
      </w:r>
      <w:r>
        <w:rPr>
          <w:szCs w:val="28"/>
        </w:rPr>
        <w:t>.</w:t>
      </w:r>
      <w:r w:rsidRPr="005D1F91">
        <w:rPr>
          <w:szCs w:val="28"/>
        </w:rPr>
        <w:t xml:space="preserve"> </w:t>
      </w:r>
    </w:p>
    <w:p w:rsidR="001E557E" w:rsidRDefault="001E557E" w:rsidP="002143A8">
      <w:pPr>
        <w:spacing w:line="360" w:lineRule="auto"/>
        <w:ind w:firstLine="708"/>
        <w:jc w:val="both"/>
        <w:rPr>
          <w:szCs w:val="28"/>
        </w:rPr>
      </w:pPr>
    </w:p>
    <w:p w:rsidR="002143A8" w:rsidRPr="005D1F91" w:rsidRDefault="002143A8" w:rsidP="002143A8">
      <w:pPr>
        <w:spacing w:line="360" w:lineRule="auto"/>
        <w:ind w:firstLine="708"/>
        <w:jc w:val="both"/>
        <w:rPr>
          <w:szCs w:val="28"/>
        </w:rPr>
      </w:pPr>
      <w:r w:rsidRPr="005D1F91">
        <w:rPr>
          <w:szCs w:val="28"/>
        </w:rPr>
        <w:t>Три экземпляра</w:t>
      </w:r>
      <w:r w:rsidRPr="00EC7E50">
        <w:rPr>
          <w:szCs w:val="28"/>
        </w:rPr>
        <w:t xml:space="preserve"> </w:t>
      </w:r>
      <w:r w:rsidRPr="005D1F91">
        <w:rPr>
          <w:szCs w:val="28"/>
        </w:rPr>
        <w:t>описи</w:t>
      </w:r>
      <w:r>
        <w:rPr>
          <w:szCs w:val="28"/>
        </w:rPr>
        <w:t xml:space="preserve"> остаются </w:t>
      </w:r>
      <w:r w:rsidRPr="005D1F91">
        <w:rPr>
          <w:szCs w:val="28"/>
        </w:rPr>
        <w:t xml:space="preserve">в </w:t>
      </w:r>
      <w:r>
        <w:rPr>
          <w:szCs w:val="28"/>
        </w:rPr>
        <w:t>архивном отделе</w:t>
      </w:r>
      <w:r w:rsidRPr="005D1F91">
        <w:rPr>
          <w:szCs w:val="28"/>
        </w:rPr>
        <w:t xml:space="preserve">, 4-й экземпляр передается собственнику. </w:t>
      </w:r>
    </w:p>
    <w:p w:rsidR="002143A8" w:rsidRPr="00EC7E50" w:rsidRDefault="002143A8" w:rsidP="002143A8">
      <w:pPr>
        <w:spacing w:line="360" w:lineRule="auto"/>
        <w:ind w:firstLine="708"/>
        <w:jc w:val="both"/>
        <w:rPr>
          <w:szCs w:val="28"/>
        </w:rPr>
      </w:pPr>
      <w:r w:rsidRPr="00EC7E50">
        <w:rPr>
          <w:szCs w:val="28"/>
        </w:rPr>
        <w:t>8.4. Акт приема</w:t>
      </w:r>
    </w:p>
    <w:p w:rsidR="002143A8" w:rsidRPr="005D1F91" w:rsidRDefault="002143A8" w:rsidP="002143A8">
      <w:pPr>
        <w:spacing w:line="360" w:lineRule="auto"/>
        <w:ind w:firstLine="708"/>
        <w:jc w:val="both"/>
        <w:rPr>
          <w:szCs w:val="28"/>
        </w:rPr>
      </w:pPr>
      <w:r w:rsidRPr="005D1F91">
        <w:rPr>
          <w:szCs w:val="28"/>
        </w:rPr>
        <w:t xml:space="preserve">Прием документов оформляется актом приема-передачи архивных документов на хранение в двух экземплярах на основе итоговой записи к описи. Первый экземпляр остается в </w:t>
      </w:r>
      <w:r>
        <w:rPr>
          <w:szCs w:val="28"/>
        </w:rPr>
        <w:t>архивном о</w:t>
      </w:r>
      <w:r w:rsidRPr="005D1F91">
        <w:rPr>
          <w:szCs w:val="28"/>
        </w:rPr>
        <w:t>тделе, второй экземпляр передается собственнику (учреждению). Акту присваивается очередной номер в рамках конкретного фонда.</w:t>
      </w:r>
    </w:p>
    <w:p w:rsidR="002143A8" w:rsidRPr="00EC7E50" w:rsidRDefault="002143A8" w:rsidP="002143A8">
      <w:pPr>
        <w:spacing w:line="360" w:lineRule="auto"/>
        <w:jc w:val="both"/>
        <w:rPr>
          <w:szCs w:val="28"/>
        </w:rPr>
      </w:pPr>
      <w:r>
        <w:rPr>
          <w:szCs w:val="28"/>
        </w:rPr>
        <w:tab/>
        <w:t xml:space="preserve">8.5. </w:t>
      </w:r>
      <w:r w:rsidRPr="00EC7E50">
        <w:rPr>
          <w:szCs w:val="28"/>
        </w:rPr>
        <w:t>Книга учета и описания фотодокументов.</w:t>
      </w:r>
    </w:p>
    <w:p w:rsidR="002143A8" w:rsidRPr="005D1F91" w:rsidRDefault="002143A8" w:rsidP="002143A8">
      <w:pPr>
        <w:spacing w:line="360" w:lineRule="auto"/>
        <w:ind w:firstLine="708"/>
        <w:rPr>
          <w:szCs w:val="28"/>
        </w:rPr>
      </w:pPr>
      <w:r w:rsidRPr="005D1F91">
        <w:rPr>
          <w:szCs w:val="28"/>
        </w:rPr>
        <w:t>Описывается поступившая единица хранения. Указывается место и время события, автор. Составляется итоговая запись.</w:t>
      </w:r>
    </w:p>
    <w:p w:rsidR="002143A8" w:rsidRPr="00EC7E50" w:rsidRDefault="002143A8" w:rsidP="002143A8">
      <w:pPr>
        <w:spacing w:line="360" w:lineRule="auto"/>
        <w:ind w:firstLine="708"/>
        <w:rPr>
          <w:szCs w:val="28"/>
        </w:rPr>
      </w:pPr>
      <w:r w:rsidRPr="00EC7E50">
        <w:rPr>
          <w:szCs w:val="28"/>
        </w:rPr>
        <w:t>8.6. Книга учета поступления фотодокументов.</w:t>
      </w:r>
    </w:p>
    <w:p w:rsidR="002143A8" w:rsidRPr="005D1F91" w:rsidRDefault="002143A8" w:rsidP="002143A8">
      <w:pPr>
        <w:spacing w:line="360" w:lineRule="auto"/>
        <w:ind w:firstLine="708"/>
        <w:jc w:val="both"/>
        <w:rPr>
          <w:szCs w:val="28"/>
        </w:rPr>
      </w:pPr>
      <w:r w:rsidRPr="005D1F91">
        <w:rPr>
          <w:szCs w:val="28"/>
        </w:rPr>
        <w:t>В книгу учета поступления документов вносятся все первичные и повторные поступления фотодокументов. Книга заполняется на основании данных акта приема-передачи и описи.</w:t>
      </w:r>
    </w:p>
    <w:p w:rsidR="002143A8" w:rsidRPr="009F7C84" w:rsidRDefault="002143A8" w:rsidP="002143A8">
      <w:pPr>
        <w:spacing w:line="360" w:lineRule="auto"/>
        <w:ind w:firstLine="708"/>
        <w:jc w:val="both"/>
        <w:rPr>
          <w:szCs w:val="28"/>
        </w:rPr>
      </w:pPr>
      <w:r w:rsidRPr="009F7C84">
        <w:rPr>
          <w:szCs w:val="28"/>
        </w:rPr>
        <w:t xml:space="preserve">8.6. Реестр описей </w:t>
      </w:r>
    </w:p>
    <w:p w:rsidR="002143A8" w:rsidRPr="005D1F91" w:rsidRDefault="002143A8" w:rsidP="002143A8">
      <w:pPr>
        <w:spacing w:line="360" w:lineRule="auto"/>
        <w:jc w:val="both"/>
        <w:rPr>
          <w:szCs w:val="28"/>
        </w:rPr>
      </w:pPr>
      <w:r w:rsidRPr="005D1F91">
        <w:rPr>
          <w:szCs w:val="28"/>
        </w:rPr>
        <w:t xml:space="preserve">    Каждой новой описи присваивается очередной порядковый номер по реестру описей. Порядковый номер по реестру описей проставляется на обложке описи дел в верхнем левом углу (во всех экземплярах описей).</w:t>
      </w:r>
    </w:p>
    <w:p w:rsidR="002143A8" w:rsidRPr="009F7C84" w:rsidRDefault="002143A8" w:rsidP="002143A8">
      <w:pPr>
        <w:spacing w:line="360" w:lineRule="auto"/>
        <w:ind w:firstLine="708"/>
        <w:jc w:val="both"/>
        <w:rPr>
          <w:szCs w:val="28"/>
        </w:rPr>
      </w:pPr>
      <w:r>
        <w:rPr>
          <w:szCs w:val="28"/>
        </w:rPr>
        <w:t>8</w:t>
      </w:r>
      <w:r w:rsidRPr="009F7C84">
        <w:rPr>
          <w:szCs w:val="28"/>
        </w:rPr>
        <w:t>.</w:t>
      </w:r>
      <w:r>
        <w:rPr>
          <w:szCs w:val="28"/>
        </w:rPr>
        <w:t>7</w:t>
      </w:r>
      <w:r w:rsidRPr="009F7C84">
        <w:rPr>
          <w:szCs w:val="28"/>
        </w:rPr>
        <w:t>.</w:t>
      </w:r>
      <w:r>
        <w:rPr>
          <w:szCs w:val="28"/>
        </w:rPr>
        <w:t xml:space="preserve"> </w:t>
      </w:r>
      <w:r w:rsidRPr="009F7C84">
        <w:rPr>
          <w:szCs w:val="28"/>
        </w:rPr>
        <w:t>Лист учета аудиовизуальных (кино-фото-видео) документов.</w:t>
      </w:r>
    </w:p>
    <w:p w:rsidR="002143A8" w:rsidRPr="005D1F91" w:rsidRDefault="002143A8" w:rsidP="002143A8">
      <w:pPr>
        <w:spacing w:line="360" w:lineRule="auto"/>
        <w:jc w:val="both"/>
        <w:rPr>
          <w:szCs w:val="28"/>
        </w:rPr>
      </w:pPr>
      <w:r w:rsidRPr="005D1F91">
        <w:rPr>
          <w:szCs w:val="28"/>
        </w:rPr>
        <w:t>Порядок нумерации и хранения листов учета аудиовизуальных документов аналогичен порядку нумерации и хранения листов фондов.</w:t>
      </w:r>
    </w:p>
    <w:p w:rsidR="002143A8" w:rsidRPr="009F7C84" w:rsidRDefault="002143A8" w:rsidP="002143A8">
      <w:pPr>
        <w:spacing w:line="360" w:lineRule="auto"/>
        <w:ind w:firstLine="708"/>
        <w:jc w:val="both"/>
        <w:rPr>
          <w:szCs w:val="28"/>
        </w:rPr>
      </w:pPr>
      <w:r w:rsidRPr="009F7C84">
        <w:rPr>
          <w:szCs w:val="28"/>
        </w:rPr>
        <w:t>8.8.</w:t>
      </w:r>
      <w:r>
        <w:rPr>
          <w:szCs w:val="28"/>
        </w:rPr>
        <w:t xml:space="preserve"> Дело фонда</w:t>
      </w:r>
    </w:p>
    <w:p w:rsidR="002143A8" w:rsidRPr="005D1F91" w:rsidRDefault="002143A8" w:rsidP="002143A8">
      <w:pPr>
        <w:spacing w:line="360" w:lineRule="auto"/>
        <w:ind w:firstLine="708"/>
        <w:jc w:val="both"/>
        <w:rPr>
          <w:szCs w:val="28"/>
        </w:rPr>
      </w:pPr>
      <w:r w:rsidRPr="005D1F91">
        <w:rPr>
          <w:szCs w:val="28"/>
        </w:rPr>
        <w:t>В дело фонда подшиваются договор дарения, акт описания архивных документов и акт приема на хранение фотодокументов с отметкой: «Изменения в учетные документы внесены, должность, подпись, расшифровка подписи, дата», историческая справка к фонду или дополнение к ней, вносится дополнение во внутреннюю опись, пересоставляется лист-заверитель.</w:t>
      </w:r>
    </w:p>
    <w:p w:rsidR="002143A8" w:rsidRPr="00103766" w:rsidRDefault="002143A8" w:rsidP="002143A8">
      <w:pPr>
        <w:spacing w:line="360" w:lineRule="auto"/>
        <w:ind w:firstLine="708"/>
        <w:rPr>
          <w:szCs w:val="28"/>
        </w:rPr>
      </w:pPr>
      <w:r w:rsidRPr="00103766">
        <w:rPr>
          <w:szCs w:val="28"/>
        </w:rPr>
        <w:t>8.9.</w:t>
      </w:r>
      <w:r>
        <w:rPr>
          <w:szCs w:val="28"/>
        </w:rPr>
        <w:t xml:space="preserve"> </w:t>
      </w:r>
      <w:r w:rsidRPr="00103766">
        <w:rPr>
          <w:szCs w:val="28"/>
        </w:rPr>
        <w:t>БД «Архивный фонд»</w:t>
      </w:r>
    </w:p>
    <w:p w:rsidR="002143A8" w:rsidRDefault="002143A8" w:rsidP="002143A8">
      <w:pPr>
        <w:spacing w:line="360" w:lineRule="auto"/>
        <w:ind w:firstLine="708"/>
        <w:rPr>
          <w:szCs w:val="28"/>
        </w:rPr>
      </w:pPr>
      <w:r w:rsidRPr="005D1F91">
        <w:rPr>
          <w:szCs w:val="28"/>
        </w:rPr>
        <w:t>Изменения в БД «Архивный фонд» вносятся в разделы: «Фонд», «Опись», «Движение документов», «Паспорт архива».</w:t>
      </w:r>
    </w:p>
    <w:p w:rsidR="001E557E" w:rsidRDefault="001E557E" w:rsidP="002143A8">
      <w:pPr>
        <w:spacing w:line="360" w:lineRule="auto"/>
        <w:ind w:firstLine="708"/>
        <w:rPr>
          <w:szCs w:val="28"/>
        </w:rPr>
      </w:pPr>
    </w:p>
    <w:p w:rsidR="001E557E" w:rsidRPr="005D1F91" w:rsidRDefault="001E557E" w:rsidP="002143A8">
      <w:pPr>
        <w:spacing w:line="360" w:lineRule="auto"/>
        <w:ind w:firstLine="708"/>
        <w:rPr>
          <w:szCs w:val="28"/>
        </w:rPr>
      </w:pPr>
    </w:p>
    <w:p w:rsidR="002143A8" w:rsidRPr="00103766" w:rsidRDefault="002143A8" w:rsidP="002143A8">
      <w:pPr>
        <w:spacing w:line="360" w:lineRule="auto"/>
        <w:ind w:firstLine="708"/>
        <w:jc w:val="both"/>
        <w:rPr>
          <w:szCs w:val="28"/>
        </w:rPr>
      </w:pPr>
      <w:r w:rsidRPr="00103766">
        <w:rPr>
          <w:szCs w:val="28"/>
        </w:rPr>
        <w:t>8.10. Паспорт Архива.</w:t>
      </w:r>
    </w:p>
    <w:p w:rsidR="002143A8" w:rsidRPr="005D1F91" w:rsidRDefault="002143A8" w:rsidP="002143A8">
      <w:pPr>
        <w:spacing w:line="360" w:lineRule="auto"/>
        <w:jc w:val="both"/>
        <w:rPr>
          <w:szCs w:val="28"/>
        </w:rPr>
      </w:pPr>
      <w:r w:rsidRPr="005D1F91">
        <w:rPr>
          <w:szCs w:val="28"/>
        </w:rPr>
        <w:t xml:space="preserve">Паспорт архива составляется ежегодно по состоянию на 01.01. </w:t>
      </w:r>
      <w:r>
        <w:rPr>
          <w:szCs w:val="28"/>
        </w:rPr>
        <w:t xml:space="preserve">следующего за отчетным </w:t>
      </w:r>
      <w:r w:rsidRPr="005D1F91">
        <w:rPr>
          <w:szCs w:val="28"/>
        </w:rPr>
        <w:t>год</w:t>
      </w:r>
      <w:r>
        <w:rPr>
          <w:szCs w:val="28"/>
        </w:rPr>
        <w:t>ом</w:t>
      </w:r>
      <w:r w:rsidRPr="005D1F91">
        <w:rPr>
          <w:szCs w:val="28"/>
        </w:rPr>
        <w:t xml:space="preserve">. Предоставляется ежегодно с объяснительной запиской в </w:t>
      </w:r>
      <w:r>
        <w:rPr>
          <w:szCs w:val="28"/>
        </w:rPr>
        <w:t>министерство культуры и архивного дела</w:t>
      </w:r>
      <w:r w:rsidRPr="005D1F91">
        <w:rPr>
          <w:szCs w:val="28"/>
        </w:rPr>
        <w:t xml:space="preserve"> Приморского края с годовым отчетом.</w:t>
      </w:r>
    </w:p>
    <w:p w:rsidR="002143A8" w:rsidRDefault="002143A8" w:rsidP="002143A8">
      <w:pPr>
        <w:ind w:firstLine="708"/>
        <w:jc w:val="both"/>
        <w:rPr>
          <w:bCs/>
          <w:szCs w:val="28"/>
        </w:rPr>
      </w:pPr>
    </w:p>
    <w:p w:rsidR="002143A8" w:rsidRDefault="002143A8" w:rsidP="002143A8">
      <w:pPr>
        <w:spacing w:line="360" w:lineRule="auto"/>
        <w:ind w:firstLine="708"/>
        <w:jc w:val="both"/>
        <w:rPr>
          <w:szCs w:val="28"/>
        </w:rPr>
      </w:pPr>
      <w:r>
        <w:rPr>
          <w:szCs w:val="28"/>
        </w:rPr>
        <w:t>9. СХЕМА УЧЕТА ДОКУМЕНТОВ</w:t>
      </w:r>
    </w:p>
    <w:p w:rsidR="002143A8" w:rsidRPr="002F79AD" w:rsidRDefault="002143A8" w:rsidP="002143A8">
      <w:pPr>
        <w:spacing w:line="360" w:lineRule="auto"/>
        <w:ind w:firstLine="708"/>
        <w:jc w:val="both"/>
        <w:rPr>
          <w:szCs w:val="28"/>
        </w:rPr>
      </w:pPr>
      <w:r w:rsidRPr="00A16000">
        <w:rPr>
          <w:szCs w:val="28"/>
        </w:rPr>
        <w:t xml:space="preserve"> </w:t>
      </w:r>
      <w:r w:rsidRPr="002F79AD">
        <w:rPr>
          <w:szCs w:val="28"/>
        </w:rPr>
        <w:t xml:space="preserve">Схема </w:t>
      </w:r>
      <w:r>
        <w:rPr>
          <w:szCs w:val="28"/>
        </w:rPr>
        <w:t xml:space="preserve">организации учета документов </w:t>
      </w:r>
      <w:r w:rsidRPr="002F79AD">
        <w:rPr>
          <w:szCs w:val="28"/>
        </w:rPr>
        <w:t>отражает основные этапы создания, оформления и прохождения первичных учетных документов, закрепляющих изменения в составе и объеме фондов,</w:t>
      </w:r>
      <w:r>
        <w:rPr>
          <w:szCs w:val="28"/>
        </w:rPr>
        <w:t xml:space="preserve"> </w:t>
      </w:r>
      <w:r w:rsidRPr="002F79AD">
        <w:rPr>
          <w:szCs w:val="28"/>
        </w:rPr>
        <w:t>определяет и закрепляет ответственность за создание, ведение и хранение учетных документов.</w:t>
      </w:r>
    </w:p>
    <w:p w:rsidR="002143A8" w:rsidRPr="002F79AD" w:rsidRDefault="002143A8" w:rsidP="002143A8">
      <w:pPr>
        <w:spacing w:line="360" w:lineRule="auto"/>
        <w:jc w:val="both"/>
        <w:rPr>
          <w:szCs w:val="28"/>
        </w:rPr>
      </w:pPr>
      <w:r w:rsidRPr="002F79AD">
        <w:rPr>
          <w:szCs w:val="28"/>
        </w:rPr>
        <w:tab/>
        <w:t>Схема составлена в расчете на работу с управленческой документацией, документами личного происхождения, фотодокументами.</w:t>
      </w:r>
    </w:p>
    <w:p w:rsidR="002143A8" w:rsidRDefault="002143A8" w:rsidP="002143A8">
      <w:pPr>
        <w:spacing w:line="360" w:lineRule="auto"/>
        <w:ind w:firstLine="709"/>
        <w:jc w:val="both"/>
        <w:rPr>
          <w:szCs w:val="28"/>
        </w:rPr>
      </w:pPr>
      <w:r w:rsidRPr="00A16000">
        <w:rPr>
          <w:szCs w:val="28"/>
        </w:rPr>
        <w:t>Схема учета документов в архиве в графической форме фиксирует порядок учета, закрепляя последовательность действий по учету архивных документов при выполнении определенных видов работ</w:t>
      </w:r>
      <w:r>
        <w:rPr>
          <w:szCs w:val="28"/>
        </w:rPr>
        <w:t>.</w:t>
      </w: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1E557E" w:rsidP="002143A8">
      <w:pPr>
        <w:spacing w:line="360" w:lineRule="auto"/>
        <w:ind w:firstLine="709"/>
        <w:jc w:val="both"/>
        <w:rPr>
          <w:szCs w:val="28"/>
        </w:rPr>
      </w:pPr>
    </w:p>
    <w:p w:rsidR="001E557E" w:rsidRDefault="006B0063" w:rsidP="002143A8">
      <w:pPr>
        <w:spacing w:line="360" w:lineRule="auto"/>
        <w:ind w:firstLine="709"/>
        <w:jc w:val="both"/>
        <w:rPr>
          <w:szCs w:val="28"/>
        </w:rPr>
      </w:pPr>
      <w:r>
        <w:rPr>
          <w:szCs w:val="28"/>
        </w:rPr>
        <w:t xml:space="preserve"> </w:t>
      </w:r>
      <w:r w:rsidR="008A0755">
        <w:rPr>
          <w:szCs w:val="28"/>
        </w:rPr>
        <w:t xml:space="preserve"> </w:t>
      </w:r>
    </w:p>
    <w:p w:rsidR="0016265C" w:rsidRDefault="0016265C" w:rsidP="002143A8">
      <w:pPr>
        <w:spacing w:line="360" w:lineRule="auto"/>
        <w:ind w:firstLine="709"/>
        <w:jc w:val="both"/>
        <w:rPr>
          <w:szCs w:val="28"/>
        </w:rPr>
      </w:pPr>
    </w:p>
    <w:p w:rsidR="0016265C" w:rsidRPr="00607A08" w:rsidRDefault="0016265C" w:rsidP="002143A8">
      <w:pPr>
        <w:spacing w:line="360" w:lineRule="auto"/>
        <w:ind w:firstLine="709"/>
        <w:jc w:val="both"/>
        <w:rPr>
          <w:bCs/>
          <w:szCs w:val="28"/>
        </w:rPr>
      </w:pPr>
    </w:p>
    <w:p w:rsidR="00EE6C79" w:rsidRPr="00AE7002" w:rsidRDefault="00EE6C79" w:rsidP="00EE6C79">
      <w:pPr>
        <w:pStyle w:val="a6"/>
        <w:suppressAutoHyphens/>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t xml:space="preserve">9.1. </w:t>
      </w:r>
      <w:r w:rsidRPr="00AE7002">
        <w:rPr>
          <w:rFonts w:ascii="Liberation Serif" w:eastAsia="SimSun" w:hAnsi="Liberation Serif" w:cs="Arial"/>
          <w:kern w:val="1"/>
          <w:lang w:eastAsia="zh-CN" w:bidi="hi-IN"/>
        </w:rPr>
        <w:t>СХЕМА УЧЕТА ПОСТУПЛЕНИЙ ДОКУМЕНТОВ</w:t>
      </w:r>
    </w:p>
    <w:p w:rsidR="00EE6C79" w:rsidRPr="005D1F91" w:rsidRDefault="00EE6C79" w:rsidP="00EE6C79">
      <w:pPr>
        <w:suppressAutoHyphens/>
        <w:rPr>
          <w:rFonts w:ascii="Liberation Serif" w:eastAsia="SimSun" w:hAnsi="Liberation Serif" w:cs="Arial"/>
          <w:kern w:val="1"/>
          <w:lang w:eastAsia="zh-CN" w:bidi="hi-IN"/>
        </w:rPr>
      </w:pPr>
    </w:p>
    <w:tbl>
      <w:tblPr>
        <w:tblW w:w="0" w:type="auto"/>
        <w:tblInd w:w="801" w:type="dxa"/>
        <w:tblLayout w:type="fixed"/>
        <w:tblCellMar>
          <w:top w:w="55" w:type="dxa"/>
          <w:left w:w="55" w:type="dxa"/>
          <w:bottom w:w="55" w:type="dxa"/>
          <w:right w:w="55" w:type="dxa"/>
        </w:tblCellMar>
        <w:tblLook w:val="0000"/>
      </w:tblPr>
      <w:tblGrid>
        <w:gridCol w:w="8056"/>
      </w:tblGrid>
      <w:tr w:rsidR="00EE6C79" w:rsidRPr="005D1F91" w:rsidTr="006B0063">
        <w:trPr>
          <w:trHeight w:hRule="exact" w:val="680"/>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Опись дел постоянного хранения, по личному составу</w:t>
            </w:r>
          </w:p>
          <w:p w:rsidR="00EE6C79" w:rsidRDefault="00EE6C79" w:rsidP="006B0063">
            <w:pPr>
              <w:suppressLineNumbers/>
              <w:suppressAutoHyphens/>
              <w:ind w:left="-170"/>
              <w:jc w:val="center"/>
              <w:rPr>
                <w:rFonts w:ascii="Liberation Serif" w:eastAsia="SimSun" w:hAnsi="Liberation Serif" w:cs="Arial"/>
                <w:kern w:val="1"/>
                <w:lang w:eastAsia="zh-CN" w:bidi="hi-IN"/>
              </w:rPr>
            </w:pPr>
            <w:r w:rsidRPr="005D1F91">
              <w:rPr>
                <w:rFonts w:ascii="Liberation Serif" w:eastAsia="Liberation Serif" w:hAnsi="Liberation Serif" w:cs="Liberation Serif"/>
                <w:kern w:val="1"/>
                <w:lang w:eastAsia="zh-CN" w:bidi="hi-IN"/>
              </w:rPr>
              <w:t xml:space="preserve"> </w:t>
            </w:r>
            <w:r w:rsidRPr="005D1F91">
              <w:rPr>
                <w:rFonts w:ascii="Liberation Serif" w:eastAsia="SimSun" w:hAnsi="Liberation Serif" w:cs="Arial"/>
                <w:kern w:val="1"/>
                <w:lang w:eastAsia="zh-CN" w:bidi="hi-IN"/>
              </w:rPr>
              <w:t>(годовой раздел описи)</w:t>
            </w:r>
          </w:p>
          <w:p w:rsidR="00EE6C79" w:rsidRPr="005D1F91" w:rsidRDefault="00EE6C79" w:rsidP="006B0063">
            <w:pPr>
              <w:suppressLineNumbers/>
              <w:suppressAutoHyphens/>
              <w:ind w:left="-170"/>
              <w:jc w:val="center"/>
              <w:rPr>
                <w:rFonts w:ascii="Liberation Serif" w:eastAsia="SimSun" w:hAnsi="Liberation Serif" w:cs="Arial"/>
                <w:kern w:val="1"/>
                <w:lang w:eastAsia="zh-CN" w:bidi="hi-IN"/>
              </w:rPr>
            </w:pPr>
          </w:p>
        </w:tc>
      </w:tr>
      <w:tr w:rsidR="00EE6C79" w:rsidRPr="005D1F91" w:rsidTr="006B0063">
        <w:trPr>
          <w:trHeight w:hRule="exact" w:val="631"/>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9" o:spid="_x0000_s1026" type="#_x0000_t67" style="position:absolute;left:0;text-align:left;margin-left:196.1pt;margin-top:-4.7pt;width:4.25pt;height:22.5pt;flip:x;z-index:2517094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" adj="18128" fillcolor="#b2b2b2" strokecolor="#3465a4" strokeweight=".26mm">
                  <v:stroke joinstyle="round"/>
                </v:shape>
              </w:pict>
            </w:r>
          </w:p>
        </w:tc>
      </w:tr>
      <w:tr w:rsidR="00EE6C79" w:rsidRPr="005D1F91" w:rsidTr="006B0063">
        <w:trPr>
          <w:trHeight w:hRule="exact" w:val="508"/>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Акт приема передачи документов на хранение</w:t>
            </w:r>
          </w:p>
        </w:tc>
      </w:tr>
      <w:tr w:rsidR="00EE6C79" w:rsidRPr="005D1F91" w:rsidTr="006B0063">
        <w:trPr>
          <w:trHeight w:hRule="exact" w:val="521"/>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0" o:spid="_x0000_s1085" type="#_x0000_t67" style="position:absolute;left:0;text-align:left;margin-left:200.45pt;margin-top:-.9pt;width:4.25pt;height:22.5pt;flip:x;z-index:2517104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3R/Q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" adj="18128" fillcolor="#b2b2b2" strokecolor="#3465a4" strokeweight=".26mm">
                  <v:stroke joinstyle="round"/>
                </v:shape>
              </w:pict>
            </w:r>
          </w:p>
        </w:tc>
      </w:tr>
      <w:tr w:rsidR="00EE6C79" w:rsidRPr="005D1F91" w:rsidTr="006B0063">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Книга учета поступлений документов</w:t>
            </w:r>
          </w:p>
        </w:tc>
      </w:tr>
      <w:tr w:rsidR="00EE6C79" w:rsidRPr="005D1F91" w:rsidTr="006B0063">
        <w:trPr>
          <w:trHeight w:hRule="exact" w:val="566"/>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1" o:spid="_x0000_s1084" type="#_x0000_t67" style="position:absolute;left:0;text-align:left;margin-left:197.2pt;margin-top:3.05pt;width:4.25pt;height:22.5pt;flip:x;z-index:2517114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" adj="18128" fillcolor="#b2b2b2" strokecolor="#3465a4" strokeweight=".26mm">
                  <v:stroke joinstyle="round"/>
                </v:shape>
              </w:pict>
            </w:r>
          </w:p>
        </w:tc>
      </w:tr>
      <w:tr w:rsidR="00EE6C79" w:rsidRPr="005D1F91" w:rsidTr="006B0063">
        <w:trPr>
          <w:trHeight w:hRule="exact" w:val="659"/>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Реестр описей</w:t>
            </w:r>
          </w:p>
        </w:tc>
      </w:tr>
      <w:tr w:rsidR="00EE6C79" w:rsidRPr="005D1F91" w:rsidTr="006B0063">
        <w:trPr>
          <w:trHeight w:hRule="exact" w:val="517"/>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2" o:spid="_x0000_s1083" type="#_x0000_t67" style="position:absolute;left:0;text-align:left;margin-left:196.5pt;margin-top:-.75pt;width:4.25pt;height:22.5pt;flip:x;z-index:2517125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" adj="18128" fillcolor="#b2b2b2" strokecolor="#3465a4" strokeweight=".26mm">
                  <v:stroke joinstyle="round"/>
                </v:shape>
              </w:pict>
            </w:r>
          </w:p>
        </w:tc>
      </w:tr>
      <w:tr w:rsidR="00EE6C79" w:rsidRPr="005D1F91" w:rsidTr="006B0063">
        <w:trPr>
          <w:trHeight w:hRule="exact" w:val="492"/>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Список фондов</w:t>
            </w:r>
          </w:p>
        </w:tc>
      </w:tr>
      <w:tr w:rsidR="00EE6C79" w:rsidRPr="005D1F91" w:rsidTr="006B0063">
        <w:tblPrEx>
          <w:tblCellMar>
            <w:top w:w="0" w:type="dxa"/>
            <w:left w:w="0" w:type="dxa"/>
            <w:bottom w:w="0" w:type="dxa"/>
            <w:right w:w="0" w:type="dxa"/>
          </w:tblCellMar>
        </w:tblPrEx>
        <w:trPr>
          <w:trHeight w:hRule="exact" w:val="609"/>
        </w:trPr>
        <w:tc>
          <w:tcPr>
            <w:tcW w:w="8054" w:type="dxa"/>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3" o:spid="_x0000_s1082" type="#_x0000_t67" style="position:absolute;left:0;text-align:left;margin-left:203pt;margin-top:1.75pt;width:4.25pt;height:22.5pt;flip:x;z-index:2517135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4/g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" adj="18128" fillcolor="#b2b2b2" strokecolor="#3465a4" strokeweight=".26mm">
                  <v:stroke joinstyle="round"/>
                </v:shape>
              </w:pict>
            </w:r>
          </w:p>
        </w:tc>
      </w:tr>
      <w:tr w:rsidR="00EE6C79" w:rsidRPr="005D1F91" w:rsidTr="006B0063">
        <w:trPr>
          <w:trHeight w:hRule="exact" w:val="616"/>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Лист фонда</w:t>
            </w:r>
          </w:p>
        </w:tc>
      </w:tr>
      <w:tr w:rsidR="00EE6C79" w:rsidRPr="005D1F91" w:rsidTr="006B0063">
        <w:trPr>
          <w:trHeight w:hRule="exact" w:val="504"/>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4" o:spid="_x0000_s1081" type="#_x0000_t67" style="position:absolute;left:0;text-align:left;margin-left:200.2pt;margin-top:.9pt;width:4.25pt;height:22.5pt;flip:x;z-index:2517145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" adj="18128" fillcolor="#b2b2b2" strokecolor="#3465a4" strokeweight=".26mm">
                  <v:stroke joinstyle="round"/>
                </v:shape>
              </w:pict>
            </w:r>
          </w:p>
        </w:tc>
      </w:tr>
      <w:tr w:rsidR="00EE6C79" w:rsidRPr="005D1F91" w:rsidTr="006B0063">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Сведения об изменении в составе и объеме фондов</w:t>
            </w:r>
          </w:p>
        </w:tc>
      </w:tr>
      <w:tr w:rsidR="00EE6C79" w:rsidRPr="005D1F91" w:rsidTr="006B0063">
        <w:trPr>
          <w:trHeight w:hRule="exact" w:val="576"/>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5" o:spid="_x0000_s1080" type="#_x0000_t67" style="position:absolute;left:0;text-align:left;margin-left:201.5pt;margin-top:-.8pt;width:4.25pt;height:22.5pt;flip:x;z-index:2517155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" adj="18128" fillcolor="#b2b2b2" strokecolor="#3465a4" strokeweight=".26mm">
                  <v:stroke joinstyle="round"/>
                </v:shape>
              </w:pict>
            </w:r>
          </w:p>
        </w:tc>
      </w:tr>
      <w:tr w:rsidR="00EE6C79" w:rsidRPr="005D1F91" w:rsidTr="006B0063">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Дело фонда</w:t>
            </w:r>
          </w:p>
        </w:tc>
      </w:tr>
      <w:tr w:rsidR="00EE6C79" w:rsidRPr="005D1F91" w:rsidTr="006B0063">
        <w:trPr>
          <w:trHeight w:hRule="exact" w:val="568"/>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6" o:spid="_x0000_s1079" type="#_x0000_t67" style="position:absolute;left:0;text-align:left;margin-left:198pt;margin-top:2.15pt;width:4.25pt;height:22.5pt;flip:x;z-index:2517166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zZ/g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" adj="18128" fillcolor="#b2b2b2" strokecolor="#3465a4" strokeweight=".26mm">
                  <v:stroke joinstyle="round"/>
                </v:shape>
              </w:pict>
            </w:r>
          </w:p>
        </w:tc>
      </w:tr>
      <w:tr w:rsidR="00EE6C79" w:rsidRPr="005D1F91" w:rsidTr="006B0063">
        <w:trPr>
          <w:trHeight w:hRule="exact" w:val="454"/>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БД «Архивный фонд»</w:t>
            </w:r>
          </w:p>
        </w:tc>
      </w:tr>
      <w:tr w:rsidR="00EE6C79" w:rsidRPr="005D1F91" w:rsidTr="006B0063">
        <w:trPr>
          <w:trHeight w:hRule="exact" w:val="5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7" o:spid="_x0000_s1078" type="#_x0000_t67" style="position:absolute;left:0;text-align:left;margin-left:198.75pt;margin-top:-6.3pt;width:4.25pt;height:22.5pt;flip:x;z-index:2517176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" adj="18128" fillcolor="#b2b2b2" strokecolor="#3465a4" strokeweight=".26mm">
                  <v:stroke joinstyle="round"/>
                </v:shape>
              </w:pict>
            </w:r>
          </w:p>
        </w:tc>
      </w:tr>
      <w:tr w:rsidR="00EE6C79" w:rsidRPr="005D1F91" w:rsidTr="006B0063">
        <w:trPr>
          <w:trHeight w:val="454"/>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Паспорт архива</w:t>
            </w:r>
          </w:p>
        </w:tc>
      </w:tr>
    </w:tbl>
    <w:p w:rsidR="00EE6C79" w:rsidRPr="005D1F91" w:rsidRDefault="00EE6C79" w:rsidP="00EE6C79">
      <w:pPr>
        <w:suppressAutoHyphens/>
        <w:rPr>
          <w:rFonts w:ascii="Liberation Serif" w:eastAsia="SimSun" w:hAnsi="Liberation Serif" w:cs="Arial"/>
          <w:kern w:val="1"/>
          <w:lang w:eastAsia="zh-CN" w:bidi="hi-IN"/>
        </w:rPr>
        <w:sectPr w:rsidR="00EE6C79" w:rsidRPr="005D1F91" w:rsidSect="0016265C">
          <w:pgSz w:w="11906" w:h="16838"/>
          <w:pgMar w:top="142" w:right="851" w:bottom="851" w:left="1418" w:header="720" w:footer="720" w:gutter="0"/>
          <w:cols w:space="720"/>
          <w:docGrid w:linePitch="360"/>
        </w:sectPr>
      </w:pPr>
    </w:p>
    <w:p w:rsidR="00EE6C79" w:rsidRPr="00AE7002" w:rsidRDefault="00EE6C79" w:rsidP="00EE6C79">
      <w:pPr>
        <w:pStyle w:val="a6"/>
        <w:suppressAutoHyphens/>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lastRenderedPageBreak/>
        <w:t xml:space="preserve">9.2. </w:t>
      </w:r>
      <w:r w:rsidRPr="00AE7002">
        <w:rPr>
          <w:rFonts w:ascii="Liberation Serif" w:eastAsia="SimSun" w:hAnsi="Liberation Serif" w:cs="Arial"/>
          <w:kern w:val="1"/>
          <w:lang w:eastAsia="zh-CN" w:bidi="hi-IN"/>
        </w:rPr>
        <w:t>СХЕМА УЧЕТА ВЫБЫТИЯ ДОКУМЕНТОВ</w:t>
      </w:r>
    </w:p>
    <w:p w:rsidR="00EE6C79" w:rsidRPr="005D1F91" w:rsidRDefault="00EE6C79" w:rsidP="00EE6C79">
      <w:pPr>
        <w:suppressAutoHyphens/>
        <w:rPr>
          <w:rFonts w:ascii="Liberation Serif" w:eastAsia="SimSun" w:hAnsi="Liberation Serif" w:cs="Arial"/>
          <w:kern w:val="1"/>
          <w:lang w:eastAsia="zh-CN" w:bidi="hi-IN"/>
        </w:rPr>
      </w:pPr>
    </w:p>
    <w:tbl>
      <w:tblPr>
        <w:tblW w:w="0" w:type="auto"/>
        <w:tblInd w:w="800" w:type="dxa"/>
        <w:tblLayout w:type="fixed"/>
        <w:tblCellMar>
          <w:top w:w="55" w:type="dxa"/>
          <w:left w:w="55" w:type="dxa"/>
          <w:bottom w:w="55" w:type="dxa"/>
          <w:right w:w="55" w:type="dxa"/>
        </w:tblCellMar>
        <w:tblLook w:val="0000"/>
      </w:tblPr>
      <w:tblGrid>
        <w:gridCol w:w="8058"/>
      </w:tblGrid>
      <w:tr w:rsidR="00EE6C79" w:rsidRPr="005D1F91" w:rsidTr="006B0063">
        <w:trPr>
          <w:trHeight w:hRule="exact" w:val="537"/>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Акт приема-передачи документов на хранение</w:t>
            </w:r>
          </w:p>
        </w:tc>
      </w:tr>
      <w:tr w:rsidR="00EE6C79" w:rsidRPr="005D1F91" w:rsidTr="006B0063">
        <w:trPr>
          <w:trHeight w:hRule="exact" w:val="775"/>
        </w:trPr>
        <w:tc>
          <w:tcPr>
            <w:tcW w:w="8054" w:type="dxa"/>
            <w:tcBorders>
              <w:bottom w:val="single" w:sz="1" w:space="0" w:color="000000"/>
            </w:tcBorders>
            <w:shd w:val="clear" w:color="auto" w:fill="auto"/>
            <w:vAlign w:val="center"/>
          </w:tcPr>
          <w:p w:rsidR="00EE6C79" w:rsidRPr="005E5EC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8" o:spid="_x0000_s1077" type="#_x0000_t67" style="position:absolute;left:0;text-align:left;margin-left:198.9pt;margin-top:-1.6pt;width:5.75pt;height:24.8pt;z-index:2516602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bZ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" fillcolor="#b2b2b2" strokecolor="#3465a4" strokeweight=".26mm">
                  <v:stroke joinstyle="round"/>
                </v:shape>
              </w:pict>
            </w:r>
          </w:p>
        </w:tc>
      </w:tr>
      <w:tr w:rsidR="00EE6C79" w:rsidRPr="005D1F91" w:rsidTr="006B0063">
        <w:trPr>
          <w:trHeight w:hRule="exact" w:val="669"/>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 xml:space="preserve">Опись дел постоянного хранения, по личному составу </w:t>
            </w:r>
          </w:p>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(годовой раздел описи)</w:t>
            </w:r>
          </w:p>
        </w:tc>
      </w:tr>
      <w:tr w:rsidR="00EE6C79" w:rsidRPr="005D1F91" w:rsidTr="006B0063">
        <w:trPr>
          <w:trHeight w:hRule="exact" w:val="729"/>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5" o:spid="_x0000_s1076" type="#_x0000_t67" style="position:absolute;left:0;text-align:left;margin-left:198.55pt;margin-top:-1.05pt;width:4.25pt;height:22.5pt;flip:x;z-index:2516613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" adj="18128" fillcolor="#b2b2b2" strokecolor="#3465a4" strokeweight=".26mm">
                  <v:stroke joinstyle="round"/>
                </v:shape>
              </w:pict>
            </w:r>
          </w:p>
        </w:tc>
      </w:tr>
      <w:tr w:rsidR="00EE6C79" w:rsidRPr="005D1F91" w:rsidTr="006B0063">
        <w:trPr>
          <w:trHeight w:hRule="exact" w:val="59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Лист фонда</w:t>
            </w:r>
          </w:p>
        </w:tc>
      </w:tr>
      <w:tr w:rsidR="00EE6C79" w:rsidRPr="005D1F91" w:rsidTr="006B0063">
        <w:trPr>
          <w:trHeight w:hRule="exact" w:val="85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7" o:spid="_x0000_s1075" type="#_x0000_t67" style="position:absolute;left:0;text-align:left;margin-left:195.55pt;margin-top:-4.2pt;width:3.55pt;height:24.75pt;z-index:2516623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" adj="18281" fillcolor="#b2b2b2" strokecolor="#3465a4" strokeweight=".26mm">
                  <v:stroke joinstyle="round"/>
                </v:shape>
              </w:pict>
            </w:r>
          </w:p>
        </w:tc>
      </w:tr>
      <w:tr w:rsidR="00EE6C79" w:rsidRPr="005D1F91" w:rsidTr="006B0063">
        <w:trPr>
          <w:trHeight w:hRule="exact" w:val="443"/>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Реестр описей</w:t>
            </w:r>
          </w:p>
        </w:tc>
      </w:tr>
      <w:tr w:rsidR="00EE6C79" w:rsidRPr="005D1F91" w:rsidTr="006B0063">
        <w:trPr>
          <w:trHeight w:hRule="exact" w:val="85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9" o:spid="_x0000_s1074" type="#_x0000_t67" style="position:absolute;left:0;text-align:left;margin-left:196.25pt;margin-top:-10.5pt;width:5.8pt;height:24.8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" fillcolor="#b2b2b2" strokecolor="#3465a4" strokeweight=".26mm">
                  <v:stroke joinstyle="round"/>
                </v:shape>
              </w:pict>
            </w:r>
          </w:p>
        </w:tc>
      </w:tr>
      <w:tr w:rsidR="00EE6C79" w:rsidRPr="005D1F91" w:rsidTr="006B0063">
        <w:trPr>
          <w:trHeight w:hRule="exact" w:val="477"/>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Список фондов</w:t>
            </w:r>
          </w:p>
        </w:tc>
      </w:tr>
      <w:tr w:rsidR="00EE6C79" w:rsidRPr="005D1F91" w:rsidTr="006B0063">
        <w:tblPrEx>
          <w:tblCellMar>
            <w:top w:w="0" w:type="dxa"/>
            <w:left w:w="0" w:type="dxa"/>
            <w:bottom w:w="0" w:type="dxa"/>
            <w:right w:w="0" w:type="dxa"/>
          </w:tblCellMar>
        </w:tblPrEx>
        <w:trPr>
          <w:trHeight w:hRule="exact" w:val="587"/>
        </w:trPr>
        <w:tc>
          <w:tcPr>
            <w:tcW w:w="8054" w:type="dxa"/>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6" o:spid="_x0000_s1073" type="#_x0000_t67" style="position:absolute;left:0;text-align:left;margin-left:200.4pt;margin-top:2.95pt;width:4.3pt;height:19.5pt;z-index:2516633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" adj="16629" fillcolor="#b2b2b2" strokecolor="#3465a4" strokeweight=".26mm">
                  <v:stroke joinstyle="round"/>
                </v:shape>
              </w:pict>
            </w:r>
          </w:p>
        </w:tc>
      </w:tr>
      <w:tr w:rsidR="00EE6C79" w:rsidRPr="005D1F91" w:rsidTr="006B0063">
        <w:trPr>
          <w:trHeight w:hRule="exact" w:val="850"/>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Сведения об изменениях в составе и объеме фондов</w:t>
            </w:r>
          </w:p>
        </w:tc>
      </w:tr>
      <w:tr w:rsidR="00EE6C79" w:rsidRPr="005D1F91" w:rsidTr="006B0063">
        <w:trPr>
          <w:trHeight w:hRule="exact" w:val="758"/>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52" o:spid="_x0000_s1072" type="#_x0000_t67" style="position:absolute;left:0;text-align:left;margin-left:196.55pt;margin-top:-4.8pt;width:5.75pt;height:24.8pt;z-index:2516643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" fillcolor="#b2b2b2" strokecolor="#3465a4" strokeweight=".26mm">
                  <v:stroke joinstyle="round"/>
                </v:shape>
              </w:pict>
            </w:r>
          </w:p>
        </w:tc>
      </w:tr>
      <w:tr w:rsidR="00EE6C79" w:rsidRPr="005D1F91" w:rsidTr="006B0063">
        <w:trPr>
          <w:trHeight w:hRule="exact" w:val="85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Дело фонда</w:t>
            </w:r>
          </w:p>
        </w:tc>
      </w:tr>
      <w:tr w:rsidR="00EE6C79" w:rsidRPr="005D1F91" w:rsidTr="006B0063">
        <w:trPr>
          <w:trHeight w:hRule="exact" w:val="612"/>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51" o:spid="_x0000_s1071" type="#_x0000_t67" style="position:absolute;left:0;text-align:left;margin-left:198.75pt;margin-top:-3.1pt;width:5.75pt;height:24.8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" fillcolor="#b2b2b2" strokecolor="#3465a4" strokeweight=".26mm">
                  <v:stroke joinstyle="round"/>
                </v:shape>
              </w:pict>
            </w:r>
          </w:p>
        </w:tc>
      </w:tr>
      <w:tr w:rsidR="00EE6C79" w:rsidRPr="005D1F91" w:rsidTr="006B0063">
        <w:trPr>
          <w:trHeight w:hRule="exact" w:val="85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БД «Архивный фонд»</w:t>
            </w:r>
          </w:p>
        </w:tc>
      </w:tr>
      <w:tr w:rsidR="00EE6C79" w:rsidRPr="005D1F91" w:rsidTr="006B0063">
        <w:trPr>
          <w:trHeight w:hRule="exact" w:val="85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50" o:spid="_x0000_s1070" type="#_x0000_t67" style="position:absolute;left:0;text-align:left;margin-left:200.6pt;margin-top:-8.4pt;width:5.75pt;height:24.8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5Z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" fillcolor="#b2b2b2" strokecolor="#3465a4" strokeweight=".26mm">
                  <v:stroke joinstyle="round"/>
                </v:shape>
              </w:pict>
            </w:r>
          </w:p>
        </w:tc>
      </w:tr>
      <w:tr w:rsidR="00EE6C79" w:rsidRPr="005D1F91" w:rsidTr="006B0063">
        <w:trPr>
          <w:trHeight w:hRule="exact" w:val="85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Паспорт архива</w:t>
            </w:r>
          </w:p>
        </w:tc>
      </w:tr>
    </w:tbl>
    <w:p w:rsidR="00EE6C79" w:rsidRPr="005D1F91" w:rsidRDefault="00EE6C79" w:rsidP="00EE6C79">
      <w:pPr>
        <w:suppressAutoHyphens/>
        <w:rPr>
          <w:rFonts w:ascii="Liberation Serif" w:eastAsia="SimSun" w:hAnsi="Liberation Serif" w:cs="Arial"/>
          <w:kern w:val="1"/>
          <w:lang w:eastAsia="zh-CN" w:bidi="hi-IN"/>
        </w:rPr>
        <w:sectPr w:rsidR="00EE6C79" w:rsidRPr="005D1F91">
          <w:pgSz w:w="11906" w:h="16838"/>
          <w:pgMar w:top="850" w:right="1134" w:bottom="850" w:left="1134" w:header="720" w:footer="720" w:gutter="0"/>
          <w:cols w:space="720"/>
          <w:docGrid w:linePitch="360"/>
        </w:sectPr>
      </w:pPr>
    </w:p>
    <w:p w:rsidR="00EE6C79" w:rsidRPr="005D1F91" w:rsidRDefault="00EE6C79" w:rsidP="00EE6C79">
      <w:pPr>
        <w:suppressAutoHyphens/>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lastRenderedPageBreak/>
        <w:t xml:space="preserve">9.3. </w:t>
      </w:r>
      <w:r w:rsidRPr="005D1F91">
        <w:rPr>
          <w:rFonts w:ascii="Liberation Serif" w:eastAsia="SimSun" w:hAnsi="Liberation Serif" w:cs="Arial"/>
          <w:kern w:val="1"/>
          <w:lang w:eastAsia="zh-CN" w:bidi="hi-IN"/>
        </w:rPr>
        <w:t xml:space="preserve">СХЕМА УЧЕТА ИЗМЕНЕНИЙ В СОСТАВЕ И ОБЪЕМЕ ФОНДОВ ПО </w:t>
      </w:r>
      <w:r w:rsidRPr="005D1F91">
        <w:rPr>
          <w:rFonts w:ascii="Liberation Serif" w:eastAsia="SimSun" w:hAnsi="Liberation Serif" w:cs="Arial"/>
          <w:kern w:val="1"/>
          <w:lang w:eastAsia="zh-CN" w:bidi="hi-IN"/>
        </w:rPr>
        <w:tab/>
        <w:t>РЕЗУЛЬТАТАМ ВНУТРИАРХИВНЫХ РАБОТ</w:t>
      </w:r>
    </w:p>
    <w:p w:rsidR="00EE6C79" w:rsidRPr="005D1F91" w:rsidRDefault="00EE6C79" w:rsidP="00EE6C79">
      <w:pPr>
        <w:suppressAutoHyphens/>
        <w:rPr>
          <w:rFonts w:ascii="Liberation Serif" w:eastAsia="SimSun" w:hAnsi="Liberation Serif" w:cs="Arial"/>
          <w:kern w:val="1"/>
          <w:lang w:eastAsia="zh-CN" w:bidi="hi-IN"/>
        </w:rPr>
      </w:pPr>
    </w:p>
    <w:tbl>
      <w:tblPr>
        <w:tblW w:w="0" w:type="auto"/>
        <w:tblInd w:w="801" w:type="dxa"/>
        <w:tblLayout w:type="fixed"/>
        <w:tblCellMar>
          <w:top w:w="55" w:type="dxa"/>
          <w:left w:w="55" w:type="dxa"/>
          <w:bottom w:w="55" w:type="dxa"/>
          <w:right w:w="55" w:type="dxa"/>
        </w:tblCellMar>
        <w:tblLook w:val="0000"/>
      </w:tblPr>
      <w:tblGrid>
        <w:gridCol w:w="8056"/>
      </w:tblGrid>
      <w:tr w:rsidR="00EE6C79" w:rsidRPr="005D1F91" w:rsidTr="006B0063">
        <w:trPr>
          <w:trHeight w:hRule="exact" w:val="371"/>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Акты</w:t>
            </w:r>
          </w:p>
        </w:tc>
      </w:tr>
      <w:tr w:rsidR="00EE6C79" w:rsidRPr="005D1F91" w:rsidTr="006B0063">
        <w:trPr>
          <w:trHeight w:hRule="exact" w:val="658"/>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4" o:spid="_x0000_s1069" type="#_x0000_t67" style="position:absolute;left:0;text-align:left;margin-left:198.2pt;margin-top:-6.45pt;width:5.75pt;height:24.8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" fillcolor="#b2b2b2" strokecolor="#3465a4" strokeweight=".26mm">
                  <v:stroke joinstyle="round"/>
                </v:shape>
              </w:pict>
            </w:r>
          </w:p>
        </w:tc>
      </w:tr>
      <w:tr w:rsidR="00EE6C79" w:rsidRPr="005D1F91" w:rsidTr="006B0063">
        <w:trPr>
          <w:trHeight w:hRule="exact" w:val="373"/>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 xml:space="preserve">Опись </w:t>
            </w:r>
          </w:p>
        </w:tc>
      </w:tr>
      <w:tr w:rsidR="00EE6C79" w:rsidRPr="005D1F91" w:rsidTr="006B0063">
        <w:trPr>
          <w:trHeight w:hRule="exact" w:val="788"/>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3" o:spid="_x0000_s1068" type="#_x0000_t67" style="position:absolute;left:0;text-align:left;margin-left:197pt;margin-top:-1.75pt;width:5.8pt;height:24.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" fillcolor="#b2b2b2" strokecolor="#3465a4" strokeweight=".26mm">
                  <v:stroke joinstyle="round"/>
                </v:shape>
              </w:pict>
            </w:r>
          </w:p>
        </w:tc>
      </w:tr>
      <w:tr w:rsidR="00EE6C79" w:rsidRPr="005D1F91" w:rsidTr="006B0063">
        <w:trPr>
          <w:trHeight w:hRule="exact" w:val="503"/>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Лист фонда</w:t>
            </w:r>
          </w:p>
        </w:tc>
      </w:tr>
      <w:tr w:rsidR="00EE6C79" w:rsidRPr="005D1F91" w:rsidTr="006B0063">
        <w:trPr>
          <w:trHeight w:hRule="exact" w:val="652"/>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2" o:spid="_x0000_s1067" type="#_x0000_t67" style="position:absolute;left:0;text-align:left;margin-left:201.9pt;margin-top:-.55pt;width:5.05pt;height:24.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" adj="16898" fillcolor="#b2b2b2" strokecolor="#3465a4" strokeweight=".26mm">
                  <v:stroke joinstyle="round"/>
                </v:shape>
              </w:pict>
            </w:r>
          </w:p>
        </w:tc>
      </w:tr>
      <w:tr w:rsidR="00EE6C79" w:rsidRPr="005D1F91" w:rsidTr="006B0063">
        <w:trPr>
          <w:trHeight w:hRule="exact" w:val="520"/>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Реестр описей</w:t>
            </w:r>
          </w:p>
        </w:tc>
      </w:tr>
      <w:tr w:rsidR="00EE6C79" w:rsidRPr="005D1F91" w:rsidTr="006B0063">
        <w:trPr>
          <w:trHeight w:hRule="exact" w:val="798"/>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37" o:spid="_x0000_s1066" type="#_x0000_t67" style="position:absolute;left:0;text-align:left;margin-left:199pt;margin-top:-1.45pt;width:5.8pt;height:24.85pt;z-index:2516756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" fillcolor="#b2b2b2" strokecolor="#3465a4" strokeweight=".26mm">
                  <v:stroke joinstyle="round"/>
                </v:shape>
              </w:pict>
            </w:r>
          </w:p>
        </w:tc>
      </w:tr>
      <w:tr w:rsidR="00EE6C79" w:rsidRPr="005D1F91" w:rsidTr="006B0063">
        <w:trPr>
          <w:trHeight w:hRule="exact" w:val="507"/>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Список фондов</w:t>
            </w:r>
          </w:p>
        </w:tc>
      </w:tr>
      <w:tr w:rsidR="00EE6C79" w:rsidRPr="005D1F91" w:rsidTr="006B0063">
        <w:tblPrEx>
          <w:tblCellMar>
            <w:top w:w="0" w:type="dxa"/>
            <w:left w:w="0" w:type="dxa"/>
            <w:bottom w:w="0" w:type="dxa"/>
            <w:right w:w="0" w:type="dxa"/>
          </w:tblCellMar>
        </w:tblPrEx>
        <w:trPr>
          <w:trHeight w:hRule="exact" w:val="794"/>
        </w:trPr>
        <w:tc>
          <w:tcPr>
            <w:tcW w:w="8054" w:type="dxa"/>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1" o:spid="_x0000_s1065" type="#_x0000_t67" style="position:absolute;left:0;text-align:left;margin-left:203.75pt;margin-top:-1.3pt;width:6pt;height:25.0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" fillcolor="#b2b2b2" strokecolor="#3465a4" strokeweight=".26mm">
                  <v:stroke joinstyle="round"/>
                </v:shape>
              </w:pict>
            </w:r>
          </w:p>
        </w:tc>
      </w:tr>
      <w:tr w:rsidR="00EE6C79" w:rsidRPr="005D1F91" w:rsidTr="006B0063">
        <w:trPr>
          <w:trHeight w:hRule="exact" w:val="704"/>
        </w:trPr>
        <w:tc>
          <w:tcPr>
            <w:tcW w:w="8056"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Сведения об изменениях в составе и объеме фондов</w:t>
            </w:r>
          </w:p>
        </w:tc>
      </w:tr>
      <w:tr w:rsidR="00EE6C79" w:rsidRPr="005D1F91" w:rsidTr="006B0063">
        <w:trPr>
          <w:trHeight w:hRule="exact" w:val="67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0" o:spid="_x0000_s1064" type="#_x0000_t67" style="position:absolute;left:0;text-align:left;margin-left:199.8pt;margin-top:-3.95pt;width:5.75pt;height:24.8pt;z-index:2516725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j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" fillcolor="#b2b2b2" strokecolor="#3465a4" strokeweight=".26mm">
                  <v:stroke joinstyle="round"/>
                </v:shape>
              </w:pict>
            </w:r>
          </w:p>
        </w:tc>
      </w:tr>
      <w:tr w:rsidR="00EE6C79" w:rsidRPr="005D1F91" w:rsidTr="006B0063">
        <w:trPr>
          <w:trHeight w:hRule="exact" w:val="521"/>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Дело фондов</w:t>
            </w:r>
          </w:p>
          <w:p w:rsidR="00EE6C79" w:rsidRPr="005D1F91" w:rsidRDefault="00EE6C79" w:rsidP="006B0063">
            <w:pPr>
              <w:suppressLineNumbers/>
              <w:suppressAutoHyphens/>
              <w:jc w:val="center"/>
              <w:rPr>
                <w:rFonts w:ascii="Liberation Serif" w:eastAsia="SimSun" w:hAnsi="Liberation Serif" w:cs="Arial"/>
                <w:kern w:val="1"/>
                <w:lang w:eastAsia="zh-CN" w:bidi="hi-IN"/>
              </w:rPr>
            </w:pPr>
          </w:p>
        </w:tc>
      </w:tr>
      <w:tr w:rsidR="00EE6C79" w:rsidRPr="005D1F91" w:rsidTr="006B0063">
        <w:trPr>
          <w:trHeight w:hRule="exact" w:val="633"/>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39" o:spid="_x0000_s1063" type="#_x0000_t67" style="position:absolute;left:0;text-align:left;margin-left:198.65pt;margin-top:-.25pt;width:5.75pt;height:24.8pt;z-index:2516736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" fillcolor="#b2b2b2" strokecolor="#3465a4" strokeweight=".26mm">
                  <v:stroke joinstyle="round"/>
                </v:shape>
              </w:pict>
            </w:r>
          </w:p>
        </w:tc>
      </w:tr>
      <w:tr w:rsidR="00EE6C79" w:rsidRPr="005D1F91" w:rsidTr="006B0063">
        <w:trPr>
          <w:trHeight w:hRule="exact" w:val="657"/>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БД «Архивный фонд»</w:t>
            </w:r>
          </w:p>
        </w:tc>
      </w:tr>
      <w:tr w:rsidR="00EE6C79" w:rsidRPr="005D1F91" w:rsidTr="006B0063">
        <w:trPr>
          <w:trHeight w:hRule="exact" w:val="794"/>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38" o:spid="_x0000_s1062" type="#_x0000_t67" style="position:absolute;left:0;text-align:left;margin-left:199pt;margin-top:-6.3pt;width:5.75pt;height:24.8pt;z-index:2516746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" fillcolor="#b2b2b2" strokecolor="#3465a4" strokeweight=".26mm">
                  <v:stroke joinstyle="round"/>
                </v:shape>
              </w:pict>
            </w:r>
          </w:p>
        </w:tc>
      </w:tr>
      <w:tr w:rsidR="00EE6C79" w:rsidRPr="005D1F91" w:rsidTr="006B0063">
        <w:trPr>
          <w:trHeight w:hRule="exact" w:val="794"/>
        </w:trPr>
        <w:tc>
          <w:tcPr>
            <w:tcW w:w="8056"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Паспорт архива</w:t>
            </w:r>
          </w:p>
        </w:tc>
      </w:tr>
    </w:tbl>
    <w:p w:rsidR="00EE6C79" w:rsidRPr="005D1F91" w:rsidRDefault="00EE6C79" w:rsidP="00EE6C79">
      <w:pPr>
        <w:suppressAutoHyphens/>
        <w:rPr>
          <w:rFonts w:ascii="Liberation Serif" w:eastAsia="SimSun" w:hAnsi="Liberation Serif" w:cs="Arial"/>
          <w:kern w:val="1"/>
          <w:lang w:eastAsia="zh-CN" w:bidi="hi-IN"/>
        </w:rPr>
        <w:sectPr w:rsidR="00EE6C79" w:rsidRPr="005D1F91">
          <w:pgSz w:w="11906" w:h="16838"/>
          <w:pgMar w:top="850" w:right="1134" w:bottom="850" w:left="1134" w:header="720" w:footer="720" w:gutter="0"/>
          <w:cols w:space="720"/>
          <w:docGrid w:linePitch="360"/>
        </w:sectPr>
      </w:pPr>
    </w:p>
    <w:p w:rsidR="00EE6C79" w:rsidRPr="005D1F91" w:rsidRDefault="00EE6C79" w:rsidP="00EE6C79">
      <w:pPr>
        <w:suppressAutoHyphens/>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lastRenderedPageBreak/>
        <w:tab/>
        <w:t xml:space="preserve">9.4. </w:t>
      </w:r>
      <w:r w:rsidRPr="005D1F91">
        <w:rPr>
          <w:rFonts w:ascii="Liberation Serif" w:eastAsia="SimSun" w:hAnsi="Liberation Serif" w:cs="Arial"/>
          <w:kern w:val="1"/>
          <w:lang w:eastAsia="zh-CN" w:bidi="hi-IN"/>
        </w:rPr>
        <w:t>СХЕМА УЧЕТА НЕОПИСАННЫХ ДОКУМЕНТОВ</w:t>
      </w:r>
      <w:r w:rsidRPr="005D1F91">
        <w:rPr>
          <w:rFonts w:ascii="Liberation Serif" w:eastAsia="SimSun" w:hAnsi="Liberation Serif" w:cs="Arial"/>
          <w:kern w:val="1"/>
          <w:lang w:eastAsia="zh-CN" w:bidi="hi-IN"/>
        </w:rPr>
        <w:br/>
      </w:r>
    </w:p>
    <w:tbl>
      <w:tblPr>
        <w:tblW w:w="0" w:type="auto"/>
        <w:tblInd w:w="55" w:type="dxa"/>
        <w:tblLayout w:type="fixed"/>
        <w:tblCellMar>
          <w:top w:w="55" w:type="dxa"/>
          <w:left w:w="55" w:type="dxa"/>
          <w:bottom w:w="55" w:type="dxa"/>
          <w:right w:w="55" w:type="dxa"/>
        </w:tblCellMar>
        <w:tblLook w:val="0000"/>
      </w:tblPr>
      <w:tblGrid>
        <w:gridCol w:w="4819"/>
        <w:gridCol w:w="4821"/>
      </w:tblGrid>
      <w:tr w:rsidR="00EE6C79" w:rsidRPr="005D1F91" w:rsidTr="006B0063">
        <w:tc>
          <w:tcPr>
            <w:tcW w:w="4819" w:type="dxa"/>
            <w:tcBorders>
              <w:top w:val="single" w:sz="1" w:space="0" w:color="FFFFFF"/>
              <w:left w:val="single" w:sz="1" w:space="0" w:color="FFFFFF"/>
              <w:bottom w:val="single" w:sz="1" w:space="0" w:color="FFFFFF"/>
            </w:tcBorders>
            <w:shd w:val="clear" w:color="auto" w:fill="auto"/>
          </w:tcPr>
          <w:p w:rsidR="00EE6C79" w:rsidRPr="005D1F91" w:rsidRDefault="004908D9" w:rsidP="006B0063">
            <w:pPr>
              <w:suppressLineNumbers/>
              <w:suppressAutoHyphens/>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35" o:spid="_x0000_s1061" type="#_x0000_t67" style="position:absolute;left:0;text-align:left;margin-left:111pt;margin-top:13.95pt;width:8.75pt;height:24.8pt;z-index:2516858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6J8gIAAOM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" adj="13383" fillcolor="#b2b2b2" strokecolor="#3465a4" strokeweight=".26mm">
                  <v:stroke joinstyle="round"/>
                </v:shape>
              </w:pict>
            </w:r>
            <w:r>
              <w:rPr>
                <w:rFonts w:ascii="Liberation Serif" w:eastAsia="SimSun" w:hAnsi="Liberation Serif" w:cs="Arial"/>
                <w:noProof/>
                <w:kern w:val="1"/>
              </w:rPr>
              <w:pict>
                <v:shape id="Стрелка вниз 36" o:spid="_x0000_s1060" type="#_x0000_t67" style="position:absolute;left:0;text-align:left;margin-left:345.75pt;margin-top:13.95pt;width:8pt;height:24.8pt;z-index:2516848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" adj="14087" fillcolor="#b2b2b2" strokecolor="#3465a4" strokeweight=".26mm">
                  <v:stroke joinstyle="round"/>
                </v:shape>
              </w:pict>
            </w:r>
            <w:r w:rsidR="00EE6C79" w:rsidRPr="005D1F91">
              <w:rPr>
                <w:rFonts w:ascii="Liberation Serif" w:eastAsia="SimSun" w:hAnsi="Liberation Serif" w:cs="Arial"/>
                <w:kern w:val="1"/>
                <w:lang w:eastAsia="zh-CN" w:bidi="hi-IN"/>
              </w:rPr>
              <w:t>Если организация существует</w:t>
            </w:r>
          </w:p>
        </w:tc>
        <w:tc>
          <w:tcPr>
            <w:tcW w:w="4821" w:type="dxa"/>
            <w:tcBorders>
              <w:top w:val="single" w:sz="1" w:space="0" w:color="FFFFFF"/>
              <w:left w:val="single" w:sz="1" w:space="0" w:color="FFFFFF"/>
              <w:bottom w:val="single" w:sz="1" w:space="0" w:color="FFFFFF"/>
              <w:right w:val="single" w:sz="1" w:space="0" w:color="FFFFFF"/>
            </w:tcBorders>
            <w:shd w:val="clear" w:color="auto" w:fill="auto"/>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Если организация ликвидирована</w:t>
            </w:r>
          </w:p>
        </w:tc>
      </w:tr>
    </w:tbl>
    <w:p w:rsidR="00EE6C79" w:rsidRPr="005D1F91" w:rsidRDefault="00EE6C79" w:rsidP="00EE6C79">
      <w:pPr>
        <w:suppressAutoHyphens/>
        <w:jc w:val="center"/>
        <w:rPr>
          <w:rFonts w:ascii="Liberation Serif" w:eastAsia="SimSun" w:hAnsi="Liberation Serif" w:cs="Arial"/>
          <w:kern w:val="1"/>
          <w:lang w:eastAsia="zh-CN" w:bidi="hi-IN"/>
        </w:rPr>
      </w:pPr>
    </w:p>
    <w:p w:rsidR="00EE6C79" w:rsidRPr="005D1F91" w:rsidRDefault="004908D9" w:rsidP="00EE6C79">
      <w:pPr>
        <w:suppressAutoHyphens/>
        <w:jc w:val="center"/>
        <w:rPr>
          <w:rFonts w:ascii="Liberation Serif" w:eastAsia="SimSun" w:hAnsi="Liberation Serif" w:cs="Arial"/>
          <w:kern w:val="1"/>
          <w:lang w:eastAsia="zh-CN" w:bidi="hi-IN"/>
        </w:rPr>
      </w:pPr>
      <w:r>
        <w:rPr>
          <w:rFonts w:ascii="Liberation Serif" w:eastAsia="SimSun" w:hAnsi="Liberation Serif" w:cs="Arial"/>
          <w:noProof/>
          <w:kern w:val="1"/>
        </w:rPr>
        <w:pict>
          <v:shapetype id="_x0000_t202" coordsize="21600,21600" o:spt="202" path="m,l,21600r21600,l21600,xe">
            <v:stroke joinstyle="miter"/>
            <v:path gradientshapeok="t" o:connecttype="rect"/>
          </v:shapetype>
          <v:shape id="Надпись 34" o:spid="_x0000_s1059" type="#_x0000_t202" style="position:absolute;left:0;text-align:left;margin-left:39.35pt;margin-top:11.7pt;width:146.25pt;height:42.7pt;z-index:2516828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" strokeweight=".26mm">
            <v:stroke joinstyle="round"/>
            <v:textbox inset="0,0,0,0">
              <w:txbxContent>
                <w:p w:rsidR="006B0063" w:rsidRDefault="006B0063" w:rsidP="00EE6C79">
                  <w:pPr>
                    <w:overflowPunct w:val="0"/>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t>Акт приема-передачи</w:t>
                  </w:r>
                </w:p>
                <w:p w:rsidR="006B0063" w:rsidRDefault="006B0063" w:rsidP="00EE6C79">
                  <w:pPr>
                    <w:overflowPunct w:val="0"/>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t>документов на хранение</w:t>
                  </w:r>
                </w:p>
              </w:txbxContent>
            </v:textbox>
          </v:shape>
        </w:pict>
      </w:r>
      <w:r>
        <w:rPr>
          <w:rFonts w:ascii="Liberation Serif" w:eastAsia="SimSun" w:hAnsi="Liberation Serif" w:cs="Arial"/>
          <w:noProof/>
          <w:kern w:val="1"/>
        </w:rPr>
        <w:pict>
          <v:shape id="Надпись 33" o:spid="_x0000_s1027" type="#_x0000_t202" style="position:absolute;left:0;text-align:left;margin-left:266pt;margin-top:11.2pt;width:148.2pt;height:43.4pt;z-index:2516838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" strokeweight=".26mm">
            <v:stroke joinstyle="round"/>
            <v:textbox inset="0,0,0,0">
              <w:txbxContent>
                <w:p w:rsidR="006B0063" w:rsidRDefault="006B0063" w:rsidP="00EE6C79">
                  <w:pPr>
                    <w:overflowPunct w:val="0"/>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t>Акт об обнаружении дел</w:t>
                  </w:r>
                </w:p>
              </w:txbxContent>
            </v:textbox>
          </v:shape>
        </w:pict>
      </w:r>
    </w:p>
    <w:p w:rsidR="00EE6C79" w:rsidRPr="005D1F91" w:rsidRDefault="00EE6C79" w:rsidP="00EE6C79">
      <w:pPr>
        <w:suppressAutoHyphens/>
        <w:jc w:val="center"/>
        <w:rPr>
          <w:rFonts w:ascii="Liberation Serif" w:eastAsia="SimSun" w:hAnsi="Liberation Serif" w:cs="Arial"/>
          <w:kern w:val="1"/>
          <w:lang w:eastAsia="zh-CN" w:bidi="hi-IN"/>
        </w:rPr>
      </w:pPr>
    </w:p>
    <w:p w:rsidR="00EE6C79" w:rsidRPr="005D1F91" w:rsidRDefault="00EE6C79" w:rsidP="00EE6C79">
      <w:pPr>
        <w:suppressAutoHyphens/>
        <w:jc w:val="center"/>
        <w:rPr>
          <w:rFonts w:ascii="Liberation Serif" w:eastAsia="SimSun" w:hAnsi="Liberation Serif" w:cs="Arial"/>
          <w:kern w:val="1"/>
          <w:lang w:eastAsia="zh-CN" w:bidi="hi-IN"/>
        </w:rPr>
      </w:pPr>
    </w:p>
    <w:p w:rsidR="00EE6C79" w:rsidRPr="005D1F91" w:rsidRDefault="004908D9" w:rsidP="00EE6C79">
      <w:pPr>
        <w:suppressAutoHyphens/>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9" o:spid="_x0000_s1058" type="#_x0000_t67" style="position:absolute;left:0;text-align:left;margin-left:330.3pt;margin-top:10.1pt;width:7.5pt;height:18.75pt;flip:x;z-index:2517196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" adj="12284" fillcolor="#b2b2b2" strokecolor="#3465a4" strokeweight=".26mm">
            <v:stroke joinstyle="round"/>
          </v:shape>
        </w:pict>
      </w:r>
      <w:r>
        <w:rPr>
          <w:rFonts w:ascii="Liberation Serif" w:eastAsia="SimSun" w:hAnsi="Liberation Serif" w:cs="Arial"/>
          <w:noProof/>
          <w:kern w:val="1"/>
        </w:rPr>
        <w:pict>
          <v:shape id="Стрелка вниз 78" o:spid="_x0000_s1057" type="#_x0000_t67" style="position:absolute;left:0;text-align:left;margin-left:115.05pt;margin-top:8.6pt;width:7.5pt;height:21pt;flip:x;z-index:2517186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" adj="13282" fillcolor="#b2b2b2" strokecolor="#3465a4" strokeweight=".26mm">
            <v:stroke joinstyle="round"/>
          </v:shape>
        </w:pict>
      </w:r>
    </w:p>
    <w:p w:rsidR="00EE6C79" w:rsidRPr="005D1F91" w:rsidRDefault="004908D9" w:rsidP="00EE6C79">
      <w:pPr>
        <w:suppressAutoHyphens/>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30" o:spid="_x0000_s1056" type="#_x0000_t67" style="position:absolute;left:0;text-align:left;margin-left:235.05pt;margin-top:54pt;width:7.5pt;height:24.8pt;z-index:2516869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F8Q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" adj="14557" fillcolor="#b2b2b2" strokecolor="#3465a4" strokeweight=".26mm">
            <v:stroke joinstyle="round"/>
          </v:shape>
        </w:pict>
      </w:r>
    </w:p>
    <w:tbl>
      <w:tblPr>
        <w:tblW w:w="0" w:type="auto"/>
        <w:tblInd w:w="800" w:type="dxa"/>
        <w:tblLayout w:type="fixed"/>
        <w:tblCellMar>
          <w:top w:w="55" w:type="dxa"/>
          <w:left w:w="55" w:type="dxa"/>
          <w:bottom w:w="55" w:type="dxa"/>
          <w:right w:w="55" w:type="dxa"/>
        </w:tblCellMar>
        <w:tblLook w:val="0000"/>
      </w:tblPr>
      <w:tblGrid>
        <w:gridCol w:w="8058"/>
      </w:tblGrid>
      <w:tr w:rsidR="00EE6C79" w:rsidRPr="005D1F91" w:rsidTr="006B0063">
        <w:trPr>
          <w:trHeight w:hRule="exact" w:val="680"/>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Книга учета поступлений документов</w:t>
            </w:r>
          </w:p>
        </w:tc>
      </w:tr>
      <w:tr w:rsidR="00EE6C79" w:rsidRPr="005D1F91" w:rsidTr="006B0063">
        <w:trPr>
          <w:trHeight w:hRule="exact" w:val="565"/>
        </w:trPr>
        <w:tc>
          <w:tcPr>
            <w:tcW w:w="8054" w:type="dxa"/>
            <w:tcBorders>
              <w:bottom w:val="single" w:sz="1" w:space="0" w:color="000000"/>
            </w:tcBorders>
            <w:shd w:val="clear" w:color="auto" w:fill="auto"/>
            <w:vAlign w:val="center"/>
          </w:tcPr>
          <w:p w:rsidR="00EE6C79" w:rsidRPr="005D1F91" w:rsidRDefault="00EE6C79" w:rsidP="006B0063">
            <w:pPr>
              <w:suppressLineNumbers/>
              <w:suppressAutoHyphens/>
              <w:snapToGrid w:val="0"/>
              <w:jc w:val="center"/>
              <w:rPr>
                <w:rFonts w:ascii="Liberation Serif" w:eastAsia="SimSun" w:hAnsi="Liberation Serif" w:cs="Arial"/>
                <w:kern w:val="1"/>
                <w:lang w:eastAsia="zh-CN" w:bidi="hi-IN"/>
              </w:rPr>
            </w:pPr>
          </w:p>
        </w:tc>
      </w:tr>
      <w:tr w:rsidR="00EE6C79" w:rsidRPr="005D1F91" w:rsidTr="006B0063">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Список фондов</w:t>
            </w:r>
          </w:p>
        </w:tc>
      </w:tr>
      <w:tr w:rsidR="00EE6C79" w:rsidRPr="005D1F91" w:rsidTr="006B0063">
        <w:trPr>
          <w:trHeight w:hRule="exact" w:val="641"/>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9" o:spid="_x0000_s1055" type="#_x0000_t67" style="position:absolute;left:0;text-align:left;margin-left:196.3pt;margin-top:-5.15pt;width:7.5pt;height:24.8pt;z-index:2516766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" adj="14557" fillcolor="#b2b2b2" strokecolor="#3465a4" strokeweight=".26mm">
                  <v:stroke joinstyle="round"/>
                </v:shape>
              </w:pict>
            </w:r>
          </w:p>
        </w:tc>
      </w:tr>
      <w:tr w:rsidR="00EE6C79" w:rsidRPr="005D1F91" w:rsidTr="006B0063">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Лист фонда</w:t>
            </w:r>
          </w:p>
        </w:tc>
      </w:tr>
      <w:tr w:rsidR="00EE6C79" w:rsidRPr="005D1F91" w:rsidTr="006B0063">
        <w:trPr>
          <w:trHeight w:hRule="exact" w:val="619"/>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8" o:spid="_x0000_s1054" type="#_x0000_t67" style="position:absolute;left:0;text-align:left;margin-left:195.55pt;margin-top:-2.4pt;width:6.75pt;height:24.85pt;z-index:2516776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" adj="15316" fillcolor="#b2b2b2" strokecolor="#3465a4" strokeweight=".26mm">
                  <v:stroke joinstyle="round"/>
                </v:shape>
              </w:pict>
            </w:r>
          </w:p>
        </w:tc>
      </w:tr>
      <w:tr w:rsidR="00EE6C79" w:rsidRPr="005D1F91" w:rsidTr="006B0063">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Акт описания архивных документов</w:t>
            </w:r>
          </w:p>
        </w:tc>
      </w:tr>
      <w:tr w:rsidR="00EE6C79" w:rsidRPr="005D1F91" w:rsidTr="006B0063">
        <w:trPr>
          <w:trHeight w:hRule="exact" w:val="6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7" o:spid="_x0000_s1053" type="#_x0000_t67" style="position:absolute;left:0;text-align:left;margin-left:194.8pt;margin-top:-5.2pt;width:9pt;height:24.85pt;z-index:2516787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" adj="13221" fillcolor="#b2b2b2" strokecolor="#3465a4" strokeweight=".26mm">
                  <v:stroke joinstyle="round"/>
                </v:shape>
              </w:pict>
            </w:r>
          </w:p>
        </w:tc>
      </w:tr>
      <w:tr w:rsidR="00EE6C79" w:rsidRPr="005D1F91" w:rsidTr="006B0063">
        <w:trPr>
          <w:trHeight w:hRule="exact" w:val="45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Реестр описей</w:t>
            </w:r>
          </w:p>
        </w:tc>
      </w:tr>
      <w:tr w:rsidR="00EE6C79" w:rsidRPr="005D1F91" w:rsidTr="006B0063">
        <w:tblPrEx>
          <w:tblCellMar>
            <w:top w:w="0" w:type="dxa"/>
            <w:left w:w="0" w:type="dxa"/>
            <w:bottom w:w="0" w:type="dxa"/>
            <w:right w:w="0" w:type="dxa"/>
          </w:tblCellMar>
        </w:tblPrEx>
        <w:trPr>
          <w:trHeight w:hRule="exact" w:val="680"/>
        </w:trPr>
        <w:tc>
          <w:tcPr>
            <w:tcW w:w="8054" w:type="dxa"/>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3" o:spid="_x0000_s1052" type="#_x0000_t67" style="position:absolute;left:0;text-align:left;margin-left:196.05pt;margin-top:-.8pt;width:6.75pt;height:24.85pt;z-index:2516817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" adj="15316" fillcolor="#b2b2b2" strokecolor="#3465a4" strokeweight=".26mm">
                  <v:stroke joinstyle="round"/>
                </v:shape>
              </w:pict>
            </w:r>
          </w:p>
        </w:tc>
      </w:tr>
      <w:tr w:rsidR="00EE6C79" w:rsidRPr="005D1F91" w:rsidTr="006B0063">
        <w:trPr>
          <w:trHeight w:hRule="exact" w:val="680"/>
        </w:trPr>
        <w:tc>
          <w:tcPr>
            <w:tcW w:w="80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Сведения об изменениях в составе и объеме фондов</w:t>
            </w:r>
          </w:p>
        </w:tc>
      </w:tr>
      <w:tr w:rsidR="00EE6C79" w:rsidRPr="005D1F91" w:rsidTr="006B0063">
        <w:trPr>
          <w:trHeight w:hRule="exact" w:val="6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6" o:spid="_x0000_s1051" type="#_x0000_t67" style="position:absolute;left:0;text-align:left;margin-left:193.3pt;margin-top:2.1pt;width:6.75pt;height:25.05pt;z-index:25167974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" adj="15525" fillcolor="#b2b2b2" strokecolor="#3465a4" strokeweight=".26mm">
                  <v:stroke joinstyle="round"/>
                </v:shape>
              </w:pict>
            </w:r>
          </w:p>
        </w:tc>
      </w:tr>
      <w:tr w:rsidR="00EE6C79" w:rsidRPr="005D1F91" w:rsidTr="006B0063">
        <w:trPr>
          <w:trHeight w:hRule="exact" w:val="489"/>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Дело фондов</w:t>
            </w:r>
          </w:p>
          <w:p w:rsidR="00EE6C79" w:rsidRPr="005D1F91" w:rsidRDefault="00EE6C79" w:rsidP="006B0063">
            <w:pPr>
              <w:suppressLineNumbers/>
              <w:suppressAutoHyphens/>
              <w:jc w:val="center"/>
              <w:rPr>
                <w:rFonts w:ascii="Liberation Serif" w:eastAsia="SimSun" w:hAnsi="Liberation Serif" w:cs="Arial"/>
                <w:kern w:val="1"/>
                <w:lang w:eastAsia="zh-CN" w:bidi="hi-IN"/>
              </w:rPr>
            </w:pPr>
          </w:p>
        </w:tc>
      </w:tr>
      <w:tr w:rsidR="00EE6C79" w:rsidRPr="005D1F91" w:rsidTr="006B0063">
        <w:trPr>
          <w:trHeight w:hRule="exact" w:val="652"/>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5" o:spid="_x0000_s1050" type="#_x0000_t67" style="position:absolute;left:0;text-align:left;margin-left:190.3pt;margin-top:-4pt;width:6.75pt;height:24.8pt;z-index:2516807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" adj="15261" fillcolor="#b2b2b2" strokecolor="#3465a4" strokeweight=".26mm">
                  <v:stroke joinstyle="round"/>
                </v:shape>
              </w:pict>
            </w:r>
          </w:p>
        </w:tc>
      </w:tr>
      <w:tr w:rsidR="00EE6C79" w:rsidRPr="005D1F91" w:rsidTr="006B0063">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БД «Архивный фонд»</w:t>
            </w:r>
          </w:p>
        </w:tc>
      </w:tr>
      <w:tr w:rsidR="00EE6C79" w:rsidRPr="005D1F91" w:rsidTr="006B0063">
        <w:trPr>
          <w:trHeight w:hRule="exact" w:val="6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80" o:spid="_x0000_s1049" type="#_x0000_t67" style="position:absolute;left:0;text-align:left;margin-left:194.05pt;margin-top:2.3pt;width:7.5pt;height:26.25pt;flip:x;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" adj="18252" fillcolor="#b2b2b2" strokecolor="#3465a4" strokeweight=".26mm">
                  <v:stroke joinstyle="round"/>
                </v:shape>
              </w:pict>
            </w:r>
          </w:p>
        </w:tc>
      </w:tr>
      <w:tr w:rsidR="00EE6C79" w:rsidRPr="005D1F91" w:rsidTr="006B0063">
        <w:trPr>
          <w:trHeight w:hRule="exact" w:val="680"/>
        </w:trPr>
        <w:tc>
          <w:tcPr>
            <w:tcW w:w="8058"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Паспорт архива</w:t>
            </w:r>
          </w:p>
        </w:tc>
      </w:tr>
    </w:tbl>
    <w:p w:rsidR="00EE6C79" w:rsidRPr="005D1F91" w:rsidRDefault="00EE6C79" w:rsidP="00EE6C79">
      <w:pPr>
        <w:suppressAutoHyphens/>
        <w:rPr>
          <w:rFonts w:ascii="Liberation Serif" w:eastAsia="SimSun" w:hAnsi="Liberation Serif" w:cs="Arial"/>
          <w:kern w:val="1"/>
          <w:lang w:eastAsia="zh-CN" w:bidi="hi-IN"/>
        </w:rPr>
        <w:sectPr w:rsidR="00EE6C79" w:rsidRPr="005D1F91">
          <w:pgSz w:w="11906" w:h="16838"/>
          <w:pgMar w:top="850" w:right="1134" w:bottom="850" w:left="1134" w:header="720" w:footer="720" w:gutter="0"/>
          <w:cols w:space="720"/>
          <w:docGrid w:linePitch="360"/>
        </w:sectPr>
      </w:pPr>
    </w:p>
    <w:p w:rsidR="00EE6C79" w:rsidRPr="005D1F91" w:rsidRDefault="00EE6C79" w:rsidP="00EE6C79">
      <w:pPr>
        <w:suppressAutoHyphens/>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lastRenderedPageBreak/>
        <w:t xml:space="preserve">9.5. </w:t>
      </w:r>
      <w:r w:rsidRPr="005D1F91">
        <w:rPr>
          <w:rFonts w:ascii="Liberation Serif" w:eastAsia="SimSun" w:hAnsi="Liberation Serif" w:cs="Arial"/>
          <w:kern w:val="1"/>
          <w:lang w:eastAsia="zh-CN" w:bidi="hi-IN"/>
        </w:rPr>
        <w:t xml:space="preserve">СХЕМА УЧЕТА ПОСТУПЛЕНИЯ ДОКУМЕНТОВ ЛИЧНОГО </w:t>
      </w:r>
      <w:r w:rsidRPr="005D1F91">
        <w:rPr>
          <w:rFonts w:ascii="Liberation Serif" w:eastAsia="SimSun" w:hAnsi="Liberation Serif" w:cs="Arial"/>
          <w:kern w:val="1"/>
          <w:lang w:eastAsia="zh-CN" w:bidi="hi-IN"/>
        </w:rPr>
        <w:tab/>
        <w:t>ПРОИСХОЖДЕНИЯ</w:t>
      </w:r>
    </w:p>
    <w:p w:rsidR="00EE6C79" w:rsidRPr="005D1F91" w:rsidRDefault="00EE6C79" w:rsidP="00EE6C79">
      <w:pPr>
        <w:suppressAutoHyphens/>
        <w:rPr>
          <w:rFonts w:ascii="Liberation Serif" w:eastAsia="SimSun" w:hAnsi="Liberation Serif" w:cs="Arial"/>
          <w:kern w:val="1"/>
          <w:lang w:eastAsia="zh-CN" w:bidi="hi-IN"/>
        </w:rPr>
      </w:pPr>
    </w:p>
    <w:tbl>
      <w:tblPr>
        <w:tblW w:w="0" w:type="auto"/>
        <w:tblInd w:w="798" w:type="dxa"/>
        <w:tblLayout w:type="fixed"/>
        <w:tblCellMar>
          <w:top w:w="55" w:type="dxa"/>
          <w:left w:w="55" w:type="dxa"/>
          <w:bottom w:w="55" w:type="dxa"/>
          <w:right w:w="55" w:type="dxa"/>
        </w:tblCellMar>
        <w:tblLook w:val="0000"/>
      </w:tblPr>
      <w:tblGrid>
        <w:gridCol w:w="8062"/>
      </w:tblGrid>
      <w:tr w:rsidR="00EE6C79" w:rsidRPr="005D1F91" w:rsidTr="006B0063">
        <w:trPr>
          <w:trHeight w:hRule="exact" w:val="567"/>
        </w:trPr>
        <w:tc>
          <w:tcPr>
            <w:tcW w:w="80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Сдаточная опись</w:t>
            </w:r>
          </w:p>
        </w:tc>
      </w:tr>
      <w:tr w:rsidR="00EE6C79" w:rsidRPr="005D1F91" w:rsidTr="006B0063">
        <w:trPr>
          <w:trHeight w:hRule="exact" w:val="463"/>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2" o:spid="_x0000_s1048" type="#_x0000_t67" style="position:absolute;left:0;text-align:left;margin-left:192.5pt;margin-top:-1.4pt;width:3.75pt;height:18pt;flip:x;z-index:2516961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" adj="16748"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Договор дарения документов</w:t>
            </w:r>
          </w:p>
        </w:tc>
      </w:tr>
      <w:tr w:rsidR="00EE6C79" w:rsidRPr="005D1F91" w:rsidTr="006B0063">
        <w:trPr>
          <w:trHeight w:hRule="exact" w:val="451"/>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1" o:spid="_x0000_s1047" type="#_x0000_t67" style="position:absolute;left:0;text-align:left;margin-left:191.8pt;margin-top:-6.15pt;width:4.5pt;height:18.75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" adj="16010"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Опись дел (годовой раздел описи)</w:t>
            </w:r>
          </w:p>
        </w:tc>
      </w:tr>
      <w:tr w:rsidR="00EE6C79" w:rsidRPr="005D1F91" w:rsidTr="006B0063">
        <w:trPr>
          <w:trHeight w:hRule="exact" w:val="595"/>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0" o:spid="_x0000_s1046" type="#_x0000_t67" style="position:absolute;left:0;text-align:left;margin-left:194pt;margin-top:-1.95pt;width:3.55pt;height:18.75pt;flip:x;z-index:2516889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" adj="17220"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 xml:space="preserve">Акт описания архивных документов </w:t>
            </w:r>
          </w:p>
        </w:tc>
      </w:tr>
      <w:tr w:rsidR="00EE6C79" w:rsidRPr="005D1F91" w:rsidTr="006B0063">
        <w:trPr>
          <w:trHeight w:hRule="exact" w:val="486"/>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2" o:spid="_x0000_s1045" type="#_x0000_t67" style="position:absolute;left:0;text-align:left;margin-left:192.55pt;margin-top:-1.25pt;width:5.25pt;height:19.5pt;z-index:2516981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" adj="15371"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Акт приема на хранение документов личного прои</w:t>
            </w:r>
            <w:r>
              <w:rPr>
                <w:rFonts w:ascii="Liberation Serif" w:eastAsia="SimSun" w:hAnsi="Liberation Serif" w:cs="Arial"/>
                <w:kern w:val="1"/>
                <w:lang w:eastAsia="zh-CN" w:bidi="hi-IN"/>
              </w:rPr>
              <w:t>с</w:t>
            </w:r>
            <w:r w:rsidRPr="005D1F91">
              <w:rPr>
                <w:rFonts w:ascii="Liberation Serif" w:eastAsia="SimSun" w:hAnsi="Liberation Serif" w:cs="Arial"/>
                <w:kern w:val="1"/>
                <w:lang w:eastAsia="zh-CN" w:bidi="hi-IN"/>
              </w:rPr>
              <w:t>хождения</w:t>
            </w:r>
          </w:p>
        </w:tc>
      </w:tr>
      <w:tr w:rsidR="00EE6C79" w:rsidRPr="005D1F91" w:rsidTr="006B0063">
        <w:tblPrEx>
          <w:tblCellMar>
            <w:top w:w="0" w:type="dxa"/>
            <w:left w:w="0" w:type="dxa"/>
            <w:bottom w:w="0" w:type="dxa"/>
            <w:right w:w="0" w:type="dxa"/>
          </w:tblCellMar>
        </w:tblPrEx>
        <w:trPr>
          <w:trHeight w:hRule="exact" w:val="520"/>
        </w:trPr>
        <w:tc>
          <w:tcPr>
            <w:tcW w:w="8062" w:type="dxa"/>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1" o:spid="_x0000_s1044" type="#_x0000_t67" style="position:absolute;left:0;text-align:left;margin-left:196.8pt;margin-top:-3pt;width:6pt;height:19.5pt;z-index:2516971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" adj="14481" fillcolor="#b2b2b2" strokecolor="#3465a4" strokeweight=".26mm">
                  <v:stroke joinstyle="round"/>
                </v:shape>
              </w:pict>
            </w:r>
          </w:p>
        </w:tc>
      </w:tr>
      <w:tr w:rsidR="00EE6C79" w:rsidRPr="005D1F91" w:rsidTr="006B0063">
        <w:trPr>
          <w:trHeight w:hRule="exact" w:val="567"/>
        </w:trPr>
        <w:tc>
          <w:tcPr>
            <w:tcW w:w="80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Книга учета и поступлений документов</w:t>
            </w:r>
          </w:p>
        </w:tc>
      </w:tr>
      <w:tr w:rsidR="00EE6C79" w:rsidRPr="005D1F91" w:rsidTr="006B0063">
        <w:trPr>
          <w:trHeight w:hRule="exact" w:val="561"/>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9" o:spid="_x0000_s1043" type="#_x0000_t67" style="position:absolute;left:0;text-align:left;margin-left:191.8pt;margin-top:-3.1pt;width:4.5pt;height:18pt;z-index:2516899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" adj="15816" fillcolor="#b2b2b2" strokecolor="#3465a4" strokeweight=".26mm">
                  <v:stroke joinstyle="round"/>
                </v:shape>
              </w:pict>
            </w:r>
          </w:p>
        </w:tc>
      </w:tr>
      <w:tr w:rsidR="00EE6C79" w:rsidRPr="005D1F91" w:rsidTr="006B0063">
        <w:trPr>
          <w:trHeight w:hRule="exact" w:val="512"/>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Реестр описей</w:t>
            </w:r>
          </w:p>
        </w:tc>
      </w:tr>
      <w:tr w:rsidR="00EE6C79" w:rsidRPr="005D1F91" w:rsidTr="006B0063">
        <w:trPr>
          <w:trHeight w:hRule="exact" w:val="567"/>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4" o:spid="_x0000_s1042" type="#_x0000_t67" style="position:absolute;left:0;text-align:left;margin-left:189.55pt;margin-top:-.65pt;width:5.25pt;height:10.5pt;z-index:2516951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" adj="10032"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Список фондов</w:t>
            </w:r>
          </w:p>
        </w:tc>
      </w:tr>
      <w:tr w:rsidR="00EE6C79" w:rsidRPr="005D1F91" w:rsidTr="006B0063">
        <w:trPr>
          <w:trHeight w:hRule="exact" w:val="567"/>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8" o:spid="_x0000_s1041" type="#_x0000_t67" style="position:absolute;left:0;text-align:left;margin-left:193.3pt;margin-top:4.25pt;width:4.5pt;height:16.5pt;z-index:2516910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" adj="15528"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Лист фонда</w:t>
            </w:r>
          </w:p>
        </w:tc>
      </w:tr>
      <w:tr w:rsidR="00EE6C79" w:rsidRPr="005D1F91" w:rsidTr="006B0063">
        <w:trPr>
          <w:trHeight w:hRule="exact" w:val="459"/>
        </w:trPr>
        <w:tc>
          <w:tcPr>
            <w:tcW w:w="8062"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7" o:spid="_x0000_s1040" type="#_x0000_t67" style="position:absolute;left:0;text-align:left;margin-left:188.8pt;margin-top:-3.4pt;width:6pt;height:18.75pt;z-index:2516920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" adj="14147" fillcolor="#b2b2b2" strokecolor="#3465a4" strokeweight=".26mm">
                  <v:stroke joinstyle="round"/>
                </v:shape>
              </w:pict>
            </w:r>
          </w:p>
        </w:tc>
      </w:tr>
      <w:tr w:rsidR="00EE6C79" w:rsidRPr="005D1F91" w:rsidTr="006B0063">
        <w:trPr>
          <w:trHeight w:hRule="exact" w:val="473"/>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Дело фонда</w:t>
            </w:r>
          </w:p>
        </w:tc>
      </w:tr>
      <w:tr w:rsidR="00EE6C79" w:rsidRPr="005D1F91" w:rsidTr="006B0063">
        <w:trPr>
          <w:trHeight w:hRule="exact" w:val="3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6" o:spid="_x0000_s1039" type="#_x0000_t67" style="position:absolute;left:0;text-align:left;margin-left:191.1pt;margin-top:2.6pt;width:3.55pt;height:13.55pt;flip:x;z-index:2516930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" adj="15498"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БД «Архивный фонд»</w: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5" o:spid="_x0000_s1038" type="#_x0000_t67" style="position:absolute;left:0;text-align:left;margin-left:195.75pt;margin-top:-4.75pt;width:5.85pt;height:24.9pt;z-index:2516940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" fillcolor="#b2b2b2" strokecolor="#3465a4" strokeweight=".26mm">
                  <v:stroke joinstyle="round"/>
                </v:shape>
              </w:pict>
            </w:r>
          </w:p>
        </w:tc>
      </w:tr>
      <w:tr w:rsidR="00EE6C79" w:rsidRPr="005D1F91" w:rsidTr="006B0063">
        <w:trPr>
          <w:trHeight w:hRule="exact" w:val="567"/>
        </w:trPr>
        <w:tc>
          <w:tcPr>
            <w:tcW w:w="8062" w:type="dxa"/>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Паспорт архива</w:t>
            </w:r>
          </w:p>
        </w:tc>
      </w:tr>
    </w:tbl>
    <w:p w:rsidR="00EE6C79" w:rsidRPr="005D1F91" w:rsidRDefault="00EE6C79" w:rsidP="00EE6C79">
      <w:pPr>
        <w:suppressAutoHyphens/>
        <w:rPr>
          <w:rFonts w:ascii="Liberation Serif" w:eastAsia="SimSun" w:hAnsi="Liberation Serif" w:cs="Arial"/>
          <w:kern w:val="1"/>
          <w:lang w:eastAsia="zh-CN" w:bidi="hi-IN"/>
        </w:rPr>
        <w:sectPr w:rsidR="00EE6C79" w:rsidRPr="005D1F91">
          <w:pgSz w:w="11906" w:h="16838"/>
          <w:pgMar w:top="850" w:right="1134" w:bottom="850" w:left="1134" w:header="720" w:footer="720" w:gutter="0"/>
          <w:cols w:space="720"/>
          <w:docGrid w:linePitch="360"/>
        </w:sectPr>
      </w:pPr>
    </w:p>
    <w:p w:rsidR="00EE6C79" w:rsidRPr="005D1F91" w:rsidRDefault="00EE6C79" w:rsidP="00EE6C79">
      <w:pPr>
        <w:suppressAutoHyphens/>
        <w:jc w:val="center"/>
        <w:rPr>
          <w:rFonts w:ascii="Liberation Serif" w:eastAsia="SimSun" w:hAnsi="Liberation Serif" w:cs="Arial"/>
          <w:kern w:val="1"/>
          <w:lang w:eastAsia="zh-CN" w:bidi="hi-IN"/>
        </w:rPr>
      </w:pPr>
      <w:r>
        <w:rPr>
          <w:rFonts w:ascii="Liberation Serif" w:eastAsia="SimSun" w:hAnsi="Liberation Serif" w:cs="Arial"/>
          <w:kern w:val="1"/>
          <w:lang w:eastAsia="zh-CN" w:bidi="hi-IN"/>
        </w:rPr>
        <w:lastRenderedPageBreak/>
        <w:t xml:space="preserve">9.6. </w:t>
      </w:r>
      <w:r w:rsidRPr="005D1F91">
        <w:rPr>
          <w:rFonts w:ascii="Liberation Serif" w:eastAsia="SimSun" w:hAnsi="Liberation Serif" w:cs="Arial"/>
          <w:kern w:val="1"/>
          <w:lang w:eastAsia="zh-CN" w:bidi="hi-IN"/>
        </w:rPr>
        <w:t>СХЕМА УЧЕТА ПОСТУПЛЕНИЯ ФОТОДОКУМЕНТОВ</w:t>
      </w:r>
    </w:p>
    <w:p w:rsidR="00EE6C79" w:rsidRPr="005D1F91" w:rsidRDefault="00EE6C79" w:rsidP="00EE6C79">
      <w:pPr>
        <w:suppressAutoHyphens/>
        <w:rPr>
          <w:rFonts w:ascii="Liberation Serif" w:eastAsia="SimSun" w:hAnsi="Liberation Serif" w:cs="Arial"/>
          <w:kern w:val="1"/>
          <w:lang w:eastAsia="zh-CN" w:bidi="hi-IN"/>
        </w:rPr>
      </w:pPr>
    </w:p>
    <w:tbl>
      <w:tblPr>
        <w:tblW w:w="0" w:type="auto"/>
        <w:tblInd w:w="799" w:type="dxa"/>
        <w:tblLayout w:type="fixed"/>
        <w:tblCellMar>
          <w:top w:w="55" w:type="dxa"/>
          <w:left w:w="55" w:type="dxa"/>
          <w:bottom w:w="55" w:type="dxa"/>
          <w:right w:w="55" w:type="dxa"/>
        </w:tblCellMar>
        <w:tblLook w:val="0000"/>
      </w:tblPr>
      <w:tblGrid>
        <w:gridCol w:w="8054"/>
        <w:gridCol w:w="6"/>
      </w:tblGrid>
      <w:tr w:rsidR="00EE6C79" w:rsidRPr="005D1F91" w:rsidTr="006B0063">
        <w:trPr>
          <w:trHeight w:hRule="exact" w:val="680"/>
        </w:trPr>
        <w:tc>
          <w:tcPr>
            <w:tcW w:w="80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4908D9" w:rsidP="006B0063">
            <w:pPr>
              <w:suppressLineNumbers/>
              <w:suppressAutoHyphens/>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3" o:spid="_x0000_s1037" type="#_x0000_t67" style="position:absolute;left:0;text-align:left;margin-left:201.25pt;margin-top:642.15pt;width:5.85pt;height:24.9pt;z-index:2517053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" fillcolor="#b2b2b2" strokecolor="#3465a4" strokeweight=".26mm">
                  <v:stroke joinstyle="round"/>
                </v:shape>
              </w:pict>
            </w:r>
            <w:r w:rsidR="00EE6C79" w:rsidRPr="005D1F91">
              <w:rPr>
                <w:rFonts w:ascii="Liberation Serif" w:eastAsia="SimSun" w:hAnsi="Liberation Serif" w:cs="Arial"/>
                <w:kern w:val="1"/>
                <w:lang w:eastAsia="zh-CN" w:bidi="hi-IN"/>
              </w:rPr>
              <w:t>Договор дарения</w:t>
            </w:r>
          </w:p>
        </w:tc>
      </w:tr>
      <w:tr w:rsidR="00EE6C79" w:rsidRPr="005D1F91" w:rsidTr="006B0063">
        <w:trPr>
          <w:gridAfter w:val="1"/>
          <w:wAfter w:w="6" w:type="dxa"/>
          <w:trHeight w:hRule="exact" w:val="52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 o:spid="_x0000_s1036" type="#_x0000_t67" style="position:absolute;left:0;text-align:left;margin-left:195.55pt;margin-top:-2.25pt;width:5.75pt;height:24.8pt;z-index:2517084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" fillcolor="#b2b2b2" strokecolor="#3465a4" strokeweight=".26mm">
                  <v:stroke joinstyle="round"/>
                </v:shape>
              </w:pict>
            </w:r>
          </w:p>
        </w:tc>
      </w:tr>
      <w:tr w:rsidR="00EE6C79" w:rsidRPr="005D1F91" w:rsidTr="006B0063">
        <w:trPr>
          <w:trHeight w:hRule="exact" w:val="514"/>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Опись дел (годовой раздел описи)</w:t>
            </w:r>
          </w:p>
        </w:tc>
      </w:tr>
      <w:tr w:rsidR="00EE6C79" w:rsidRPr="005D1F91" w:rsidTr="006B0063">
        <w:trPr>
          <w:gridAfter w:val="1"/>
          <w:wAfter w:w="6" w:type="dxa"/>
          <w:trHeight w:hRule="exact" w:val="6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9" o:spid="_x0000_s1035" type="#_x0000_t67" style="position:absolute;left:0;text-align:left;margin-left:197.05pt;margin-top:2.35pt;width:5.75pt;height:24.8pt;z-index:2516992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4M8QIAAOA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" fillcolor="#b2b2b2" strokecolor="#3465a4" strokeweight=".26mm">
                  <v:stroke joinstyle="round"/>
                </v:shape>
              </w:pict>
            </w:r>
          </w:p>
        </w:tc>
      </w:tr>
      <w:tr w:rsidR="00EE6C79" w:rsidRPr="005D1F91" w:rsidTr="006B0063">
        <w:trPr>
          <w:trHeight w:hRule="exact" w:val="618"/>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Акт описания документов</w:t>
            </w:r>
          </w:p>
        </w:tc>
      </w:tr>
      <w:tr w:rsidR="00EE6C79" w:rsidRPr="005D1F91" w:rsidTr="006B0063">
        <w:trPr>
          <w:gridAfter w:val="1"/>
          <w:wAfter w:w="6" w:type="dxa"/>
          <w:trHeight w:hRule="exact" w:val="514"/>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8" o:spid="_x0000_s1034" type="#_x0000_t67" style="position:absolute;left:0;text-align:left;margin-left:194.8pt;margin-top:-3.25pt;width:5.8pt;height:24.85pt;z-index:2517002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" fillcolor="#b2b2b2" strokecolor="#3465a4" strokeweight=".26mm">
                  <v:stroke joinstyle="round"/>
                </v:shape>
              </w:pict>
            </w:r>
          </w:p>
        </w:tc>
      </w:tr>
      <w:tr w:rsidR="00EE6C79" w:rsidRPr="005D1F91" w:rsidTr="006B0063">
        <w:trPr>
          <w:trHeight w:hRule="exact" w:val="65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Акт приема на хранение архивных документов</w:t>
            </w:r>
          </w:p>
        </w:tc>
      </w:tr>
      <w:tr w:rsidR="00EE6C79" w:rsidRPr="005D1F91" w:rsidTr="006B0063">
        <w:trPr>
          <w:gridAfter w:val="1"/>
          <w:wAfter w:w="6" w:type="dxa"/>
          <w:trHeight w:hRule="exact" w:val="66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7" o:spid="_x0000_s1033" type="#_x0000_t67" style="position:absolute;left:0;text-align:left;margin-left:197.1pt;margin-top:2.45pt;width:5.8pt;height:24.85pt;z-index:2517012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" fillcolor="#b2b2b2" strokecolor="#3465a4" strokeweight=".26mm">
                  <v:stroke joinstyle="round"/>
                </v:shape>
              </w:pict>
            </w:r>
          </w:p>
        </w:tc>
      </w:tr>
      <w:tr w:rsidR="00EE6C79" w:rsidRPr="005D1F91" w:rsidTr="006B0063">
        <w:trPr>
          <w:trHeight w:hRule="exact" w:val="50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Книга учета и описания фотодокументов</w:t>
            </w:r>
          </w:p>
        </w:tc>
      </w:tr>
      <w:tr w:rsidR="00EE6C79" w:rsidRPr="005D1F91" w:rsidTr="006B0063">
        <w:tblPrEx>
          <w:tblCellMar>
            <w:top w:w="0" w:type="dxa"/>
            <w:left w:w="0" w:type="dxa"/>
            <w:bottom w:w="0" w:type="dxa"/>
            <w:right w:w="0" w:type="dxa"/>
          </w:tblCellMar>
        </w:tblPrEx>
        <w:trPr>
          <w:gridAfter w:val="1"/>
          <w:wAfter w:w="6" w:type="dxa"/>
          <w:trHeight w:hRule="exact" w:val="611"/>
        </w:trPr>
        <w:tc>
          <w:tcPr>
            <w:tcW w:w="8054" w:type="dxa"/>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2" o:spid="_x0000_s1032" type="#_x0000_t67" style="position:absolute;left:0;text-align:left;margin-left:195.65pt;margin-top:3.1pt;width:5.8pt;height:24.85pt;z-index:2517063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" fillcolor="#b2b2b2" strokecolor="#3465a4" strokeweight=".26mm">
                  <v:stroke joinstyle="round"/>
                </v:shape>
              </w:pict>
            </w:r>
          </w:p>
        </w:tc>
      </w:tr>
      <w:tr w:rsidR="00EE6C79" w:rsidRPr="005D1F91" w:rsidTr="006B0063">
        <w:trPr>
          <w:trHeight w:hRule="exact" w:val="680"/>
        </w:trPr>
        <w:tc>
          <w:tcPr>
            <w:tcW w:w="80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Книга учета и поступлений фотодокументов</w:t>
            </w:r>
          </w:p>
        </w:tc>
      </w:tr>
      <w:tr w:rsidR="00EE6C79" w:rsidRPr="005D1F91" w:rsidTr="006B0063">
        <w:trPr>
          <w:gridAfter w:val="1"/>
          <w:wAfter w:w="6" w:type="dxa"/>
          <w:trHeight w:hRule="exact" w:val="6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6" o:spid="_x0000_s1031" type="#_x0000_t67" style="position:absolute;left:0;text-align:left;margin-left:198.65pt;margin-top:3.3pt;width:6.1pt;height:25.15pt;z-index:2517022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" fillcolor="#b2b2b2" strokecolor="#3465a4" strokeweight=".26mm">
                  <v:stroke joinstyle="round"/>
                </v:shape>
              </w:pict>
            </w:r>
          </w:p>
        </w:tc>
      </w:tr>
      <w:tr w:rsidR="00EE6C79" w:rsidRPr="005D1F91" w:rsidTr="006B0063">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Реестр описей</w:t>
            </w:r>
          </w:p>
        </w:tc>
      </w:tr>
      <w:tr w:rsidR="00EE6C79" w:rsidRPr="005D1F91" w:rsidTr="006B0063">
        <w:trPr>
          <w:gridAfter w:val="1"/>
          <w:wAfter w:w="6" w:type="dxa"/>
          <w:trHeight w:hRule="exact" w:val="6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10" o:spid="_x0000_s1030" type="#_x0000_t67" style="position:absolute;left:0;text-align:left;margin-left:200.1pt;margin-top:5.2pt;width:5.75pt;height:24.8pt;z-index:2517073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Zr8gIAAOI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" fillcolor="#b2b2b2" strokecolor="#3465a4" strokeweight=".26mm">
                  <v:stroke joinstyle="round"/>
                </v:shape>
              </w:pict>
            </w:r>
          </w:p>
        </w:tc>
      </w:tr>
      <w:tr w:rsidR="00EE6C79" w:rsidRPr="005D1F91" w:rsidTr="006B0063">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Лист учета фотодокументов</w:t>
            </w:r>
          </w:p>
        </w:tc>
      </w:tr>
      <w:tr w:rsidR="00EE6C79" w:rsidRPr="005D1F91" w:rsidTr="006B0063">
        <w:trPr>
          <w:gridAfter w:val="1"/>
          <w:wAfter w:w="6" w:type="dxa"/>
          <w:trHeight w:hRule="exact" w:val="680"/>
        </w:trPr>
        <w:tc>
          <w:tcPr>
            <w:tcW w:w="8054" w:type="dxa"/>
            <w:tcBorders>
              <w:bottom w:val="single" w:sz="1" w:space="0" w:color="000000"/>
            </w:tcBorders>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5" o:spid="_x0000_s1029" type="#_x0000_t67" style="position:absolute;left:0;text-align:left;margin-left:203.3pt;margin-top:2.75pt;width:5.75pt;height:24.8pt;z-index:2517032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" fillcolor="#b2b2b2" strokecolor="#3465a4" strokeweight=".26mm">
                  <v:stroke joinstyle="round"/>
                </v:shape>
              </w:pict>
            </w:r>
          </w:p>
        </w:tc>
      </w:tr>
      <w:tr w:rsidR="00EE6C79" w:rsidRPr="005D1F91" w:rsidTr="006B0063">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Дело фонда</w:t>
            </w:r>
          </w:p>
        </w:tc>
      </w:tr>
      <w:tr w:rsidR="00EE6C79" w:rsidRPr="005D1F91" w:rsidTr="006B0063">
        <w:trPr>
          <w:trHeight w:hRule="exact" w:val="590"/>
        </w:trPr>
        <w:tc>
          <w:tcPr>
            <w:tcW w:w="8060" w:type="dxa"/>
            <w:gridSpan w:val="2"/>
            <w:shd w:val="clear" w:color="auto" w:fill="auto"/>
            <w:vAlign w:val="center"/>
          </w:tcPr>
          <w:p w:rsidR="00EE6C79" w:rsidRPr="005D1F91" w:rsidRDefault="004908D9" w:rsidP="006B0063">
            <w:pPr>
              <w:suppressLineNumbers/>
              <w:suppressAutoHyphens/>
              <w:snapToGrid w:val="0"/>
              <w:jc w:val="center"/>
              <w:rPr>
                <w:rFonts w:ascii="Liberation Serif" w:eastAsia="SimSun" w:hAnsi="Liberation Serif" w:cs="Arial"/>
                <w:kern w:val="1"/>
                <w:lang w:eastAsia="zh-CN" w:bidi="hi-IN"/>
              </w:rPr>
            </w:pPr>
            <w:r>
              <w:rPr>
                <w:rFonts w:ascii="Liberation Serif" w:eastAsia="SimSun" w:hAnsi="Liberation Serif" w:cs="Arial"/>
                <w:noProof/>
                <w:kern w:val="1"/>
              </w:rPr>
              <w:pict>
                <v:shape id="Стрелка вниз 4" o:spid="_x0000_s1028" type="#_x0000_t67" style="position:absolute;left:0;text-align:left;margin-left:200pt;margin-top:-3.35pt;width:5.75pt;height:24.8pt;z-index:2517043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" fillcolor="#b2b2b2" strokecolor="#3465a4" strokeweight=".26mm">
                  <v:stroke joinstyle="round"/>
                </v:shape>
              </w:pict>
            </w:r>
          </w:p>
        </w:tc>
      </w:tr>
      <w:tr w:rsidR="00EE6C79" w:rsidRPr="005D1F91" w:rsidTr="006B0063">
        <w:trPr>
          <w:trHeight w:hRule="exact" w:val="680"/>
        </w:trPr>
        <w:tc>
          <w:tcPr>
            <w:tcW w:w="806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БД «Архивный фонд»</w:t>
            </w:r>
          </w:p>
        </w:tc>
      </w:tr>
      <w:tr w:rsidR="00EE6C79" w:rsidRPr="005D1F91" w:rsidTr="006B0063">
        <w:trPr>
          <w:trHeight w:hRule="exact" w:val="624"/>
        </w:trPr>
        <w:tc>
          <w:tcPr>
            <w:tcW w:w="8060" w:type="dxa"/>
            <w:gridSpan w:val="2"/>
            <w:tcBorders>
              <w:bottom w:val="single" w:sz="1" w:space="0" w:color="000000"/>
            </w:tcBorders>
            <w:shd w:val="clear" w:color="auto" w:fill="auto"/>
            <w:vAlign w:val="center"/>
          </w:tcPr>
          <w:p w:rsidR="00EE6C79" w:rsidRPr="005D1F91" w:rsidRDefault="00EE6C79" w:rsidP="006B0063">
            <w:pPr>
              <w:suppressLineNumbers/>
              <w:suppressAutoHyphens/>
              <w:snapToGrid w:val="0"/>
              <w:jc w:val="center"/>
              <w:rPr>
                <w:rFonts w:ascii="Liberation Serif" w:eastAsia="SimSun" w:hAnsi="Liberation Serif" w:cs="Arial"/>
                <w:kern w:val="1"/>
                <w:lang w:eastAsia="zh-CN" w:bidi="hi-IN"/>
              </w:rPr>
            </w:pPr>
          </w:p>
        </w:tc>
      </w:tr>
      <w:tr w:rsidR="00EE6C79" w:rsidRPr="005D1F91" w:rsidTr="006B0063">
        <w:trPr>
          <w:trHeight w:hRule="exact" w:val="680"/>
        </w:trPr>
        <w:tc>
          <w:tcPr>
            <w:tcW w:w="8060" w:type="dxa"/>
            <w:gridSpan w:val="2"/>
            <w:tcBorders>
              <w:left w:val="single" w:sz="1" w:space="0" w:color="000000"/>
              <w:bottom w:val="single" w:sz="1" w:space="0" w:color="000000"/>
              <w:right w:val="single" w:sz="1" w:space="0" w:color="000000"/>
            </w:tcBorders>
            <w:shd w:val="clear" w:color="auto" w:fill="auto"/>
            <w:vAlign w:val="center"/>
          </w:tcPr>
          <w:p w:rsidR="00EE6C79" w:rsidRPr="005D1F91" w:rsidRDefault="00EE6C79" w:rsidP="006B0063">
            <w:pPr>
              <w:suppressLineNumbers/>
              <w:suppressAutoHyphens/>
              <w:jc w:val="center"/>
              <w:rPr>
                <w:rFonts w:ascii="Liberation Serif" w:eastAsia="SimSun" w:hAnsi="Liberation Serif" w:cs="Arial"/>
                <w:kern w:val="1"/>
                <w:lang w:eastAsia="zh-CN" w:bidi="hi-IN"/>
              </w:rPr>
            </w:pPr>
            <w:r w:rsidRPr="005D1F91">
              <w:rPr>
                <w:rFonts w:ascii="Liberation Serif" w:eastAsia="SimSun" w:hAnsi="Liberation Serif" w:cs="Arial"/>
                <w:kern w:val="1"/>
                <w:lang w:eastAsia="zh-CN" w:bidi="hi-IN"/>
              </w:rPr>
              <w:t>Паспорт архива</w:t>
            </w:r>
          </w:p>
        </w:tc>
      </w:tr>
    </w:tbl>
    <w:p w:rsidR="00EE6C79" w:rsidRPr="00EC43BB" w:rsidRDefault="00EE6C79" w:rsidP="00EE6C79">
      <w:pPr>
        <w:tabs>
          <w:tab w:val="left" w:pos="5790"/>
        </w:tabs>
        <w:rPr>
          <w:sz w:val="24"/>
          <w:szCs w:val="24"/>
        </w:rPr>
      </w:pPr>
    </w:p>
    <w:p w:rsidR="0015104D" w:rsidRDefault="0015104D"/>
    <w:sectPr w:rsidR="0015104D" w:rsidSect="00750CE9">
      <w:pgSz w:w="11906" w:h="16838"/>
      <w:pgMar w:top="709" w:right="851" w:bottom="35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76"/>
    <w:multiLevelType w:val="hybridMultilevel"/>
    <w:tmpl w:val="A0C4F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compat/>
  <w:rsids>
    <w:rsidRoot w:val="002143A8"/>
    <w:rsid w:val="00064D52"/>
    <w:rsid w:val="00067E9A"/>
    <w:rsid w:val="000776D6"/>
    <w:rsid w:val="0015104D"/>
    <w:rsid w:val="0016265C"/>
    <w:rsid w:val="001E557E"/>
    <w:rsid w:val="002143A8"/>
    <w:rsid w:val="00251CEE"/>
    <w:rsid w:val="00270854"/>
    <w:rsid w:val="0033186B"/>
    <w:rsid w:val="00364346"/>
    <w:rsid w:val="004908D9"/>
    <w:rsid w:val="00597F90"/>
    <w:rsid w:val="00675E87"/>
    <w:rsid w:val="006B0063"/>
    <w:rsid w:val="006C7577"/>
    <w:rsid w:val="00750CE9"/>
    <w:rsid w:val="00835A54"/>
    <w:rsid w:val="008A0755"/>
    <w:rsid w:val="008E0E5D"/>
    <w:rsid w:val="00B942BC"/>
    <w:rsid w:val="00CD00B5"/>
    <w:rsid w:val="00EB4099"/>
    <w:rsid w:val="00EE0D22"/>
    <w:rsid w:val="00EE6C79"/>
    <w:rsid w:val="00F6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A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43A8"/>
    <w:pPr>
      <w:spacing w:after="120"/>
    </w:pPr>
  </w:style>
  <w:style w:type="character" w:customStyle="1" w:styleId="a4">
    <w:name w:val="Основной текст Знак"/>
    <w:basedOn w:val="a0"/>
    <w:link w:val="a3"/>
    <w:rsid w:val="002143A8"/>
    <w:rPr>
      <w:rFonts w:ascii="Times New Roman" w:eastAsia="Times New Roman" w:hAnsi="Times New Roman" w:cs="Times New Roman"/>
      <w:sz w:val="28"/>
      <w:szCs w:val="20"/>
      <w:lang w:eastAsia="ru-RU"/>
    </w:rPr>
  </w:style>
  <w:style w:type="paragraph" w:styleId="a5">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2143A8"/>
    <w:pPr>
      <w:spacing w:before="100" w:beforeAutospacing="1" w:after="100" w:afterAutospacing="1"/>
    </w:pPr>
    <w:rPr>
      <w:sz w:val="24"/>
      <w:szCs w:val="24"/>
      <w:lang w:val="en-US"/>
    </w:rPr>
  </w:style>
  <w:style w:type="paragraph" w:styleId="a6">
    <w:name w:val="List Paragraph"/>
    <w:basedOn w:val="a"/>
    <w:uiPriority w:val="34"/>
    <w:qFormat/>
    <w:rsid w:val="002143A8"/>
    <w:pPr>
      <w:ind w:left="720"/>
      <w:contextualSpacing/>
    </w:pPr>
    <w:rPr>
      <w:szCs w:val="32"/>
    </w:rPr>
  </w:style>
  <w:style w:type="table" w:styleId="a7">
    <w:name w:val="Table Grid"/>
    <w:basedOn w:val="a1"/>
    <w:uiPriority w:val="59"/>
    <w:rsid w:val="0006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A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43A8"/>
    <w:pPr>
      <w:spacing w:after="120"/>
    </w:pPr>
  </w:style>
  <w:style w:type="character" w:customStyle="1" w:styleId="a4">
    <w:name w:val="Основной текст Знак"/>
    <w:basedOn w:val="a0"/>
    <w:link w:val="a3"/>
    <w:rsid w:val="002143A8"/>
    <w:rPr>
      <w:rFonts w:ascii="Times New Roman" w:eastAsia="Times New Roman" w:hAnsi="Times New Roman" w:cs="Times New Roman"/>
      <w:sz w:val="28"/>
      <w:szCs w:val="20"/>
      <w:lang w:eastAsia="ru-RU"/>
    </w:rPr>
  </w:style>
  <w:style w:type="paragraph" w:styleId="a5">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2143A8"/>
    <w:pPr>
      <w:spacing w:before="100" w:beforeAutospacing="1" w:after="100" w:afterAutospacing="1"/>
    </w:pPr>
    <w:rPr>
      <w:sz w:val="24"/>
      <w:szCs w:val="24"/>
      <w:lang w:val="en-US"/>
    </w:rPr>
  </w:style>
  <w:style w:type="paragraph" w:styleId="a6">
    <w:name w:val="List Paragraph"/>
    <w:basedOn w:val="a"/>
    <w:uiPriority w:val="34"/>
    <w:qFormat/>
    <w:rsid w:val="002143A8"/>
    <w:pPr>
      <w:ind w:left="720"/>
      <w:contextualSpacing/>
    </w:pPr>
    <w:rPr>
      <w:szCs w:val="32"/>
    </w:rPr>
  </w:style>
  <w:style w:type="table" w:styleId="a7">
    <w:name w:val="Table Grid"/>
    <w:basedOn w:val="a1"/>
    <w:uiPriority w:val="59"/>
    <w:rsid w:val="0006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5383</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2022-03-22T08:40:00Z</cp:lastPrinted>
  <dcterms:created xsi:type="dcterms:W3CDTF">2022-01-19T02:18:00Z</dcterms:created>
  <dcterms:modified xsi:type="dcterms:W3CDTF">2022-03-22T08:43:00Z</dcterms:modified>
</cp:coreProperties>
</file>